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24C62" w14:textId="77777777" w:rsidR="000D1F94" w:rsidRPr="005375D1" w:rsidRDefault="005375D1">
      <w:pPr>
        <w:rPr>
          <w:b/>
          <w:sz w:val="28"/>
          <w:szCs w:val="28"/>
        </w:rPr>
      </w:pPr>
      <w:r w:rsidRPr="005375D1">
        <w:rPr>
          <w:b/>
          <w:sz w:val="28"/>
          <w:szCs w:val="28"/>
        </w:rPr>
        <w:t>Readiness Worksheet – what’s there and where there are gaps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4498"/>
        <w:gridCol w:w="2610"/>
        <w:gridCol w:w="2605"/>
      </w:tblGrid>
      <w:tr w:rsidR="005375D1" w:rsidRPr="005375D1" w14:paraId="31AB84E6" w14:textId="77777777" w:rsidTr="00464C2B">
        <w:tc>
          <w:tcPr>
            <w:tcW w:w="3237" w:type="dxa"/>
          </w:tcPr>
          <w:p w14:paraId="51FCE3D8" w14:textId="77777777" w:rsidR="005375D1" w:rsidRPr="005375D1" w:rsidRDefault="005375D1" w:rsidP="005375D1">
            <w:pPr>
              <w:jc w:val="center"/>
              <w:rPr>
                <w:b/>
              </w:rPr>
            </w:pPr>
            <w:r w:rsidRPr="005375D1">
              <w:rPr>
                <w:b/>
              </w:rPr>
              <w:t>Readiness item</w:t>
            </w:r>
          </w:p>
        </w:tc>
        <w:tc>
          <w:tcPr>
            <w:tcW w:w="4498" w:type="dxa"/>
          </w:tcPr>
          <w:p w14:paraId="6DBDB706" w14:textId="77777777" w:rsidR="005375D1" w:rsidRPr="005375D1" w:rsidRDefault="005375D1" w:rsidP="005375D1">
            <w:pPr>
              <w:jc w:val="center"/>
              <w:rPr>
                <w:b/>
              </w:rPr>
            </w:pPr>
            <w:r w:rsidRPr="005375D1">
              <w:rPr>
                <w:b/>
              </w:rPr>
              <w:t>Notes: How much of this item is already there/what is left to do?</w:t>
            </w:r>
          </w:p>
        </w:tc>
        <w:tc>
          <w:tcPr>
            <w:tcW w:w="2610" w:type="dxa"/>
          </w:tcPr>
          <w:p w14:paraId="22234E0D" w14:textId="77777777" w:rsidR="005375D1" w:rsidRPr="005375D1" w:rsidRDefault="005375D1" w:rsidP="005375D1">
            <w:pPr>
              <w:jc w:val="center"/>
              <w:rPr>
                <w:b/>
              </w:rPr>
            </w:pPr>
            <w:r w:rsidRPr="005375D1">
              <w:rPr>
                <w:b/>
              </w:rPr>
              <w:t>Who can I talk with about this?</w:t>
            </w:r>
          </w:p>
        </w:tc>
        <w:tc>
          <w:tcPr>
            <w:tcW w:w="2605" w:type="dxa"/>
          </w:tcPr>
          <w:p w14:paraId="3F761FB7" w14:textId="77777777" w:rsidR="005375D1" w:rsidRPr="005375D1" w:rsidRDefault="005375D1" w:rsidP="005375D1">
            <w:pPr>
              <w:jc w:val="center"/>
              <w:rPr>
                <w:b/>
              </w:rPr>
            </w:pPr>
            <w:r w:rsidRPr="005375D1">
              <w:rPr>
                <w:b/>
              </w:rPr>
              <w:t>How to celebrate when it’s done?</w:t>
            </w:r>
          </w:p>
        </w:tc>
      </w:tr>
      <w:tr w:rsidR="005375D1" w14:paraId="4A2CE270" w14:textId="77777777" w:rsidTr="00464C2B">
        <w:tc>
          <w:tcPr>
            <w:tcW w:w="3237" w:type="dxa"/>
          </w:tcPr>
          <w:p w14:paraId="1C164818" w14:textId="77777777" w:rsidR="005375D1" w:rsidRDefault="005375D1">
            <w:r>
              <w:t>Key leaders’ support</w:t>
            </w:r>
          </w:p>
        </w:tc>
        <w:tc>
          <w:tcPr>
            <w:tcW w:w="4498" w:type="dxa"/>
          </w:tcPr>
          <w:p w14:paraId="336A095D" w14:textId="77777777" w:rsidR="005375D1" w:rsidRDefault="005375D1"/>
          <w:p w14:paraId="626ED67F" w14:textId="77777777" w:rsidR="00464C2B" w:rsidRDefault="00464C2B"/>
          <w:p w14:paraId="78D2043F" w14:textId="77777777" w:rsidR="00464C2B" w:rsidRDefault="00464C2B"/>
          <w:p w14:paraId="1DD880B6" w14:textId="5127A42C" w:rsidR="00464C2B" w:rsidRDefault="00464C2B"/>
        </w:tc>
        <w:tc>
          <w:tcPr>
            <w:tcW w:w="2610" w:type="dxa"/>
          </w:tcPr>
          <w:p w14:paraId="15CE7E3E" w14:textId="77777777" w:rsidR="005375D1" w:rsidRDefault="005375D1"/>
        </w:tc>
        <w:tc>
          <w:tcPr>
            <w:tcW w:w="2605" w:type="dxa"/>
          </w:tcPr>
          <w:p w14:paraId="2DCDC5E0" w14:textId="77777777" w:rsidR="005375D1" w:rsidRDefault="005375D1"/>
        </w:tc>
      </w:tr>
      <w:tr w:rsidR="005375D1" w14:paraId="2D31F02F" w14:textId="77777777" w:rsidTr="00464C2B">
        <w:tc>
          <w:tcPr>
            <w:tcW w:w="3237" w:type="dxa"/>
          </w:tcPr>
          <w:p w14:paraId="36F7C824" w14:textId="77777777" w:rsidR="005375D1" w:rsidRDefault="005375D1">
            <w:r>
              <w:t>School district support for student survey</w:t>
            </w:r>
          </w:p>
        </w:tc>
        <w:tc>
          <w:tcPr>
            <w:tcW w:w="4498" w:type="dxa"/>
          </w:tcPr>
          <w:p w14:paraId="2CAE36EA" w14:textId="77777777" w:rsidR="005375D1" w:rsidRDefault="005375D1"/>
          <w:p w14:paraId="1317B41B" w14:textId="77777777" w:rsidR="00464C2B" w:rsidRDefault="00464C2B"/>
          <w:p w14:paraId="5AC5E4AB" w14:textId="327D7C56" w:rsidR="00464C2B" w:rsidRDefault="00464C2B"/>
        </w:tc>
        <w:tc>
          <w:tcPr>
            <w:tcW w:w="2610" w:type="dxa"/>
          </w:tcPr>
          <w:p w14:paraId="74E25AEB" w14:textId="77777777" w:rsidR="005375D1" w:rsidRDefault="005375D1"/>
        </w:tc>
        <w:tc>
          <w:tcPr>
            <w:tcW w:w="2605" w:type="dxa"/>
          </w:tcPr>
          <w:p w14:paraId="2AC6F1AB" w14:textId="77777777" w:rsidR="005375D1" w:rsidRDefault="005375D1"/>
        </w:tc>
      </w:tr>
      <w:tr w:rsidR="005375D1" w14:paraId="17D40515" w14:textId="77777777" w:rsidTr="00464C2B">
        <w:tc>
          <w:tcPr>
            <w:tcW w:w="3237" w:type="dxa"/>
          </w:tcPr>
          <w:p w14:paraId="6FD8045A" w14:textId="77777777" w:rsidR="005375D1" w:rsidRDefault="005375D1">
            <w:r>
              <w:t>Community perceptions support upstream prevention work</w:t>
            </w:r>
          </w:p>
        </w:tc>
        <w:tc>
          <w:tcPr>
            <w:tcW w:w="4498" w:type="dxa"/>
          </w:tcPr>
          <w:p w14:paraId="359D1DFA" w14:textId="77777777" w:rsidR="005375D1" w:rsidRDefault="005375D1"/>
          <w:p w14:paraId="2DDB5C86" w14:textId="77777777" w:rsidR="00464C2B" w:rsidRDefault="00464C2B"/>
          <w:p w14:paraId="4D2BE343" w14:textId="53795BA4" w:rsidR="00464C2B" w:rsidRDefault="00464C2B"/>
        </w:tc>
        <w:tc>
          <w:tcPr>
            <w:tcW w:w="2610" w:type="dxa"/>
          </w:tcPr>
          <w:p w14:paraId="27BA50D7" w14:textId="77777777" w:rsidR="005375D1" w:rsidRDefault="005375D1"/>
        </w:tc>
        <w:tc>
          <w:tcPr>
            <w:tcW w:w="2605" w:type="dxa"/>
          </w:tcPr>
          <w:p w14:paraId="31BC173B" w14:textId="77777777" w:rsidR="005375D1" w:rsidRDefault="005375D1"/>
        </w:tc>
      </w:tr>
      <w:tr w:rsidR="00464C2B" w14:paraId="1CE9A2CB" w14:textId="77777777" w:rsidTr="00D35010">
        <w:tc>
          <w:tcPr>
            <w:tcW w:w="12950" w:type="dxa"/>
            <w:gridSpan w:val="4"/>
          </w:tcPr>
          <w:p w14:paraId="24D1BA6D" w14:textId="0010516C" w:rsidR="00464C2B" w:rsidRDefault="00464C2B">
            <w:r>
              <w:t>Infrastructure pieces</w:t>
            </w:r>
          </w:p>
        </w:tc>
      </w:tr>
      <w:tr w:rsidR="005375D1" w14:paraId="0A9444E8" w14:textId="77777777" w:rsidTr="00464C2B">
        <w:tc>
          <w:tcPr>
            <w:tcW w:w="3237" w:type="dxa"/>
          </w:tcPr>
          <w:p w14:paraId="4A170C41" w14:textId="77777777" w:rsidR="005375D1" w:rsidRDefault="005375D1" w:rsidP="005375D1">
            <w:pPr>
              <w:jc w:val="right"/>
            </w:pPr>
            <w:r>
              <w:t>Coordinator</w:t>
            </w:r>
          </w:p>
        </w:tc>
        <w:tc>
          <w:tcPr>
            <w:tcW w:w="4498" w:type="dxa"/>
          </w:tcPr>
          <w:p w14:paraId="4E09FE6C" w14:textId="77777777" w:rsidR="005375D1" w:rsidRDefault="005375D1"/>
          <w:p w14:paraId="713DF087" w14:textId="4A9EED7F" w:rsidR="00092AD1" w:rsidRDefault="00092AD1"/>
        </w:tc>
        <w:tc>
          <w:tcPr>
            <w:tcW w:w="2610" w:type="dxa"/>
          </w:tcPr>
          <w:p w14:paraId="70415FDB" w14:textId="77777777" w:rsidR="005375D1" w:rsidRDefault="005375D1"/>
        </w:tc>
        <w:tc>
          <w:tcPr>
            <w:tcW w:w="2605" w:type="dxa"/>
          </w:tcPr>
          <w:p w14:paraId="1707354B" w14:textId="77777777" w:rsidR="005375D1" w:rsidRDefault="005375D1"/>
        </w:tc>
      </w:tr>
      <w:tr w:rsidR="005375D1" w14:paraId="16592B37" w14:textId="77777777" w:rsidTr="00464C2B">
        <w:tc>
          <w:tcPr>
            <w:tcW w:w="3237" w:type="dxa"/>
          </w:tcPr>
          <w:p w14:paraId="752436C5" w14:textId="5436DBE2" w:rsidR="005375D1" w:rsidRDefault="005375D1" w:rsidP="005375D1">
            <w:pPr>
              <w:jc w:val="right"/>
            </w:pPr>
            <w:r>
              <w:t>Backbone agency that understands how prevention coalition</w:t>
            </w:r>
            <w:r w:rsidR="00092AD1">
              <w:t>s</w:t>
            </w:r>
            <w:bookmarkStart w:id="0" w:name="_GoBack"/>
            <w:bookmarkEnd w:id="0"/>
            <w:r>
              <w:t xml:space="preserve"> work</w:t>
            </w:r>
          </w:p>
        </w:tc>
        <w:tc>
          <w:tcPr>
            <w:tcW w:w="4498" w:type="dxa"/>
          </w:tcPr>
          <w:p w14:paraId="09561024" w14:textId="77777777" w:rsidR="005375D1" w:rsidRDefault="005375D1"/>
        </w:tc>
        <w:tc>
          <w:tcPr>
            <w:tcW w:w="2610" w:type="dxa"/>
          </w:tcPr>
          <w:p w14:paraId="45B5F032" w14:textId="77777777" w:rsidR="005375D1" w:rsidRDefault="005375D1"/>
        </w:tc>
        <w:tc>
          <w:tcPr>
            <w:tcW w:w="2605" w:type="dxa"/>
          </w:tcPr>
          <w:p w14:paraId="6FCC9410" w14:textId="77777777" w:rsidR="005375D1" w:rsidRDefault="005375D1"/>
        </w:tc>
      </w:tr>
      <w:tr w:rsidR="005375D1" w14:paraId="050CA45D" w14:textId="77777777" w:rsidTr="00464C2B">
        <w:tc>
          <w:tcPr>
            <w:tcW w:w="3237" w:type="dxa"/>
          </w:tcPr>
          <w:p w14:paraId="75DBAB21" w14:textId="77777777" w:rsidR="005375D1" w:rsidRDefault="005375D1" w:rsidP="005375D1">
            <w:pPr>
              <w:jc w:val="right"/>
            </w:pPr>
            <w:r>
              <w:t>Backbone agency that supports how prevention coalitions work</w:t>
            </w:r>
          </w:p>
        </w:tc>
        <w:tc>
          <w:tcPr>
            <w:tcW w:w="4498" w:type="dxa"/>
          </w:tcPr>
          <w:p w14:paraId="4C9259BB" w14:textId="77777777" w:rsidR="005375D1" w:rsidRDefault="005375D1"/>
          <w:p w14:paraId="1B3EC72A" w14:textId="77777777" w:rsidR="00464C2B" w:rsidRDefault="00464C2B"/>
          <w:p w14:paraId="0740FC24" w14:textId="2589318D" w:rsidR="00464C2B" w:rsidRDefault="00464C2B"/>
        </w:tc>
        <w:tc>
          <w:tcPr>
            <w:tcW w:w="2610" w:type="dxa"/>
          </w:tcPr>
          <w:p w14:paraId="63159AF6" w14:textId="77777777" w:rsidR="005375D1" w:rsidRDefault="005375D1"/>
        </w:tc>
        <w:tc>
          <w:tcPr>
            <w:tcW w:w="2605" w:type="dxa"/>
          </w:tcPr>
          <w:p w14:paraId="4EE6BDD0" w14:textId="77777777" w:rsidR="005375D1" w:rsidRDefault="005375D1"/>
        </w:tc>
      </w:tr>
      <w:tr w:rsidR="005375D1" w14:paraId="25A808E6" w14:textId="77777777" w:rsidTr="00464C2B">
        <w:tc>
          <w:tcPr>
            <w:tcW w:w="3237" w:type="dxa"/>
          </w:tcPr>
          <w:p w14:paraId="510A486B" w14:textId="77777777" w:rsidR="005375D1" w:rsidRDefault="005375D1" w:rsidP="005375D1">
            <w:pPr>
              <w:jc w:val="right"/>
            </w:pPr>
            <w:r>
              <w:t>Working relationships with community partners</w:t>
            </w:r>
          </w:p>
        </w:tc>
        <w:tc>
          <w:tcPr>
            <w:tcW w:w="4498" w:type="dxa"/>
          </w:tcPr>
          <w:p w14:paraId="7C767ABF" w14:textId="77777777" w:rsidR="005375D1" w:rsidRDefault="005375D1"/>
          <w:p w14:paraId="5B89FB55" w14:textId="48F1EEC8" w:rsidR="00464C2B" w:rsidRDefault="00464C2B"/>
          <w:p w14:paraId="04625D54" w14:textId="4CA31DDB" w:rsidR="00464C2B" w:rsidRDefault="00464C2B"/>
          <w:p w14:paraId="28BD3932" w14:textId="77777777" w:rsidR="00464C2B" w:rsidRDefault="00464C2B"/>
          <w:p w14:paraId="12891966" w14:textId="684FE17A" w:rsidR="00464C2B" w:rsidRDefault="00464C2B"/>
        </w:tc>
        <w:tc>
          <w:tcPr>
            <w:tcW w:w="2610" w:type="dxa"/>
          </w:tcPr>
          <w:p w14:paraId="30A02071" w14:textId="77777777" w:rsidR="005375D1" w:rsidRDefault="005375D1"/>
        </w:tc>
        <w:tc>
          <w:tcPr>
            <w:tcW w:w="2605" w:type="dxa"/>
          </w:tcPr>
          <w:p w14:paraId="0A096659" w14:textId="77777777" w:rsidR="005375D1" w:rsidRDefault="005375D1"/>
        </w:tc>
      </w:tr>
      <w:tr w:rsidR="005375D1" w14:paraId="21AA0143" w14:textId="77777777" w:rsidTr="00464C2B">
        <w:tc>
          <w:tcPr>
            <w:tcW w:w="3237" w:type="dxa"/>
          </w:tcPr>
          <w:p w14:paraId="3A6A2B9C" w14:textId="77777777" w:rsidR="005375D1" w:rsidRDefault="005375D1" w:rsidP="005375D1">
            <w:pPr>
              <w:jc w:val="right"/>
            </w:pPr>
            <w:r>
              <w:t>Funding to support the process</w:t>
            </w:r>
          </w:p>
        </w:tc>
        <w:tc>
          <w:tcPr>
            <w:tcW w:w="4498" w:type="dxa"/>
          </w:tcPr>
          <w:p w14:paraId="42D88FF4" w14:textId="77777777" w:rsidR="005375D1" w:rsidRDefault="005375D1"/>
          <w:p w14:paraId="628950E9" w14:textId="77777777" w:rsidR="00464C2B" w:rsidRDefault="00464C2B"/>
          <w:p w14:paraId="1617C129" w14:textId="09176BA5" w:rsidR="00464C2B" w:rsidRDefault="00464C2B"/>
        </w:tc>
        <w:tc>
          <w:tcPr>
            <w:tcW w:w="2610" w:type="dxa"/>
          </w:tcPr>
          <w:p w14:paraId="285A124B" w14:textId="77777777" w:rsidR="005375D1" w:rsidRDefault="005375D1"/>
        </w:tc>
        <w:tc>
          <w:tcPr>
            <w:tcW w:w="2605" w:type="dxa"/>
          </w:tcPr>
          <w:p w14:paraId="227C9D44" w14:textId="77777777" w:rsidR="005375D1" w:rsidRDefault="005375D1"/>
        </w:tc>
      </w:tr>
      <w:tr w:rsidR="005375D1" w14:paraId="002C5B85" w14:textId="77777777" w:rsidTr="00464C2B">
        <w:tc>
          <w:tcPr>
            <w:tcW w:w="3237" w:type="dxa"/>
          </w:tcPr>
          <w:p w14:paraId="11FF2CBA" w14:textId="77777777" w:rsidR="005375D1" w:rsidRDefault="005375D1" w:rsidP="005375D1">
            <w:pPr>
              <w:jc w:val="right"/>
            </w:pPr>
            <w:r>
              <w:t>Funding to support programming (when we get there)</w:t>
            </w:r>
          </w:p>
        </w:tc>
        <w:tc>
          <w:tcPr>
            <w:tcW w:w="4498" w:type="dxa"/>
          </w:tcPr>
          <w:p w14:paraId="29C677F7" w14:textId="77777777" w:rsidR="005375D1" w:rsidRDefault="005375D1"/>
          <w:p w14:paraId="056396B1" w14:textId="3DF4FEA5" w:rsidR="00464C2B" w:rsidRDefault="00464C2B"/>
        </w:tc>
        <w:tc>
          <w:tcPr>
            <w:tcW w:w="2610" w:type="dxa"/>
          </w:tcPr>
          <w:p w14:paraId="5898C3D7" w14:textId="77777777" w:rsidR="005375D1" w:rsidRDefault="005375D1"/>
        </w:tc>
        <w:tc>
          <w:tcPr>
            <w:tcW w:w="2605" w:type="dxa"/>
          </w:tcPr>
          <w:p w14:paraId="779DEA24" w14:textId="77777777" w:rsidR="005375D1" w:rsidRDefault="005375D1"/>
        </w:tc>
      </w:tr>
    </w:tbl>
    <w:p w14:paraId="40BFBB48" w14:textId="77777777" w:rsidR="005375D1" w:rsidRDefault="005375D1"/>
    <w:sectPr w:rsidR="005375D1" w:rsidSect="005375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5D1"/>
    <w:rsid w:val="00092AD1"/>
    <w:rsid w:val="000D1F94"/>
    <w:rsid w:val="00464C2B"/>
    <w:rsid w:val="0053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737BB"/>
  <w15:chartTrackingRefBased/>
  <w15:docId w15:val="{DBDD8DEA-E3EA-4FDB-8054-74D04324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5D102E537693428FA8DEEC2E04EF3D" ma:contentTypeVersion="18" ma:contentTypeDescription="Create a new document." ma:contentTypeScope="" ma:versionID="6180d9f55ac853fc1fc5bbff18edb78d">
  <xsd:schema xmlns:xsd="http://www.w3.org/2001/XMLSchema" xmlns:xs="http://www.w3.org/2001/XMLSchema" xmlns:p="http://schemas.microsoft.com/office/2006/metadata/properties" xmlns:ns2="ee7a6000-0505-4f74-a26b-e17be32516c9" xmlns:ns3="69e13475-75ef-4764-b0ef-4eef70d5bfca" xmlns:ns4="ab06a5aa-8e31-4bdb-9b13-38c58a92ec8a" targetNamespace="http://schemas.microsoft.com/office/2006/metadata/properties" ma:root="true" ma:fieldsID="4e746140ff7b87aa7ffb1936abf014f8" ns2:_="" ns3:_="" ns4:_="">
    <xsd:import namespace="ee7a6000-0505-4f74-a26b-e17be32516c9"/>
    <xsd:import namespace="69e13475-75ef-4764-b0ef-4eef70d5bfca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a6000-0505-4f74-a26b-e17be3251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3475-75ef-4764-b0ef-4eef70d5b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f048147-fc90-44f8-8f0e-874afd50d036}" ma:internalName="TaxCatchAll" ma:showField="CatchAllData" ma:web="69e13475-75ef-4764-b0ef-4eef70d5bf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6a5aa-8e31-4bdb-9b13-38c58a92ec8a" xsi:nil="true"/>
    <lcf76f155ced4ddcb4097134ff3c332f xmlns="ee7a6000-0505-4f74-a26b-e17be32516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52B9B5-863D-4A6A-8EF2-0F6C3FF18C99}"/>
</file>

<file path=customXml/itemProps2.xml><?xml version="1.0" encoding="utf-8"?>
<ds:datastoreItem xmlns:ds="http://schemas.openxmlformats.org/officeDocument/2006/customXml" ds:itemID="{A9F44FE7-10E3-4FD2-BDC6-8F6EBD3777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C48F3-26B8-4983-86DE-9FA95B46338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29506c97-bc91-439e-8d0a-5468a103c342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L. Brooke-Weiss</dc:creator>
  <cp:keywords/>
  <dc:description/>
  <cp:lastModifiedBy>Blair L. Brooke-Weiss</cp:lastModifiedBy>
  <cp:revision>2</cp:revision>
  <dcterms:created xsi:type="dcterms:W3CDTF">2024-05-08T16:40:00Z</dcterms:created>
  <dcterms:modified xsi:type="dcterms:W3CDTF">2024-05-08T16:51:00Z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0x010100DF5D102E537693428FA8DEEC2E04EF3D</vt:lpwstr>
  </property>
</Properties>
</file>