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D5C3B" w14:textId="77777777" w:rsidR="00EE7E2C" w:rsidRPr="007219E6" w:rsidRDefault="00EE7E2C" w:rsidP="007219E6">
      <w:pPr>
        <w:spacing w:after="240" w:line="240" w:lineRule="auto"/>
        <w:rPr>
          <w:b/>
          <w:color w:val="000000" w:themeColor="text1"/>
          <w:sz w:val="28"/>
          <w:szCs w:val="28"/>
        </w:rPr>
      </w:pPr>
      <w:r w:rsidRPr="007219E6">
        <w:rPr>
          <w:b/>
          <w:color w:val="000000" w:themeColor="text1"/>
          <w:sz w:val="28"/>
          <w:szCs w:val="28"/>
        </w:rPr>
        <w:t>Introduction:</w:t>
      </w:r>
    </w:p>
    <w:p w14:paraId="1C584BF5" w14:textId="0C997CAA" w:rsidR="0098675E" w:rsidRPr="007219E6" w:rsidRDefault="007479CD" w:rsidP="007219E6">
      <w:pPr>
        <w:spacing w:before="240" w:after="240" w:line="240" w:lineRule="auto"/>
        <w:rPr>
          <w:color w:val="000000" w:themeColor="text1"/>
        </w:rPr>
      </w:pPr>
      <w:r w:rsidRPr="007219E6">
        <w:rPr>
          <w:color w:val="000000" w:themeColor="text1"/>
        </w:rPr>
        <w:t xml:space="preserve">The following packet contains </w:t>
      </w:r>
      <w:r w:rsidR="00965682" w:rsidRPr="007219E6">
        <w:rPr>
          <w:color w:val="000000" w:themeColor="text1"/>
        </w:rPr>
        <w:t xml:space="preserve">information about </w:t>
      </w:r>
      <w:r w:rsidR="004930DB" w:rsidRPr="007219E6">
        <w:rPr>
          <w:color w:val="000000" w:themeColor="text1"/>
        </w:rPr>
        <w:t xml:space="preserve">a funding opportunity to support </w:t>
      </w:r>
      <w:r w:rsidR="00B45C71" w:rsidRPr="007219E6">
        <w:rPr>
          <w:color w:val="000000" w:themeColor="text1"/>
        </w:rPr>
        <w:t xml:space="preserve">mental health and suicide prevention projects. </w:t>
      </w:r>
      <w:r w:rsidR="00685832" w:rsidRPr="007219E6">
        <w:rPr>
          <w:color w:val="000000" w:themeColor="text1"/>
        </w:rPr>
        <w:t xml:space="preserve"> </w:t>
      </w:r>
      <w:r w:rsidR="003A73D2" w:rsidRPr="007219E6">
        <w:rPr>
          <w:color w:val="000000" w:themeColor="text1"/>
        </w:rPr>
        <w:t>There are separate awards available for each project.</w:t>
      </w:r>
      <w:r w:rsidR="00685832" w:rsidRPr="007219E6">
        <w:rPr>
          <w:color w:val="000000" w:themeColor="text1"/>
        </w:rPr>
        <w:t xml:space="preserve"> </w:t>
      </w:r>
      <w:r w:rsidR="003A73D2" w:rsidRPr="007219E6">
        <w:rPr>
          <w:color w:val="000000" w:themeColor="text1"/>
        </w:rPr>
        <w:t xml:space="preserve"> </w:t>
      </w:r>
      <w:r w:rsidR="00D74343" w:rsidRPr="007219E6">
        <w:rPr>
          <w:color w:val="000000" w:themeColor="text1"/>
        </w:rPr>
        <w:t xml:space="preserve">It is </w:t>
      </w:r>
      <w:r w:rsidR="00450CF1" w:rsidRPr="007219E6">
        <w:rPr>
          <w:color w:val="000000" w:themeColor="text1"/>
        </w:rPr>
        <w:t xml:space="preserve">the </w:t>
      </w:r>
      <w:r w:rsidR="00965682" w:rsidRPr="007219E6">
        <w:rPr>
          <w:color w:val="000000" w:themeColor="text1"/>
        </w:rPr>
        <w:t>Department of Social and Health Services/Division of Behavioral Health and Recovery</w:t>
      </w:r>
      <w:r w:rsidR="00685832" w:rsidRPr="007219E6">
        <w:rPr>
          <w:color w:val="000000" w:themeColor="text1"/>
        </w:rPr>
        <w:t>’s</w:t>
      </w:r>
      <w:r w:rsidR="00965682" w:rsidRPr="007219E6">
        <w:rPr>
          <w:color w:val="000000" w:themeColor="text1"/>
        </w:rPr>
        <w:t xml:space="preserve"> (DSHS/DBHR) </w:t>
      </w:r>
      <w:r w:rsidR="00D74343" w:rsidRPr="007219E6">
        <w:rPr>
          <w:color w:val="000000" w:themeColor="text1"/>
        </w:rPr>
        <w:t xml:space="preserve">intention that selected </w:t>
      </w:r>
      <w:r w:rsidR="007219E6">
        <w:rPr>
          <w:color w:val="000000" w:themeColor="text1"/>
        </w:rPr>
        <w:t xml:space="preserve">projects </w:t>
      </w:r>
      <w:r w:rsidR="00D74343" w:rsidRPr="007219E6">
        <w:rPr>
          <w:color w:val="000000" w:themeColor="text1"/>
        </w:rPr>
        <w:t xml:space="preserve">will </w:t>
      </w:r>
      <w:r w:rsidR="00617CB2" w:rsidRPr="007219E6">
        <w:rPr>
          <w:color w:val="000000" w:themeColor="text1"/>
        </w:rPr>
        <w:t xml:space="preserve">be </w:t>
      </w:r>
      <w:r w:rsidR="007219E6">
        <w:rPr>
          <w:color w:val="000000" w:themeColor="text1"/>
        </w:rPr>
        <w:t xml:space="preserve">sustained </w:t>
      </w:r>
      <w:r w:rsidR="00617CB2" w:rsidRPr="007219E6">
        <w:rPr>
          <w:color w:val="000000" w:themeColor="text1"/>
        </w:rPr>
        <w:t>locally</w:t>
      </w:r>
      <w:r w:rsidR="00D74343" w:rsidRPr="007219E6">
        <w:rPr>
          <w:color w:val="000000" w:themeColor="text1"/>
        </w:rPr>
        <w:t xml:space="preserve">. </w:t>
      </w:r>
    </w:p>
    <w:p w14:paraId="0266A7AF" w14:textId="77777777" w:rsidR="00F51800" w:rsidRPr="007219E6" w:rsidRDefault="00F51800" w:rsidP="007219E6">
      <w:pPr>
        <w:spacing w:before="240" w:after="240" w:line="240" w:lineRule="auto"/>
        <w:rPr>
          <w:rFonts w:eastAsiaTheme="majorEastAsia" w:cstheme="majorBidi"/>
          <w:b/>
          <w:bCs/>
          <w:color w:val="000000" w:themeColor="text1"/>
          <w:sz w:val="28"/>
          <w:szCs w:val="28"/>
        </w:rPr>
      </w:pPr>
      <w:r w:rsidRPr="007219E6">
        <w:rPr>
          <w:rFonts w:eastAsiaTheme="majorEastAsia" w:cstheme="majorBidi"/>
          <w:b/>
          <w:bCs/>
          <w:color w:val="000000" w:themeColor="text1"/>
          <w:sz w:val="28"/>
          <w:szCs w:val="28"/>
        </w:rPr>
        <w:t>Project Deliverables:</w:t>
      </w:r>
    </w:p>
    <w:p w14:paraId="373BA876" w14:textId="189A6CAD" w:rsidR="00716402" w:rsidRPr="007219E6" w:rsidRDefault="00716402" w:rsidP="007219E6">
      <w:pPr>
        <w:numPr>
          <w:ilvl w:val="0"/>
          <w:numId w:val="1"/>
        </w:numPr>
        <w:spacing w:before="240" w:after="240" w:line="240" w:lineRule="auto"/>
        <w:rPr>
          <w:rFonts w:cs="Times New Roman"/>
          <w:color w:val="000000" w:themeColor="text1"/>
        </w:rPr>
      </w:pPr>
      <w:r w:rsidRPr="007219E6">
        <w:rPr>
          <w:rFonts w:cs="Times New Roman"/>
          <w:color w:val="000000" w:themeColor="text1"/>
        </w:rPr>
        <w:t>Within 90 days of contract execution, c</w:t>
      </w:r>
      <w:r w:rsidR="00F51800" w:rsidRPr="007219E6">
        <w:rPr>
          <w:rFonts w:cs="Times New Roman"/>
          <w:color w:val="000000" w:themeColor="text1"/>
        </w:rPr>
        <w:t xml:space="preserve">onduct </w:t>
      </w:r>
      <w:r w:rsidR="00D47922" w:rsidRPr="007219E6">
        <w:rPr>
          <w:rFonts w:cs="Times New Roman"/>
          <w:color w:val="000000" w:themeColor="text1"/>
        </w:rPr>
        <w:t xml:space="preserve">a minimum </w:t>
      </w:r>
      <w:proofErr w:type="gramStart"/>
      <w:r w:rsidR="00D47922" w:rsidRPr="007219E6">
        <w:rPr>
          <w:rFonts w:cs="Times New Roman"/>
          <w:color w:val="000000" w:themeColor="text1"/>
        </w:rPr>
        <w:t xml:space="preserve">of one </w:t>
      </w:r>
      <w:r w:rsidR="00F51800" w:rsidRPr="007219E6">
        <w:rPr>
          <w:rFonts w:cs="Times New Roman"/>
          <w:color w:val="000000" w:themeColor="text1"/>
        </w:rPr>
        <w:t>Youth Mental Health First Aid (YHMFA) training</w:t>
      </w:r>
      <w:proofErr w:type="gramEnd"/>
      <w:r w:rsidR="00D47922" w:rsidRPr="007219E6">
        <w:rPr>
          <w:rFonts w:cs="Times New Roman"/>
          <w:color w:val="000000" w:themeColor="text1"/>
        </w:rPr>
        <w:t xml:space="preserve"> for each award received</w:t>
      </w:r>
      <w:r w:rsidRPr="007219E6">
        <w:rPr>
          <w:rFonts w:cs="Times New Roman"/>
          <w:color w:val="000000" w:themeColor="text1"/>
        </w:rPr>
        <w:t xml:space="preserve">. </w:t>
      </w:r>
      <w:r w:rsidR="00685832" w:rsidRPr="007219E6">
        <w:rPr>
          <w:rFonts w:cs="Times New Roman"/>
          <w:color w:val="000000" w:themeColor="text1"/>
        </w:rPr>
        <w:t xml:space="preserve"> </w:t>
      </w:r>
      <w:r w:rsidRPr="007219E6">
        <w:rPr>
          <w:rFonts w:cs="Times New Roman"/>
          <w:color w:val="000000" w:themeColor="text1"/>
        </w:rPr>
        <w:t xml:space="preserve">If an applicant receives both a </w:t>
      </w:r>
      <w:r w:rsidR="00D47922" w:rsidRPr="007219E6">
        <w:rPr>
          <w:rFonts w:cs="Times New Roman"/>
          <w:color w:val="000000" w:themeColor="text1"/>
        </w:rPr>
        <w:t>Mental Health Promotion and a Suicide Prevention award</w:t>
      </w:r>
      <w:r w:rsidRPr="007219E6">
        <w:rPr>
          <w:rFonts w:cs="Times New Roman"/>
          <w:color w:val="000000" w:themeColor="text1"/>
        </w:rPr>
        <w:t xml:space="preserve">, they will be required to provide two YMHFA trainings. </w:t>
      </w:r>
      <w:r w:rsidR="00685832" w:rsidRPr="007219E6">
        <w:rPr>
          <w:rFonts w:cs="Times New Roman"/>
          <w:color w:val="000000" w:themeColor="text1"/>
        </w:rPr>
        <w:t xml:space="preserve"> </w:t>
      </w:r>
      <w:r w:rsidRPr="007219E6">
        <w:rPr>
          <w:rFonts w:cs="Times New Roman"/>
          <w:color w:val="000000" w:themeColor="text1"/>
        </w:rPr>
        <w:t xml:space="preserve">YMHFA </w:t>
      </w:r>
      <w:r w:rsidR="00D47922" w:rsidRPr="007219E6">
        <w:rPr>
          <w:rFonts w:cs="Times New Roman"/>
          <w:color w:val="000000" w:themeColor="text1"/>
        </w:rPr>
        <w:t xml:space="preserve">trainings </w:t>
      </w:r>
      <w:r w:rsidR="001520FE" w:rsidRPr="007219E6">
        <w:rPr>
          <w:rFonts w:cs="Times New Roman"/>
          <w:color w:val="000000" w:themeColor="text1"/>
        </w:rPr>
        <w:t xml:space="preserve">shall: 1) be </w:t>
      </w:r>
      <w:r w:rsidR="00D47922" w:rsidRPr="007219E6">
        <w:rPr>
          <w:rFonts w:cs="Times New Roman"/>
          <w:color w:val="000000" w:themeColor="text1"/>
        </w:rPr>
        <w:t xml:space="preserve">delivered </w:t>
      </w:r>
      <w:r w:rsidR="00F51800" w:rsidRPr="007219E6">
        <w:rPr>
          <w:rFonts w:cs="Times New Roman"/>
          <w:color w:val="000000" w:themeColor="text1"/>
        </w:rPr>
        <w:t>using certified YMHFA instructors</w:t>
      </w:r>
      <w:r w:rsidR="001520FE" w:rsidRPr="007219E6">
        <w:rPr>
          <w:rFonts w:cs="Times New Roman"/>
          <w:color w:val="000000" w:themeColor="text1"/>
        </w:rPr>
        <w:t xml:space="preserve">; 2) involve a minimum of 15 participants </w:t>
      </w:r>
      <w:r w:rsidR="00744B94" w:rsidRPr="007219E6">
        <w:rPr>
          <w:rFonts w:cs="Times New Roman"/>
          <w:color w:val="000000" w:themeColor="text1"/>
        </w:rPr>
        <w:t>[</w:t>
      </w:r>
      <w:r w:rsidR="00D47922" w:rsidRPr="007219E6">
        <w:rPr>
          <w:rFonts w:cs="Times New Roman"/>
          <w:color w:val="000000" w:themeColor="text1"/>
        </w:rPr>
        <w:t>5</w:t>
      </w:r>
      <w:r w:rsidR="00F51800" w:rsidRPr="007219E6">
        <w:rPr>
          <w:rFonts w:cs="Times New Roman"/>
          <w:color w:val="000000" w:themeColor="text1"/>
        </w:rPr>
        <w:t xml:space="preserve"> of whom must be coalition members</w:t>
      </w:r>
      <w:r w:rsidR="00744B94" w:rsidRPr="007219E6">
        <w:rPr>
          <w:rFonts w:cs="Times New Roman"/>
          <w:color w:val="000000" w:themeColor="text1"/>
        </w:rPr>
        <w:t>]</w:t>
      </w:r>
      <w:r w:rsidR="00C4611B" w:rsidRPr="007219E6">
        <w:rPr>
          <w:rFonts w:cs="Times New Roman"/>
          <w:color w:val="000000" w:themeColor="text1"/>
        </w:rPr>
        <w:t>, and</w:t>
      </w:r>
      <w:r w:rsidR="001520FE" w:rsidRPr="007219E6">
        <w:rPr>
          <w:rFonts w:cs="Times New Roman"/>
          <w:color w:val="000000" w:themeColor="text1"/>
        </w:rPr>
        <w:t xml:space="preserve">; 3) be </w:t>
      </w:r>
      <w:r w:rsidR="00D47922" w:rsidRPr="007219E6">
        <w:rPr>
          <w:rFonts w:cs="Times New Roman"/>
          <w:color w:val="000000" w:themeColor="text1"/>
        </w:rPr>
        <w:t>held in the community served by the coalition</w:t>
      </w:r>
      <w:r w:rsidR="001520FE" w:rsidRPr="007219E6">
        <w:rPr>
          <w:rFonts w:cs="Times New Roman"/>
          <w:color w:val="000000" w:themeColor="text1"/>
        </w:rPr>
        <w:t xml:space="preserve">. </w:t>
      </w:r>
    </w:p>
    <w:p w14:paraId="06BA8014" w14:textId="7747DC8C" w:rsidR="00F51800" w:rsidRPr="007219E6" w:rsidRDefault="001520FE" w:rsidP="007219E6">
      <w:pPr>
        <w:spacing w:before="240" w:after="240" w:line="240" w:lineRule="auto"/>
        <w:ind w:left="432"/>
        <w:rPr>
          <w:rFonts w:cs="Times New Roman"/>
          <w:color w:val="000000" w:themeColor="text1"/>
        </w:rPr>
      </w:pPr>
      <w:r w:rsidRPr="007219E6">
        <w:rPr>
          <w:rFonts w:cs="Times New Roman"/>
          <w:b/>
          <w:i/>
          <w:color w:val="000000" w:themeColor="text1"/>
        </w:rPr>
        <w:t>Note:</w:t>
      </w:r>
      <w:r w:rsidRPr="007219E6">
        <w:rPr>
          <w:rFonts w:cs="Times New Roman"/>
          <w:i/>
          <w:color w:val="000000" w:themeColor="text1"/>
        </w:rPr>
        <w:t xml:space="preserve"> If </w:t>
      </w:r>
      <w:r w:rsidR="00716402" w:rsidRPr="007219E6">
        <w:rPr>
          <w:rFonts w:cs="Times New Roman"/>
          <w:i/>
          <w:color w:val="000000" w:themeColor="text1"/>
        </w:rPr>
        <w:t xml:space="preserve">an applicant receives both Mental Health Promotion and Suicide Prevention awards, the </w:t>
      </w:r>
      <w:r w:rsidRPr="007219E6">
        <w:rPr>
          <w:rFonts w:cs="Times New Roman"/>
          <w:i/>
          <w:color w:val="000000" w:themeColor="text1"/>
        </w:rPr>
        <w:t>second required YMHFA training must be held before June 30, 2016</w:t>
      </w:r>
      <w:r w:rsidR="008935F3" w:rsidRPr="007219E6">
        <w:rPr>
          <w:rFonts w:cs="Times New Roman"/>
          <w:i/>
          <w:color w:val="000000" w:themeColor="text1"/>
        </w:rPr>
        <w:t>.</w:t>
      </w:r>
    </w:p>
    <w:p w14:paraId="3BD03524" w14:textId="1AE4CD70" w:rsidR="00716402" w:rsidRPr="007219E6" w:rsidRDefault="00716402" w:rsidP="007219E6">
      <w:pPr>
        <w:numPr>
          <w:ilvl w:val="0"/>
          <w:numId w:val="1"/>
        </w:numPr>
        <w:spacing w:before="240" w:after="240" w:line="240" w:lineRule="auto"/>
        <w:rPr>
          <w:rFonts w:cs="Times New Roman"/>
          <w:color w:val="000000" w:themeColor="text1"/>
        </w:rPr>
      </w:pPr>
      <w:r w:rsidRPr="007219E6">
        <w:rPr>
          <w:rFonts w:cs="Times New Roman"/>
          <w:color w:val="000000" w:themeColor="text1"/>
        </w:rPr>
        <w:t>By January 31, 2016 a plan-to-plan must be submitted that provides timelines and processes for how the applicant(s) will develop their detailed implementation plan and budget</w:t>
      </w:r>
      <w:r w:rsidR="008935F3" w:rsidRPr="007219E6">
        <w:rPr>
          <w:rFonts w:cs="Times New Roman"/>
          <w:color w:val="000000" w:themeColor="text1"/>
        </w:rPr>
        <w:t>.</w:t>
      </w:r>
    </w:p>
    <w:p w14:paraId="3D93708F" w14:textId="12ACF88F" w:rsidR="00716402" w:rsidRPr="007219E6" w:rsidRDefault="00617CB2" w:rsidP="007219E6">
      <w:pPr>
        <w:pStyle w:val="ListParagraph"/>
        <w:numPr>
          <w:ilvl w:val="0"/>
          <w:numId w:val="1"/>
        </w:numPr>
        <w:spacing w:before="240" w:after="240" w:line="240" w:lineRule="auto"/>
        <w:contextualSpacing w:val="0"/>
        <w:rPr>
          <w:rFonts w:cs="Times New Roman"/>
          <w:color w:val="000000" w:themeColor="text1"/>
        </w:rPr>
      </w:pPr>
      <w:r w:rsidRPr="007219E6">
        <w:rPr>
          <w:rFonts w:cs="Times New Roman"/>
          <w:color w:val="000000" w:themeColor="text1"/>
        </w:rPr>
        <w:t>By March 31, 2015</w:t>
      </w:r>
      <w:r w:rsidR="00716402" w:rsidRPr="007219E6">
        <w:rPr>
          <w:rFonts w:cs="Times New Roman"/>
          <w:color w:val="000000" w:themeColor="text1"/>
        </w:rPr>
        <w:t xml:space="preserve">, </w:t>
      </w:r>
      <w:r w:rsidRPr="007219E6">
        <w:rPr>
          <w:rFonts w:cs="Times New Roman"/>
          <w:color w:val="000000" w:themeColor="text1"/>
        </w:rPr>
        <w:t xml:space="preserve">submit </w:t>
      </w:r>
      <w:r w:rsidR="00716402" w:rsidRPr="007219E6">
        <w:rPr>
          <w:rFonts w:cs="Times New Roman"/>
          <w:color w:val="000000" w:themeColor="text1"/>
        </w:rPr>
        <w:t>a detailed implementation plan and final project budget – including the date that instruction of the selected programs is scheduled to start in local schools (if applicable) - is due</w:t>
      </w:r>
      <w:r w:rsidR="00301D3A" w:rsidRPr="007219E6">
        <w:rPr>
          <w:rFonts w:cs="Times New Roman"/>
          <w:color w:val="000000" w:themeColor="text1"/>
        </w:rPr>
        <w:t>;</w:t>
      </w:r>
    </w:p>
    <w:p w14:paraId="5C51E68E" w14:textId="51B210F3" w:rsidR="00F51800" w:rsidRPr="007219E6" w:rsidRDefault="004E2B6D" w:rsidP="007219E6">
      <w:pPr>
        <w:numPr>
          <w:ilvl w:val="0"/>
          <w:numId w:val="1"/>
        </w:numPr>
        <w:spacing w:before="240" w:after="240" w:line="240" w:lineRule="auto"/>
        <w:rPr>
          <w:rFonts w:cs="Times New Roman"/>
          <w:color w:val="000000" w:themeColor="text1"/>
        </w:rPr>
      </w:pPr>
      <w:r w:rsidRPr="007219E6">
        <w:rPr>
          <w:rFonts w:cs="Times New Roman"/>
          <w:color w:val="000000" w:themeColor="text1"/>
        </w:rPr>
        <w:t xml:space="preserve">Begin implementation, </w:t>
      </w:r>
      <w:r w:rsidR="00F51800" w:rsidRPr="007219E6">
        <w:rPr>
          <w:rFonts w:cs="Times New Roman"/>
          <w:color w:val="000000" w:themeColor="text1"/>
        </w:rPr>
        <w:t xml:space="preserve">with fidelity, </w:t>
      </w:r>
      <w:r w:rsidRPr="007219E6">
        <w:rPr>
          <w:rFonts w:cs="Times New Roman"/>
          <w:color w:val="000000" w:themeColor="text1"/>
        </w:rPr>
        <w:t xml:space="preserve">the </w:t>
      </w:r>
      <w:r w:rsidR="00F51800" w:rsidRPr="007219E6">
        <w:rPr>
          <w:rFonts w:cs="Times New Roman"/>
          <w:color w:val="000000" w:themeColor="text1"/>
        </w:rPr>
        <w:t xml:space="preserve">selected mental health promotion </w:t>
      </w:r>
      <w:r w:rsidR="00D47922" w:rsidRPr="007219E6">
        <w:rPr>
          <w:rFonts w:cs="Times New Roman"/>
          <w:color w:val="000000" w:themeColor="text1"/>
        </w:rPr>
        <w:t xml:space="preserve">and suicide prevention </w:t>
      </w:r>
      <w:r w:rsidR="00F51800" w:rsidRPr="007219E6">
        <w:rPr>
          <w:rFonts w:cs="Times New Roman"/>
          <w:color w:val="000000" w:themeColor="text1"/>
        </w:rPr>
        <w:t>program</w:t>
      </w:r>
      <w:r w:rsidR="00D47922" w:rsidRPr="007219E6">
        <w:rPr>
          <w:rFonts w:cs="Times New Roman"/>
          <w:color w:val="000000" w:themeColor="text1"/>
        </w:rPr>
        <w:t>s</w:t>
      </w:r>
      <w:r w:rsidR="007C039E" w:rsidRPr="007219E6">
        <w:rPr>
          <w:rFonts w:cs="Times New Roman"/>
          <w:color w:val="000000" w:themeColor="text1"/>
        </w:rPr>
        <w:t xml:space="preserve"> identified in the implementation plan, as accepted by DBHR</w:t>
      </w:r>
      <w:r w:rsidR="00441392" w:rsidRPr="007219E6">
        <w:rPr>
          <w:rFonts w:cs="Times New Roman"/>
          <w:color w:val="000000" w:themeColor="text1"/>
        </w:rPr>
        <w:t xml:space="preserve">, </w:t>
      </w:r>
      <w:r w:rsidR="001520FE" w:rsidRPr="007219E6">
        <w:rPr>
          <w:rFonts w:cs="Times New Roman"/>
          <w:color w:val="000000" w:themeColor="text1"/>
        </w:rPr>
        <w:t>no</w:t>
      </w:r>
      <w:r w:rsidR="00441392" w:rsidRPr="007219E6">
        <w:rPr>
          <w:rFonts w:cs="Times New Roman"/>
          <w:color w:val="000000" w:themeColor="text1"/>
        </w:rPr>
        <w:t xml:space="preserve"> later than </w:t>
      </w:r>
      <w:r w:rsidR="00AE6836">
        <w:rPr>
          <w:rFonts w:cs="Times New Roman"/>
          <w:color w:val="000000" w:themeColor="text1"/>
        </w:rPr>
        <w:t>May 13</w:t>
      </w:r>
      <w:r w:rsidR="00441392" w:rsidRPr="007219E6">
        <w:rPr>
          <w:rFonts w:cs="Times New Roman"/>
          <w:color w:val="000000" w:themeColor="text1"/>
        </w:rPr>
        <w:t>, 2016</w:t>
      </w:r>
      <w:r w:rsidR="00F51800" w:rsidRPr="007219E6">
        <w:rPr>
          <w:rFonts w:cs="Times New Roman"/>
          <w:color w:val="000000" w:themeColor="text1"/>
        </w:rPr>
        <w:t>;</w:t>
      </w:r>
    </w:p>
    <w:p w14:paraId="4D06AFCD" w14:textId="77777777" w:rsidR="00F51800" w:rsidRPr="007219E6" w:rsidRDefault="00F51800" w:rsidP="007219E6">
      <w:pPr>
        <w:numPr>
          <w:ilvl w:val="0"/>
          <w:numId w:val="1"/>
        </w:numPr>
        <w:spacing w:before="240" w:after="240" w:line="240" w:lineRule="auto"/>
        <w:rPr>
          <w:rFonts w:cs="Times New Roman"/>
          <w:color w:val="000000" w:themeColor="text1"/>
        </w:rPr>
      </w:pPr>
      <w:r w:rsidRPr="007219E6">
        <w:rPr>
          <w:rFonts w:cs="Times New Roman"/>
          <w:color w:val="000000" w:themeColor="text1"/>
        </w:rPr>
        <w:t>Coalition strategic plan</w:t>
      </w:r>
      <w:r w:rsidR="007C039E" w:rsidRPr="007219E6">
        <w:rPr>
          <w:rFonts w:cs="Times New Roman"/>
          <w:color w:val="000000" w:themeColor="text1"/>
        </w:rPr>
        <w:t>s</w:t>
      </w:r>
      <w:r w:rsidRPr="007219E6">
        <w:rPr>
          <w:rFonts w:cs="Times New Roman"/>
          <w:color w:val="000000" w:themeColor="text1"/>
        </w:rPr>
        <w:t>, logic model</w:t>
      </w:r>
      <w:r w:rsidR="007C039E" w:rsidRPr="007219E6">
        <w:rPr>
          <w:rFonts w:cs="Times New Roman"/>
          <w:color w:val="000000" w:themeColor="text1"/>
        </w:rPr>
        <w:t>s</w:t>
      </w:r>
      <w:r w:rsidRPr="007219E6">
        <w:rPr>
          <w:rFonts w:cs="Times New Roman"/>
          <w:color w:val="000000" w:themeColor="text1"/>
        </w:rPr>
        <w:t xml:space="preserve"> and budget</w:t>
      </w:r>
      <w:r w:rsidR="007C039E" w:rsidRPr="007219E6">
        <w:rPr>
          <w:rFonts w:cs="Times New Roman"/>
          <w:color w:val="000000" w:themeColor="text1"/>
        </w:rPr>
        <w:t>s</w:t>
      </w:r>
      <w:r w:rsidRPr="007219E6">
        <w:rPr>
          <w:rFonts w:cs="Times New Roman"/>
          <w:color w:val="000000" w:themeColor="text1"/>
        </w:rPr>
        <w:t xml:space="preserve"> </w:t>
      </w:r>
      <w:r w:rsidR="001520FE" w:rsidRPr="007219E6">
        <w:rPr>
          <w:rFonts w:cs="Times New Roman"/>
          <w:color w:val="000000" w:themeColor="text1"/>
        </w:rPr>
        <w:t xml:space="preserve">shall be </w:t>
      </w:r>
      <w:r w:rsidRPr="007219E6">
        <w:rPr>
          <w:rFonts w:cs="Times New Roman"/>
          <w:color w:val="000000" w:themeColor="text1"/>
        </w:rPr>
        <w:t>updated to reflect the additional mental health promotion and suicide prevention work, as necessary;</w:t>
      </w:r>
    </w:p>
    <w:p w14:paraId="149319A0" w14:textId="77777777" w:rsidR="00F51800" w:rsidRPr="007219E6" w:rsidRDefault="001520FE" w:rsidP="007219E6">
      <w:pPr>
        <w:numPr>
          <w:ilvl w:val="0"/>
          <w:numId w:val="1"/>
        </w:numPr>
        <w:spacing w:before="240" w:after="240" w:line="240" w:lineRule="auto"/>
        <w:rPr>
          <w:rFonts w:cs="Times New Roman"/>
          <w:color w:val="000000" w:themeColor="text1"/>
        </w:rPr>
      </w:pPr>
      <w:r w:rsidRPr="007219E6">
        <w:rPr>
          <w:rFonts w:cs="Times New Roman"/>
          <w:color w:val="000000" w:themeColor="text1"/>
        </w:rPr>
        <w:t>Reporting of program activities shall be entered into the Performance Based Prevention System (PBPS) by the 15</w:t>
      </w:r>
      <w:r w:rsidRPr="007219E6">
        <w:rPr>
          <w:rFonts w:cs="Times New Roman"/>
          <w:color w:val="000000" w:themeColor="text1"/>
          <w:vertAlign w:val="superscript"/>
        </w:rPr>
        <w:t>th</w:t>
      </w:r>
      <w:r w:rsidRPr="007219E6">
        <w:rPr>
          <w:rFonts w:cs="Times New Roman"/>
          <w:color w:val="000000" w:themeColor="text1"/>
        </w:rPr>
        <w:t xml:space="preserve"> of the month for the previous month’s activities</w:t>
      </w:r>
      <w:r w:rsidR="00F51800" w:rsidRPr="007219E6">
        <w:rPr>
          <w:rFonts w:cs="Times New Roman"/>
          <w:color w:val="000000" w:themeColor="text1"/>
        </w:rPr>
        <w:t>;</w:t>
      </w:r>
      <w:r w:rsidR="00D47922" w:rsidRPr="007219E6">
        <w:rPr>
          <w:rFonts w:cs="Times New Roman"/>
          <w:color w:val="000000" w:themeColor="text1"/>
        </w:rPr>
        <w:t xml:space="preserve"> and,</w:t>
      </w:r>
    </w:p>
    <w:p w14:paraId="6A4AD3E8" w14:textId="6BE929CB" w:rsidR="00744B94" w:rsidRPr="007219E6" w:rsidRDefault="0053513D" w:rsidP="007219E6">
      <w:pPr>
        <w:numPr>
          <w:ilvl w:val="0"/>
          <w:numId w:val="2"/>
        </w:numPr>
        <w:spacing w:before="240" w:after="240" w:line="240" w:lineRule="auto"/>
        <w:rPr>
          <w:rFonts w:cs="Times New Roman"/>
          <w:color w:val="000000" w:themeColor="text1"/>
        </w:rPr>
      </w:pPr>
      <w:r w:rsidRPr="007219E6">
        <w:rPr>
          <w:rFonts w:cs="Times New Roman"/>
          <w:color w:val="000000" w:themeColor="text1"/>
        </w:rPr>
        <w:t>Community a</w:t>
      </w:r>
      <w:r w:rsidR="00F51800" w:rsidRPr="007219E6">
        <w:rPr>
          <w:rFonts w:cs="Times New Roman"/>
          <w:color w:val="000000" w:themeColor="text1"/>
        </w:rPr>
        <w:t xml:space="preserve">wareness of behavioral health issues and mental health promotion </w:t>
      </w:r>
      <w:r w:rsidRPr="007219E6">
        <w:rPr>
          <w:rFonts w:cs="Times New Roman"/>
          <w:color w:val="000000" w:themeColor="text1"/>
        </w:rPr>
        <w:t xml:space="preserve">shall increase during the contract period </w:t>
      </w:r>
      <w:r w:rsidR="00082677" w:rsidRPr="007219E6">
        <w:rPr>
          <w:rFonts w:cs="Times New Roman"/>
          <w:color w:val="000000" w:themeColor="text1"/>
        </w:rPr>
        <w:t xml:space="preserve">as a result of </w:t>
      </w:r>
      <w:r w:rsidR="00D47922" w:rsidRPr="007219E6">
        <w:rPr>
          <w:rFonts w:cs="Times New Roman"/>
          <w:color w:val="000000" w:themeColor="text1"/>
        </w:rPr>
        <w:t>media releases, news conferences, events, etc.</w:t>
      </w:r>
      <w:r w:rsidRPr="007219E6">
        <w:rPr>
          <w:rFonts w:cs="Times New Roman"/>
          <w:color w:val="000000" w:themeColor="text1"/>
        </w:rPr>
        <w:t xml:space="preserve"> A minimum of three (3) community awareness activities shall be implemented.</w:t>
      </w:r>
    </w:p>
    <w:p w14:paraId="5C6A4D38" w14:textId="23BDB108" w:rsidR="00C4611B" w:rsidRPr="007219E6" w:rsidRDefault="00617CB2" w:rsidP="007219E6">
      <w:pPr>
        <w:numPr>
          <w:ilvl w:val="0"/>
          <w:numId w:val="2"/>
        </w:numPr>
        <w:spacing w:before="240" w:after="240" w:line="240" w:lineRule="auto"/>
        <w:rPr>
          <w:rFonts w:cs="Times New Roman"/>
          <w:color w:val="000000" w:themeColor="text1"/>
        </w:rPr>
      </w:pPr>
      <w:r w:rsidRPr="007219E6">
        <w:rPr>
          <w:rFonts w:cs="Times New Roman"/>
          <w:color w:val="000000" w:themeColor="text1"/>
        </w:rPr>
        <w:t xml:space="preserve">These contracts are scheduled to terminate </w:t>
      </w:r>
      <w:r w:rsidR="00C4611B" w:rsidRPr="007219E6">
        <w:rPr>
          <w:rFonts w:cs="Times New Roman"/>
          <w:color w:val="000000" w:themeColor="text1"/>
        </w:rPr>
        <w:t>June 30, 2016</w:t>
      </w:r>
      <w:r w:rsidRPr="007219E6">
        <w:rPr>
          <w:rFonts w:cs="Times New Roman"/>
          <w:color w:val="000000" w:themeColor="text1"/>
        </w:rPr>
        <w:t>, but may be extended depending on availability of resources</w:t>
      </w:r>
      <w:r w:rsidR="00C4611B" w:rsidRPr="007219E6">
        <w:rPr>
          <w:rFonts w:cs="Times New Roman"/>
          <w:color w:val="000000" w:themeColor="text1"/>
        </w:rPr>
        <w:t>.</w:t>
      </w:r>
    </w:p>
    <w:p w14:paraId="53B061BE" w14:textId="77777777" w:rsidR="004930DB" w:rsidRPr="007219E6" w:rsidRDefault="00744B94" w:rsidP="007219E6">
      <w:pPr>
        <w:spacing w:before="240" w:after="240" w:line="240" w:lineRule="auto"/>
        <w:rPr>
          <w:rFonts w:eastAsiaTheme="majorEastAsia" w:cs="Arial"/>
          <w:b/>
          <w:bCs/>
          <w:color w:val="000000" w:themeColor="text1"/>
          <w:sz w:val="24"/>
          <w:szCs w:val="24"/>
        </w:rPr>
      </w:pPr>
      <w:r w:rsidRPr="007219E6">
        <w:rPr>
          <w:rFonts w:eastAsiaTheme="majorEastAsia" w:cs="Arial"/>
          <w:b/>
          <w:bCs/>
          <w:color w:val="000000" w:themeColor="text1"/>
          <w:sz w:val="28"/>
          <w:szCs w:val="28"/>
        </w:rPr>
        <w:t>Application Deadline:</w:t>
      </w:r>
      <w:r w:rsidRPr="007219E6">
        <w:rPr>
          <w:rFonts w:eastAsiaTheme="majorEastAsia" w:cs="Arial"/>
          <w:b/>
          <w:bCs/>
          <w:color w:val="000000" w:themeColor="text1"/>
          <w:sz w:val="24"/>
          <w:szCs w:val="24"/>
        </w:rPr>
        <w:t xml:space="preserve"> </w:t>
      </w:r>
    </w:p>
    <w:p w14:paraId="30A29688" w14:textId="1AEBF9EF" w:rsidR="00744B94" w:rsidRDefault="0072573A" w:rsidP="007219E6">
      <w:pPr>
        <w:spacing w:before="240" w:after="240" w:line="240" w:lineRule="auto"/>
        <w:rPr>
          <w:rFonts w:eastAsiaTheme="majorEastAsia" w:cs="Arial"/>
          <w:bCs/>
          <w:color w:val="000000" w:themeColor="text1"/>
        </w:rPr>
      </w:pPr>
      <w:r w:rsidRPr="007219E6">
        <w:rPr>
          <w:rFonts w:eastAsiaTheme="majorEastAsia" w:cs="Arial"/>
          <w:bCs/>
          <w:color w:val="000000" w:themeColor="text1"/>
        </w:rPr>
        <w:t>January 1</w:t>
      </w:r>
      <w:r w:rsidR="007219E6">
        <w:rPr>
          <w:rFonts w:eastAsiaTheme="majorEastAsia" w:cs="Arial"/>
          <w:bCs/>
          <w:color w:val="000000" w:themeColor="text1"/>
        </w:rPr>
        <w:t>9</w:t>
      </w:r>
      <w:r w:rsidR="00301D3A" w:rsidRPr="007219E6">
        <w:rPr>
          <w:rFonts w:eastAsiaTheme="majorEastAsia" w:cs="Arial"/>
          <w:bCs/>
          <w:color w:val="000000" w:themeColor="text1"/>
        </w:rPr>
        <w:t>, 201</w:t>
      </w:r>
      <w:r w:rsidRPr="007219E6">
        <w:rPr>
          <w:rFonts w:eastAsiaTheme="majorEastAsia" w:cs="Arial"/>
          <w:bCs/>
          <w:color w:val="000000" w:themeColor="text1"/>
        </w:rPr>
        <w:t>6</w:t>
      </w:r>
      <w:r w:rsidR="00744B94" w:rsidRPr="007219E6">
        <w:rPr>
          <w:rFonts w:eastAsiaTheme="majorEastAsia" w:cs="Arial"/>
          <w:bCs/>
          <w:color w:val="000000" w:themeColor="text1"/>
        </w:rPr>
        <w:t xml:space="preserve"> – submit completed face sheet and required letters as email attachments to Martha Williams, </w:t>
      </w:r>
      <w:hyperlink r:id="rId9" w:history="1">
        <w:r w:rsidR="00AE6836" w:rsidRPr="004E4649">
          <w:rPr>
            <w:rStyle w:val="Hyperlink"/>
            <w:rFonts w:eastAsiaTheme="majorEastAsia" w:cs="Arial"/>
            <w:bCs/>
          </w:rPr>
          <w:t>PRItraining@dshs.wa.gov</w:t>
        </w:r>
      </w:hyperlink>
      <w:r w:rsidR="00FD1179">
        <w:rPr>
          <w:rFonts w:eastAsiaTheme="majorEastAsia" w:cs="Arial"/>
          <w:bCs/>
          <w:color w:val="000000" w:themeColor="text1"/>
        </w:rPr>
        <w:t>.</w:t>
      </w:r>
    </w:p>
    <w:p w14:paraId="6875B772" w14:textId="17D3B305" w:rsidR="004930DB" w:rsidRDefault="007219E6" w:rsidP="004930DB">
      <w:pPr>
        <w:spacing w:before="200" w:after="0" w:line="240" w:lineRule="auto"/>
        <w:rPr>
          <w:rFonts w:eastAsiaTheme="majorEastAsia" w:cs="Arial"/>
          <w:b/>
          <w:bCs/>
          <w:color w:val="000000" w:themeColor="text1"/>
          <w:sz w:val="24"/>
          <w:szCs w:val="24"/>
        </w:rPr>
      </w:pPr>
      <w:r>
        <w:rPr>
          <w:rFonts w:eastAsiaTheme="majorEastAsia" w:cs="Arial"/>
          <w:b/>
          <w:bCs/>
          <w:color w:val="000000" w:themeColor="text1"/>
          <w:sz w:val="28"/>
          <w:szCs w:val="28"/>
        </w:rPr>
        <w:lastRenderedPageBreak/>
        <w:t xml:space="preserve">Mental Health Promotion and Suicide Prevention Project </w:t>
      </w:r>
      <w:r w:rsidR="00744B94" w:rsidRPr="007219E6">
        <w:rPr>
          <w:rFonts w:eastAsiaTheme="majorEastAsia" w:cs="Arial"/>
          <w:b/>
          <w:bCs/>
          <w:color w:val="000000" w:themeColor="text1"/>
          <w:sz w:val="28"/>
          <w:szCs w:val="28"/>
        </w:rPr>
        <w:t xml:space="preserve">Overview </w:t>
      </w:r>
      <w:proofErr w:type="spellStart"/>
      <w:r w:rsidR="00744B94" w:rsidRPr="007219E6">
        <w:rPr>
          <w:rFonts w:eastAsiaTheme="majorEastAsia" w:cs="Arial"/>
          <w:b/>
          <w:bCs/>
          <w:color w:val="000000" w:themeColor="text1"/>
          <w:sz w:val="28"/>
          <w:szCs w:val="28"/>
        </w:rPr>
        <w:t>GoTo</w:t>
      </w:r>
      <w:proofErr w:type="spellEnd"/>
      <w:r w:rsidR="00744B94" w:rsidRPr="007219E6">
        <w:rPr>
          <w:rFonts w:eastAsiaTheme="majorEastAsia" w:cs="Arial"/>
          <w:b/>
          <w:bCs/>
          <w:color w:val="000000" w:themeColor="text1"/>
          <w:sz w:val="28"/>
          <w:szCs w:val="28"/>
        </w:rPr>
        <w:t xml:space="preserve"> </w:t>
      </w:r>
      <w:r w:rsidR="00A53F7C">
        <w:rPr>
          <w:rFonts w:eastAsiaTheme="majorEastAsia" w:cs="Arial"/>
          <w:b/>
          <w:bCs/>
          <w:color w:val="000000" w:themeColor="text1"/>
          <w:sz w:val="28"/>
          <w:szCs w:val="28"/>
        </w:rPr>
        <w:t>Webinar</w:t>
      </w:r>
      <w:r w:rsidR="00744B94" w:rsidRPr="007219E6">
        <w:rPr>
          <w:rFonts w:eastAsiaTheme="majorEastAsia" w:cs="Arial"/>
          <w:b/>
          <w:bCs/>
          <w:color w:val="000000" w:themeColor="text1"/>
          <w:sz w:val="24"/>
          <w:szCs w:val="24"/>
        </w:rPr>
        <w:t xml:space="preserve"> </w:t>
      </w:r>
    </w:p>
    <w:p w14:paraId="048B42D1" w14:textId="719153C2" w:rsidR="007219E6" w:rsidRPr="007219E6" w:rsidRDefault="007219E6" w:rsidP="007219E6">
      <w:pPr>
        <w:spacing w:before="240" w:after="240"/>
        <w:rPr>
          <w:rFonts w:cs="Times New Roman"/>
          <w:color w:val="000000" w:themeColor="text1"/>
        </w:rPr>
      </w:pPr>
      <w:r w:rsidRPr="007219E6">
        <w:rPr>
          <w:rFonts w:cs="Times New Roman"/>
          <w:color w:val="000000" w:themeColor="text1"/>
        </w:rPr>
        <w:t>Because of the holiday season and vacation/schedule conflicts, we will be offering two different dates/times to participate in a</w:t>
      </w:r>
      <w:r w:rsidR="00A53F7C">
        <w:rPr>
          <w:rFonts w:cs="Times New Roman"/>
          <w:color w:val="000000" w:themeColor="text1"/>
        </w:rPr>
        <w:t xml:space="preserve"> virtual </w:t>
      </w:r>
      <w:r w:rsidRPr="007219E6">
        <w:rPr>
          <w:rFonts w:cs="Times New Roman"/>
          <w:color w:val="000000" w:themeColor="text1"/>
        </w:rPr>
        <w:t xml:space="preserve">meeting </w:t>
      </w:r>
      <w:r w:rsidR="00A53F7C">
        <w:rPr>
          <w:rFonts w:cs="Times New Roman"/>
          <w:color w:val="000000" w:themeColor="text1"/>
        </w:rPr>
        <w:t xml:space="preserve">for an </w:t>
      </w:r>
      <w:r w:rsidRPr="007219E6">
        <w:rPr>
          <w:rFonts w:cs="Times New Roman"/>
          <w:color w:val="000000" w:themeColor="text1"/>
        </w:rPr>
        <w:t>overview of the mental health promotion and suicide prevention project funding opportunity.</w:t>
      </w:r>
    </w:p>
    <w:p w14:paraId="427078D4" w14:textId="77777777" w:rsidR="007219E6" w:rsidRPr="007219E6" w:rsidRDefault="007219E6" w:rsidP="007219E6">
      <w:pPr>
        <w:autoSpaceDE w:val="0"/>
        <w:autoSpaceDN w:val="0"/>
        <w:adjustRightInd w:val="0"/>
        <w:spacing w:before="240" w:after="240"/>
        <w:rPr>
          <w:rFonts w:cs="Calibri"/>
          <w:color w:val="000000" w:themeColor="text1"/>
        </w:rPr>
      </w:pPr>
      <w:r w:rsidRPr="007219E6">
        <w:rPr>
          <w:rFonts w:cs="Times New Roman"/>
          <w:b/>
          <w:color w:val="000000" w:themeColor="text1"/>
        </w:rPr>
        <w:t>Tuesday, December 29, 2015, 2 – 4 PM</w:t>
      </w:r>
      <w:r w:rsidRPr="007219E6">
        <w:rPr>
          <w:rFonts w:cs="Times New Roman"/>
          <w:color w:val="000000" w:themeColor="text1"/>
        </w:rPr>
        <w:t xml:space="preserve">, </w:t>
      </w:r>
      <w:r w:rsidRPr="007219E6">
        <w:rPr>
          <w:rFonts w:cs="Calibri"/>
          <w:color w:val="000000" w:themeColor="text1"/>
        </w:rPr>
        <w:t xml:space="preserve">1.  To join the meeting, click on this link, </w:t>
      </w:r>
      <w:hyperlink r:id="rId10" w:history="1">
        <w:r w:rsidRPr="007219E6">
          <w:rPr>
            <w:rStyle w:val="Hyperlink"/>
            <w:rFonts w:cs="Calibri"/>
            <w:color w:val="0000FF"/>
          </w:rPr>
          <w:t>https://global.gotomeeting.com/join/276255989</w:t>
        </w:r>
      </w:hyperlink>
      <w:r w:rsidRPr="007219E6">
        <w:rPr>
          <w:rFonts w:cs="Calibri"/>
          <w:color w:val="0000FF"/>
        </w:rPr>
        <w:t>.</w:t>
      </w:r>
      <w:r w:rsidRPr="007219E6">
        <w:rPr>
          <w:rFonts w:cs="Calibri"/>
          <w:color w:val="000000" w:themeColor="text1"/>
        </w:rPr>
        <w:t xml:space="preserve"> The telephone number for audio is (224) 501-3412. The access code/meeting identification number is 276-255-989.</w:t>
      </w:r>
    </w:p>
    <w:p w14:paraId="5E6D94F6" w14:textId="400D2943" w:rsidR="003E2407" w:rsidRPr="007219E6" w:rsidRDefault="007219E6" w:rsidP="007219E6">
      <w:pPr>
        <w:spacing w:before="240" w:after="240"/>
        <w:rPr>
          <w:rFonts w:eastAsia="MS Gothic" w:cs="MS Gothic"/>
          <w:b/>
          <w:color w:val="000000" w:themeColor="text1"/>
          <w:sz w:val="32"/>
          <w:szCs w:val="32"/>
        </w:rPr>
      </w:pPr>
      <w:r w:rsidRPr="007219E6">
        <w:rPr>
          <w:rFonts w:cs="Calibri"/>
          <w:b/>
          <w:color w:val="000000" w:themeColor="text1"/>
        </w:rPr>
        <w:t>Tuesday, January 5, 2016, 10 AM – Noon.</w:t>
      </w:r>
      <w:r w:rsidRPr="007219E6">
        <w:rPr>
          <w:rFonts w:cs="Calibri"/>
          <w:color w:val="000000" w:themeColor="text1"/>
        </w:rPr>
        <w:t xml:space="preserve"> </w:t>
      </w:r>
      <w:r w:rsidRPr="007219E6">
        <w:rPr>
          <w:color w:val="000000" w:themeColor="text1"/>
        </w:rPr>
        <w:t xml:space="preserve">1.  </w:t>
      </w:r>
      <w:r w:rsidRPr="007219E6">
        <w:rPr>
          <w:rFonts w:cs="Calibri"/>
          <w:color w:val="000000" w:themeColor="text1"/>
        </w:rPr>
        <w:t>To join the meeting, click on this link</w:t>
      </w:r>
      <w:r w:rsidRPr="007219E6">
        <w:rPr>
          <w:color w:val="000000" w:themeColor="text1"/>
        </w:rPr>
        <w:t xml:space="preserve">, </w:t>
      </w:r>
      <w:hyperlink r:id="rId11" w:history="1">
        <w:r w:rsidRPr="007219E6">
          <w:rPr>
            <w:rStyle w:val="Hyperlink"/>
            <w:color w:val="0000FF"/>
          </w:rPr>
          <w:t>https://global.gotomeeting.com/join/897747477</w:t>
        </w:r>
      </w:hyperlink>
      <w:r w:rsidRPr="007219E6">
        <w:rPr>
          <w:color w:val="000000" w:themeColor="text1"/>
        </w:rPr>
        <w:t xml:space="preserve">. The telephone number for audio is (872) 240-3212. </w:t>
      </w:r>
      <w:r w:rsidRPr="007219E6">
        <w:rPr>
          <w:rFonts w:cs="Calibri"/>
          <w:color w:val="000000" w:themeColor="text1"/>
        </w:rPr>
        <w:t xml:space="preserve">The access code/meeting </w:t>
      </w:r>
      <w:r w:rsidR="004930DB" w:rsidRPr="007219E6">
        <w:rPr>
          <w:rFonts w:eastAsia="MS Gothic" w:cs="MS Gothic"/>
          <w:b/>
          <w:color w:val="000000" w:themeColor="text1"/>
        </w:rPr>
        <w:br w:type="page"/>
      </w:r>
      <w:r w:rsidR="00CE5BB9" w:rsidRPr="007219E6">
        <w:rPr>
          <w:rFonts w:eastAsia="MS Gothic" w:cs="MS Gothic"/>
          <w:b/>
          <w:color w:val="000000" w:themeColor="text1"/>
          <w:sz w:val="32"/>
          <w:szCs w:val="32"/>
        </w:rPr>
        <w:lastRenderedPageBreak/>
        <w:t xml:space="preserve">Mental Health </w:t>
      </w:r>
      <w:r>
        <w:rPr>
          <w:rFonts w:eastAsia="MS Gothic" w:cs="MS Gothic"/>
          <w:b/>
          <w:color w:val="000000" w:themeColor="text1"/>
          <w:sz w:val="32"/>
          <w:szCs w:val="32"/>
        </w:rPr>
        <w:t xml:space="preserve">Promotion and Suicide Prevention </w:t>
      </w:r>
      <w:r w:rsidR="00072B2F" w:rsidRPr="007219E6">
        <w:rPr>
          <w:rFonts w:eastAsia="MS Gothic" w:cs="MS Gothic"/>
          <w:b/>
          <w:color w:val="000000" w:themeColor="text1"/>
          <w:sz w:val="32"/>
          <w:szCs w:val="32"/>
        </w:rPr>
        <w:t xml:space="preserve">Project </w:t>
      </w:r>
      <w:r>
        <w:rPr>
          <w:rFonts w:eastAsia="MS Gothic" w:cs="MS Gothic"/>
          <w:b/>
          <w:color w:val="000000" w:themeColor="text1"/>
          <w:sz w:val="32"/>
          <w:szCs w:val="32"/>
        </w:rPr>
        <w:t>Description</w:t>
      </w:r>
    </w:p>
    <w:tbl>
      <w:tblPr>
        <w:tblStyle w:val="TableGrid"/>
        <w:tblW w:w="0" w:type="auto"/>
        <w:tblLayout w:type="fixed"/>
        <w:tblLook w:val="04A0" w:firstRow="1" w:lastRow="0" w:firstColumn="1" w:lastColumn="0" w:noHBand="0" w:noVBand="1"/>
      </w:tblPr>
      <w:tblGrid>
        <w:gridCol w:w="2160"/>
        <w:gridCol w:w="7200"/>
      </w:tblGrid>
      <w:tr w:rsidR="007219E6" w:rsidRPr="007219E6" w14:paraId="6D9E4BB0" w14:textId="77777777" w:rsidTr="007219E6">
        <w:tc>
          <w:tcPr>
            <w:tcW w:w="2160" w:type="dxa"/>
            <w:tcMar>
              <w:top w:w="58" w:type="dxa"/>
              <w:bottom w:w="58" w:type="dxa"/>
            </w:tcMar>
          </w:tcPr>
          <w:p w14:paraId="2CF88CF7" w14:textId="77777777" w:rsidR="00441392" w:rsidRPr="007219E6" w:rsidRDefault="00441392" w:rsidP="00B91D6C">
            <w:pPr>
              <w:spacing w:before="120" w:after="120"/>
              <w:rPr>
                <w:b/>
                <w:color w:val="000000" w:themeColor="text1"/>
              </w:rPr>
            </w:pPr>
            <w:r w:rsidRPr="007219E6">
              <w:rPr>
                <w:b/>
                <w:color w:val="000000" w:themeColor="text1"/>
              </w:rPr>
              <w:t>Overall Purpose:</w:t>
            </w:r>
          </w:p>
          <w:p w14:paraId="5644B346" w14:textId="77777777" w:rsidR="00CE5BB9" w:rsidRPr="007219E6" w:rsidRDefault="00CE5BB9" w:rsidP="00B91D6C">
            <w:pPr>
              <w:spacing w:before="60" w:after="60"/>
              <w:contextualSpacing/>
              <w:rPr>
                <w:rFonts w:eastAsia="MS Gothic" w:cs="MS Gothic"/>
                <w:b/>
                <w:color w:val="000000" w:themeColor="text1"/>
              </w:rPr>
            </w:pPr>
          </w:p>
        </w:tc>
        <w:tc>
          <w:tcPr>
            <w:tcW w:w="7200" w:type="dxa"/>
            <w:tcMar>
              <w:top w:w="58" w:type="dxa"/>
              <w:bottom w:w="58" w:type="dxa"/>
            </w:tcMar>
          </w:tcPr>
          <w:p w14:paraId="249E7294" w14:textId="337B33D6" w:rsidR="00CE5BB9" w:rsidRPr="007219E6" w:rsidRDefault="00441392" w:rsidP="00744B94">
            <w:pPr>
              <w:spacing w:before="120" w:after="120"/>
              <w:rPr>
                <w:rFonts w:cs="Times New Roman"/>
                <w:color w:val="000000" w:themeColor="text1"/>
              </w:rPr>
            </w:pPr>
            <w:r w:rsidRPr="007219E6">
              <w:rPr>
                <w:rFonts w:cs="Times New Roman"/>
                <w:color w:val="000000" w:themeColor="text1"/>
              </w:rPr>
              <w:t xml:space="preserve">Increase the capacity for delivery of effective mental health promotion and suicide prevention efforts </w:t>
            </w:r>
            <w:r w:rsidR="00617CB2" w:rsidRPr="007219E6">
              <w:rPr>
                <w:rFonts w:cs="Times New Roman"/>
                <w:color w:val="000000" w:themeColor="text1"/>
              </w:rPr>
              <w:t xml:space="preserve">– and actual delivery of services - </w:t>
            </w:r>
            <w:r w:rsidRPr="007219E6">
              <w:rPr>
                <w:rFonts w:cs="Times New Roman"/>
                <w:color w:val="000000" w:themeColor="text1"/>
              </w:rPr>
              <w:t xml:space="preserve">in communities served by community coalitions. </w:t>
            </w:r>
          </w:p>
        </w:tc>
      </w:tr>
      <w:tr w:rsidR="007219E6" w:rsidRPr="007219E6" w14:paraId="1AF920BC" w14:textId="77777777" w:rsidTr="007219E6">
        <w:tc>
          <w:tcPr>
            <w:tcW w:w="2160" w:type="dxa"/>
            <w:tcMar>
              <w:top w:w="58" w:type="dxa"/>
              <w:left w:w="115" w:type="dxa"/>
              <w:bottom w:w="58" w:type="dxa"/>
              <w:right w:w="115" w:type="dxa"/>
            </w:tcMar>
          </w:tcPr>
          <w:p w14:paraId="6CCA9A6B" w14:textId="77777777" w:rsidR="00E921BB" w:rsidRPr="007219E6" w:rsidRDefault="00441392" w:rsidP="003A73D2">
            <w:pPr>
              <w:spacing w:before="100" w:after="100"/>
              <w:rPr>
                <w:b/>
                <w:color w:val="000000" w:themeColor="text1"/>
              </w:rPr>
            </w:pPr>
            <w:r w:rsidRPr="007219E6">
              <w:rPr>
                <w:b/>
                <w:color w:val="000000" w:themeColor="text1"/>
              </w:rPr>
              <w:t>Eligible Applicants:</w:t>
            </w:r>
          </w:p>
        </w:tc>
        <w:tc>
          <w:tcPr>
            <w:tcW w:w="7200" w:type="dxa"/>
            <w:tcMar>
              <w:top w:w="58" w:type="dxa"/>
              <w:left w:w="115" w:type="dxa"/>
              <w:bottom w:w="58" w:type="dxa"/>
              <w:right w:w="115" w:type="dxa"/>
            </w:tcMar>
          </w:tcPr>
          <w:p w14:paraId="13339F14" w14:textId="77777777" w:rsidR="00A026C4" w:rsidRPr="007219E6" w:rsidRDefault="00441392" w:rsidP="00A026C4">
            <w:pPr>
              <w:spacing w:before="120" w:after="120"/>
              <w:rPr>
                <w:color w:val="000000" w:themeColor="text1"/>
              </w:rPr>
            </w:pPr>
            <w:r w:rsidRPr="007219E6">
              <w:rPr>
                <w:color w:val="000000" w:themeColor="text1"/>
              </w:rPr>
              <w:t>Eligible applicants include</w:t>
            </w:r>
            <w:r w:rsidR="00A026C4" w:rsidRPr="007219E6">
              <w:rPr>
                <w:color w:val="000000" w:themeColor="text1"/>
              </w:rPr>
              <w:t xml:space="preserve"> community substance abuse prevention, suicide prevention or health promotion coalitions or community based organizations providing services to support youth or communities.</w:t>
            </w:r>
          </w:p>
          <w:p w14:paraId="4D975980" w14:textId="3E6A80FB" w:rsidR="00A026C4" w:rsidRPr="007219E6" w:rsidRDefault="00A026C4" w:rsidP="00A026C4">
            <w:pPr>
              <w:spacing w:before="120" w:after="120"/>
              <w:rPr>
                <w:color w:val="000000" w:themeColor="text1"/>
              </w:rPr>
            </w:pPr>
            <w:r w:rsidRPr="007219E6">
              <w:rPr>
                <w:color w:val="000000" w:themeColor="text1"/>
              </w:rPr>
              <w:t>Definitions:</w:t>
            </w:r>
          </w:p>
          <w:p w14:paraId="455A1115" w14:textId="18806147" w:rsidR="00A026C4" w:rsidRPr="007219E6" w:rsidRDefault="00A026C4" w:rsidP="00A026C4">
            <w:pPr>
              <w:spacing w:before="120" w:after="120"/>
              <w:rPr>
                <w:color w:val="000000" w:themeColor="text1"/>
              </w:rPr>
            </w:pPr>
            <w:r w:rsidRPr="007219E6">
              <w:rPr>
                <w:color w:val="000000" w:themeColor="text1"/>
              </w:rPr>
              <w:t>“Coalition” – a formal arrangement for cooperation and collaboration between groups or sectors of a community. Each member group retains its individual identity, but all agree to work together toward a common goal of building a safe, health</w:t>
            </w:r>
            <w:r w:rsidR="00617CB2" w:rsidRPr="007219E6">
              <w:rPr>
                <w:color w:val="000000" w:themeColor="text1"/>
              </w:rPr>
              <w:t>y</w:t>
            </w:r>
            <w:r w:rsidRPr="007219E6">
              <w:rPr>
                <w:color w:val="000000" w:themeColor="text1"/>
              </w:rPr>
              <w:t>, and drug-free-community.</w:t>
            </w:r>
          </w:p>
          <w:p w14:paraId="4D5D9A66" w14:textId="1C7A30D6" w:rsidR="003A73D2" w:rsidRPr="007219E6" w:rsidRDefault="00A026C4" w:rsidP="00617CB2">
            <w:pPr>
              <w:spacing w:before="120" w:after="120"/>
              <w:rPr>
                <w:color w:val="000000" w:themeColor="text1"/>
              </w:rPr>
            </w:pPr>
            <w:r w:rsidRPr="007219E6">
              <w:rPr>
                <w:color w:val="000000" w:themeColor="text1"/>
              </w:rPr>
              <w:t xml:space="preserve">“Community-based organization” or “CBO” – a licensed and </w:t>
            </w:r>
            <w:r w:rsidR="00617CB2" w:rsidRPr="007219E6">
              <w:rPr>
                <w:color w:val="000000" w:themeColor="text1"/>
              </w:rPr>
              <w:t>insured</w:t>
            </w:r>
            <w:r w:rsidRPr="007219E6">
              <w:rPr>
                <w:color w:val="000000" w:themeColor="text1"/>
              </w:rPr>
              <w:t xml:space="preserve"> entity that has the potential to successfully serve youth and their families with selected program services. It may be a no</w:t>
            </w:r>
            <w:r w:rsidR="00617CB2" w:rsidRPr="007219E6">
              <w:rPr>
                <w:color w:val="000000" w:themeColor="text1"/>
              </w:rPr>
              <w:t>n</w:t>
            </w:r>
            <w:r w:rsidRPr="007219E6">
              <w:rPr>
                <w:color w:val="000000" w:themeColor="text1"/>
              </w:rPr>
              <w:t>-profit or faith-based organization.</w:t>
            </w:r>
          </w:p>
        </w:tc>
      </w:tr>
      <w:tr w:rsidR="007219E6" w:rsidRPr="007219E6" w14:paraId="33633738" w14:textId="77777777" w:rsidTr="007219E6">
        <w:tc>
          <w:tcPr>
            <w:tcW w:w="2160" w:type="dxa"/>
            <w:tcMar>
              <w:top w:w="58" w:type="dxa"/>
              <w:left w:w="115" w:type="dxa"/>
              <w:bottom w:w="58" w:type="dxa"/>
              <w:right w:w="115" w:type="dxa"/>
            </w:tcMar>
          </w:tcPr>
          <w:p w14:paraId="023DE3E2" w14:textId="506504B6" w:rsidR="00A026C4" w:rsidRPr="007219E6" w:rsidRDefault="007219E6" w:rsidP="003A73D2">
            <w:pPr>
              <w:spacing w:before="100" w:after="100"/>
              <w:rPr>
                <w:b/>
                <w:color w:val="000000" w:themeColor="text1"/>
              </w:rPr>
            </w:pPr>
            <w:r w:rsidRPr="007219E6">
              <w:rPr>
                <w:b/>
                <w:color w:val="000000" w:themeColor="text1"/>
              </w:rPr>
              <w:br w:type="page"/>
            </w:r>
            <w:r w:rsidR="00A026C4" w:rsidRPr="007219E6">
              <w:rPr>
                <w:b/>
                <w:color w:val="000000" w:themeColor="text1"/>
              </w:rPr>
              <w:t>Application Options</w:t>
            </w:r>
          </w:p>
        </w:tc>
        <w:tc>
          <w:tcPr>
            <w:tcW w:w="7200" w:type="dxa"/>
            <w:tcMar>
              <w:top w:w="58" w:type="dxa"/>
              <w:left w:w="115" w:type="dxa"/>
              <w:bottom w:w="58" w:type="dxa"/>
              <w:right w:w="115" w:type="dxa"/>
            </w:tcMar>
          </w:tcPr>
          <w:p w14:paraId="57B8E940" w14:textId="77777777" w:rsidR="00617CB2" w:rsidRPr="007219E6" w:rsidRDefault="00617CB2" w:rsidP="00617CB2">
            <w:pPr>
              <w:spacing w:before="120"/>
              <w:rPr>
                <w:b/>
                <w:color w:val="000000" w:themeColor="text1"/>
              </w:rPr>
            </w:pPr>
            <w:r w:rsidRPr="007219E6">
              <w:rPr>
                <w:b/>
                <w:color w:val="000000" w:themeColor="text1"/>
              </w:rPr>
              <w:t>Single site applications</w:t>
            </w:r>
          </w:p>
          <w:p w14:paraId="77281790" w14:textId="77777777" w:rsidR="00617CB2" w:rsidRPr="007219E6" w:rsidRDefault="00617CB2" w:rsidP="00617CB2">
            <w:pPr>
              <w:spacing w:before="120" w:after="120"/>
              <w:rPr>
                <w:color w:val="000000" w:themeColor="text1"/>
              </w:rPr>
            </w:pPr>
            <w:r w:rsidRPr="007219E6">
              <w:rPr>
                <w:color w:val="000000" w:themeColor="text1"/>
              </w:rPr>
              <w:t xml:space="preserve">A single community coalition or community based organization can apply to do either a mental health promotion or suicide prevention project, or can submit an application for both. </w:t>
            </w:r>
          </w:p>
          <w:p w14:paraId="581CDA3C" w14:textId="6C7C8CCC" w:rsidR="00617CB2" w:rsidRPr="007219E6" w:rsidRDefault="00617CB2" w:rsidP="00617CB2">
            <w:pPr>
              <w:spacing w:before="120" w:after="120"/>
              <w:rPr>
                <w:color w:val="000000" w:themeColor="text1"/>
              </w:rPr>
            </w:pPr>
            <w:r w:rsidRPr="007219E6">
              <w:rPr>
                <w:color w:val="000000" w:themeColor="text1"/>
              </w:rPr>
              <w:t xml:space="preserve">If the application will lead to implementation of curriculum instruction work in local schools, the application will need to demonstrate </w:t>
            </w:r>
            <w:r w:rsidR="00FD1179">
              <w:rPr>
                <w:color w:val="000000" w:themeColor="text1"/>
              </w:rPr>
              <w:t xml:space="preserve">support from </w:t>
            </w:r>
            <w:r w:rsidRPr="007219E6">
              <w:rPr>
                <w:color w:val="000000" w:themeColor="text1"/>
              </w:rPr>
              <w:t>the local school district and Educational Service District (ESD) serving the area</w:t>
            </w:r>
            <w:r w:rsidR="00FD1179">
              <w:rPr>
                <w:color w:val="000000" w:themeColor="text1"/>
              </w:rPr>
              <w:t>.</w:t>
            </w:r>
            <w:r w:rsidRPr="007219E6">
              <w:rPr>
                <w:color w:val="000000" w:themeColor="text1"/>
              </w:rPr>
              <w:t xml:space="preserve"> </w:t>
            </w:r>
          </w:p>
          <w:p w14:paraId="65ED116D" w14:textId="77777777" w:rsidR="00617CB2" w:rsidRPr="007219E6" w:rsidRDefault="00617CB2" w:rsidP="00617CB2">
            <w:pPr>
              <w:spacing w:before="120" w:after="120"/>
              <w:rPr>
                <w:color w:val="000000" w:themeColor="text1"/>
              </w:rPr>
            </w:pPr>
            <w:r w:rsidRPr="007219E6">
              <w:rPr>
                <w:color w:val="000000" w:themeColor="text1"/>
              </w:rPr>
              <w:t>In applications from coalitions, the agency or entity serving as fiscal agent will also need to demonstrate its support for the application.</w:t>
            </w:r>
          </w:p>
          <w:p w14:paraId="0946797D" w14:textId="77777777" w:rsidR="00617CB2" w:rsidRPr="007219E6" w:rsidRDefault="00617CB2" w:rsidP="00617CB2">
            <w:pPr>
              <w:spacing w:before="120" w:after="120"/>
              <w:rPr>
                <w:color w:val="000000" w:themeColor="text1"/>
              </w:rPr>
            </w:pPr>
            <w:r w:rsidRPr="007219E6">
              <w:rPr>
                <w:b/>
                <w:color w:val="000000" w:themeColor="text1"/>
              </w:rPr>
              <w:t>Multi-site applications</w:t>
            </w:r>
            <w:r w:rsidRPr="007219E6">
              <w:rPr>
                <w:color w:val="000000" w:themeColor="text1"/>
              </w:rPr>
              <w:t xml:space="preserve"> – Multi-site applications will receive scoring priority.</w:t>
            </w:r>
          </w:p>
          <w:p w14:paraId="6FAF58DE" w14:textId="6F471ABB" w:rsidR="00617CB2" w:rsidRPr="007219E6" w:rsidRDefault="00617CB2" w:rsidP="00617CB2">
            <w:pPr>
              <w:spacing w:before="120" w:after="120"/>
              <w:rPr>
                <w:color w:val="000000" w:themeColor="text1"/>
              </w:rPr>
            </w:pPr>
            <w:r w:rsidRPr="007219E6">
              <w:rPr>
                <w:color w:val="000000" w:themeColor="text1"/>
              </w:rPr>
              <w:t>Two or more (up to five) coalitions</w:t>
            </w:r>
            <w:r w:rsidR="00A53F7C">
              <w:rPr>
                <w:color w:val="000000" w:themeColor="text1"/>
              </w:rPr>
              <w:t>/community-based organizations</w:t>
            </w:r>
            <w:r w:rsidRPr="007219E6">
              <w:rPr>
                <w:color w:val="000000" w:themeColor="text1"/>
              </w:rPr>
              <w:t xml:space="preserve"> can apply as a multi-site to implement the same program(s).  Multi-site application participants can either be totally separate organizations or individual members of a statewide or regional organization.</w:t>
            </w:r>
          </w:p>
          <w:p w14:paraId="34F14026" w14:textId="7EBBB6B8" w:rsidR="00617CB2" w:rsidRPr="007219E6" w:rsidRDefault="00617CB2" w:rsidP="007219E6">
            <w:pPr>
              <w:spacing w:before="120"/>
              <w:rPr>
                <w:color w:val="000000" w:themeColor="text1"/>
              </w:rPr>
            </w:pPr>
            <w:r w:rsidRPr="007219E6">
              <w:rPr>
                <w:color w:val="000000" w:themeColor="text1"/>
              </w:rPr>
              <w:t xml:space="preserve">For multi-site applications that do not involve school-based curriculum instruction work, the participating coalitions will need to select one </w:t>
            </w:r>
            <w:r w:rsidR="00FD1179">
              <w:rPr>
                <w:color w:val="000000" w:themeColor="text1"/>
              </w:rPr>
              <w:t>applicant organization.</w:t>
            </w:r>
          </w:p>
          <w:p w14:paraId="1B5BFF70" w14:textId="3621B2E4" w:rsidR="00A026C4" w:rsidRPr="007219E6" w:rsidRDefault="00617CB2" w:rsidP="00FD1179">
            <w:pPr>
              <w:spacing w:before="120" w:after="120"/>
              <w:rPr>
                <w:color w:val="000000" w:themeColor="text1"/>
              </w:rPr>
            </w:pPr>
            <w:r w:rsidRPr="007219E6">
              <w:rPr>
                <w:color w:val="000000" w:themeColor="text1"/>
              </w:rPr>
              <w:t>ESDs will submit the applications – and serve as fiscal agent – for all multi-site applications that will lead to curriculum instruction in schools. In all such applications, local coalitions, school districts and ESDs will need to agree to use one selected program</w:t>
            </w:r>
            <w:r w:rsidR="00FD1179">
              <w:rPr>
                <w:color w:val="000000" w:themeColor="text1"/>
              </w:rPr>
              <w:t xml:space="preserve">. All </w:t>
            </w:r>
            <w:r w:rsidRPr="007219E6">
              <w:rPr>
                <w:color w:val="000000" w:themeColor="text1"/>
              </w:rPr>
              <w:t xml:space="preserve">coalitions and local school districts will need to be within the service area of a single ESD. </w:t>
            </w:r>
          </w:p>
        </w:tc>
      </w:tr>
      <w:tr w:rsidR="007219E6" w:rsidRPr="007219E6" w14:paraId="7B7B6CF4" w14:textId="77777777" w:rsidTr="007219E6">
        <w:tc>
          <w:tcPr>
            <w:tcW w:w="2160" w:type="dxa"/>
            <w:tcMar>
              <w:top w:w="58" w:type="dxa"/>
              <w:left w:w="115" w:type="dxa"/>
              <w:bottom w:w="58" w:type="dxa"/>
              <w:right w:w="115" w:type="dxa"/>
            </w:tcMar>
          </w:tcPr>
          <w:p w14:paraId="6269926E" w14:textId="7C701FB8" w:rsidR="00CE5BB9" w:rsidRPr="007219E6" w:rsidRDefault="00441392" w:rsidP="003A73D2">
            <w:pPr>
              <w:spacing w:before="100" w:after="100"/>
              <w:rPr>
                <w:b/>
                <w:color w:val="000000" w:themeColor="text1"/>
              </w:rPr>
            </w:pPr>
            <w:r w:rsidRPr="007219E6">
              <w:rPr>
                <w:b/>
                <w:color w:val="000000" w:themeColor="text1"/>
              </w:rPr>
              <w:lastRenderedPageBreak/>
              <w:t>Limitations:</w:t>
            </w:r>
          </w:p>
        </w:tc>
        <w:tc>
          <w:tcPr>
            <w:tcW w:w="7200" w:type="dxa"/>
            <w:tcMar>
              <w:top w:w="58" w:type="dxa"/>
              <w:left w:w="115" w:type="dxa"/>
              <w:bottom w:w="58" w:type="dxa"/>
              <w:right w:w="115" w:type="dxa"/>
            </w:tcMar>
          </w:tcPr>
          <w:p w14:paraId="09D6A39C" w14:textId="77777777" w:rsidR="00617CB2" w:rsidRPr="007219E6" w:rsidRDefault="00617CB2" w:rsidP="00617CB2">
            <w:pPr>
              <w:pStyle w:val="ListParagraph"/>
              <w:numPr>
                <w:ilvl w:val="0"/>
                <w:numId w:val="5"/>
              </w:numPr>
              <w:spacing w:before="120" w:after="120"/>
              <w:contextualSpacing w:val="0"/>
              <w:rPr>
                <w:rFonts w:cs="Times New Roman"/>
                <w:color w:val="000000" w:themeColor="text1"/>
              </w:rPr>
            </w:pPr>
            <w:r w:rsidRPr="007219E6">
              <w:rPr>
                <w:rFonts w:cs="Times New Roman"/>
                <w:color w:val="000000" w:themeColor="text1"/>
              </w:rPr>
              <w:t>Applicant community coalitions or consortia may apply for the Mental Health Promotion and Suicide Prevention projects or just one of the projects.  If both projects are applied for, the application letters will need to be written to address the requirements for both single projects.</w:t>
            </w:r>
          </w:p>
          <w:p w14:paraId="73360C1B" w14:textId="3E97DC66" w:rsidR="00CE5BB9" w:rsidRPr="007219E6" w:rsidRDefault="00617CB2" w:rsidP="00617CB2">
            <w:pPr>
              <w:pStyle w:val="ListParagraph"/>
              <w:numPr>
                <w:ilvl w:val="0"/>
                <w:numId w:val="5"/>
              </w:numPr>
              <w:spacing w:before="120" w:after="120"/>
              <w:contextualSpacing w:val="0"/>
              <w:rPr>
                <w:rFonts w:cs="Times New Roman"/>
                <w:color w:val="000000" w:themeColor="text1"/>
              </w:rPr>
            </w:pPr>
            <w:r w:rsidRPr="007219E6">
              <w:rPr>
                <w:rFonts w:cs="Times New Roman"/>
                <w:color w:val="000000" w:themeColor="text1"/>
              </w:rPr>
              <w:t>These are cost-reimbursement projects and there are no funds available for up-front costs.</w:t>
            </w:r>
          </w:p>
        </w:tc>
      </w:tr>
      <w:tr w:rsidR="007219E6" w:rsidRPr="007219E6" w14:paraId="4A8F41FE" w14:textId="77777777" w:rsidTr="007219E6">
        <w:tc>
          <w:tcPr>
            <w:tcW w:w="2160" w:type="dxa"/>
            <w:tcMar>
              <w:top w:w="58" w:type="dxa"/>
              <w:bottom w:w="58" w:type="dxa"/>
            </w:tcMar>
          </w:tcPr>
          <w:p w14:paraId="490FC44D" w14:textId="77777777" w:rsidR="00841954" w:rsidRPr="007219E6" w:rsidRDefault="00841954" w:rsidP="003A73D2">
            <w:pPr>
              <w:spacing w:before="100" w:after="100"/>
              <w:rPr>
                <w:b/>
                <w:color w:val="000000" w:themeColor="text1"/>
              </w:rPr>
            </w:pPr>
            <w:r w:rsidRPr="007219E6">
              <w:rPr>
                <w:b/>
                <w:color w:val="000000" w:themeColor="text1"/>
              </w:rPr>
              <w:t>Funding:</w:t>
            </w:r>
          </w:p>
          <w:p w14:paraId="7CEA9AF5" w14:textId="77777777" w:rsidR="00CE5BB9" w:rsidRPr="007219E6" w:rsidRDefault="00CE5BB9" w:rsidP="003A73D2">
            <w:pPr>
              <w:spacing w:before="100" w:after="100"/>
              <w:contextualSpacing/>
              <w:rPr>
                <w:rFonts w:eastAsia="MS Gothic" w:cs="MS Gothic"/>
                <w:b/>
                <w:color w:val="000000" w:themeColor="text1"/>
              </w:rPr>
            </w:pPr>
          </w:p>
        </w:tc>
        <w:tc>
          <w:tcPr>
            <w:tcW w:w="7200" w:type="dxa"/>
            <w:tcMar>
              <w:top w:w="58" w:type="dxa"/>
              <w:bottom w:w="58" w:type="dxa"/>
            </w:tcMar>
          </w:tcPr>
          <w:p w14:paraId="645D7BB0" w14:textId="77777777" w:rsidR="00617CB2" w:rsidRPr="007219E6" w:rsidRDefault="00617CB2" w:rsidP="007219E6">
            <w:pPr>
              <w:pStyle w:val="ListParagraph"/>
              <w:spacing w:before="120" w:after="120"/>
              <w:ind w:left="0"/>
              <w:contextualSpacing w:val="0"/>
              <w:rPr>
                <w:color w:val="000000" w:themeColor="text1"/>
              </w:rPr>
            </w:pPr>
            <w:r w:rsidRPr="007219E6">
              <w:rPr>
                <w:color w:val="000000" w:themeColor="text1"/>
              </w:rPr>
              <w:t>Grants will be awarded in two phases. Phase 1 = $5,000.00 for planning and delivery of a Youth Mental Health First Aid workshop. Phase 2 = increased contract to address approved implementation plan and budget.</w:t>
            </w:r>
          </w:p>
          <w:p w14:paraId="715F0C84" w14:textId="4D103764" w:rsidR="00617CB2" w:rsidRDefault="00617CB2" w:rsidP="007219E6">
            <w:pPr>
              <w:spacing w:before="120" w:after="120"/>
              <w:rPr>
                <w:color w:val="000000" w:themeColor="text1"/>
              </w:rPr>
            </w:pPr>
            <w:r w:rsidRPr="007219E6">
              <w:rPr>
                <w:color w:val="000000" w:themeColor="text1"/>
              </w:rPr>
              <w:t xml:space="preserve">Eighty-five percent (85%) of </w:t>
            </w:r>
            <w:r w:rsidR="00A53F7C">
              <w:rPr>
                <w:color w:val="000000" w:themeColor="text1"/>
              </w:rPr>
              <w:t xml:space="preserve">the total </w:t>
            </w:r>
            <w:r w:rsidRPr="007219E6">
              <w:rPr>
                <w:color w:val="000000" w:themeColor="text1"/>
              </w:rPr>
              <w:t xml:space="preserve">awarded funding must be spent on implementation of research-based programs identified in Appendix </w:t>
            </w:r>
            <w:r w:rsidR="000A1A92">
              <w:rPr>
                <w:color w:val="000000" w:themeColor="text1"/>
              </w:rPr>
              <w:t>H</w:t>
            </w:r>
            <w:r w:rsidRPr="007219E6">
              <w:rPr>
                <w:color w:val="000000" w:themeColor="text1"/>
              </w:rPr>
              <w:t xml:space="preserve">. Up to 15% of </w:t>
            </w:r>
            <w:r w:rsidR="007219E6">
              <w:rPr>
                <w:color w:val="000000" w:themeColor="text1"/>
              </w:rPr>
              <w:t xml:space="preserve">the </w:t>
            </w:r>
            <w:r w:rsidR="00A53F7C">
              <w:rPr>
                <w:color w:val="000000" w:themeColor="text1"/>
              </w:rPr>
              <w:t xml:space="preserve">total </w:t>
            </w:r>
            <w:r w:rsidRPr="007219E6">
              <w:rPr>
                <w:color w:val="000000" w:themeColor="text1"/>
              </w:rPr>
              <w:t>awarded funding can be spent on Implementation of promising practices</w:t>
            </w:r>
            <w:r w:rsidR="000A1A92">
              <w:rPr>
                <w:color w:val="000000" w:themeColor="text1"/>
              </w:rPr>
              <w:t xml:space="preserve"> (Appendix I)</w:t>
            </w:r>
          </w:p>
          <w:p w14:paraId="6B4F66CF" w14:textId="5EE464EE" w:rsidR="00A53F7C" w:rsidRPr="007219E6" w:rsidRDefault="00A53F7C" w:rsidP="007219E6">
            <w:pPr>
              <w:spacing w:before="120" w:after="120"/>
              <w:rPr>
                <w:color w:val="000000" w:themeColor="text1"/>
              </w:rPr>
            </w:pPr>
            <w:r>
              <w:rPr>
                <w:color w:val="000000" w:themeColor="text1"/>
              </w:rPr>
              <w:t>Coalitions/community-based organizations can apply for both research-</w:t>
            </w:r>
            <w:proofErr w:type="gramStart"/>
            <w:r>
              <w:rPr>
                <w:color w:val="000000" w:themeColor="text1"/>
              </w:rPr>
              <w:t>based  and</w:t>
            </w:r>
            <w:proofErr w:type="gramEnd"/>
            <w:r>
              <w:rPr>
                <w:color w:val="000000" w:themeColor="text1"/>
              </w:rPr>
              <w:t xml:space="preserve"> promising practices awards but they need to be separate applications.</w:t>
            </w:r>
          </w:p>
          <w:p w14:paraId="4C2A5C93" w14:textId="12F83D05" w:rsidR="00617CB2" w:rsidRPr="007219E6" w:rsidRDefault="00617CB2" w:rsidP="007219E6">
            <w:pPr>
              <w:pStyle w:val="ListParagraph"/>
              <w:numPr>
                <w:ilvl w:val="0"/>
                <w:numId w:val="43"/>
              </w:numPr>
              <w:spacing w:before="120" w:after="120"/>
              <w:rPr>
                <w:color w:val="000000" w:themeColor="text1"/>
              </w:rPr>
            </w:pPr>
            <w:r w:rsidRPr="007219E6">
              <w:rPr>
                <w:b/>
                <w:color w:val="000000" w:themeColor="text1"/>
              </w:rPr>
              <w:t>There is $340,000 available to fund successful applications that use programs from the Research-based list (Appendix H).</w:t>
            </w:r>
          </w:p>
          <w:p w14:paraId="66700E46" w14:textId="102E466D" w:rsidR="00617CB2" w:rsidRPr="007219E6" w:rsidRDefault="00617CB2" w:rsidP="007219E6">
            <w:pPr>
              <w:spacing w:before="120" w:after="120"/>
              <w:rPr>
                <w:color w:val="000000" w:themeColor="text1"/>
              </w:rPr>
            </w:pPr>
            <w:r w:rsidRPr="007219E6">
              <w:rPr>
                <w:b/>
                <w:color w:val="000000" w:themeColor="text1"/>
                <w:sz w:val="24"/>
                <w:szCs w:val="24"/>
              </w:rPr>
              <w:t>Single applications</w:t>
            </w:r>
          </w:p>
          <w:p w14:paraId="42B58B72" w14:textId="77777777" w:rsidR="00A53F7C" w:rsidRDefault="00A53F7C" w:rsidP="007219E6">
            <w:pPr>
              <w:pStyle w:val="ListParagraph"/>
              <w:spacing w:before="120" w:after="120"/>
              <w:ind w:left="0"/>
              <w:contextualSpacing w:val="0"/>
              <w:rPr>
                <w:color w:val="000000" w:themeColor="text1"/>
              </w:rPr>
            </w:pPr>
            <w:r w:rsidRPr="007219E6">
              <w:rPr>
                <w:color w:val="000000" w:themeColor="text1"/>
              </w:rPr>
              <w:t xml:space="preserve">The maximum program budget will be a total of $20,000 per single application.  </w:t>
            </w:r>
          </w:p>
          <w:p w14:paraId="73E08A0A" w14:textId="49B37CDD" w:rsidR="00617CB2" w:rsidRPr="007219E6" w:rsidRDefault="00617CB2" w:rsidP="007219E6">
            <w:pPr>
              <w:pStyle w:val="ListParagraph"/>
              <w:spacing w:before="120" w:after="120"/>
              <w:ind w:left="0"/>
              <w:contextualSpacing w:val="0"/>
              <w:rPr>
                <w:color w:val="000000" w:themeColor="text1"/>
              </w:rPr>
            </w:pPr>
            <w:r w:rsidRPr="007219E6">
              <w:rPr>
                <w:color w:val="000000" w:themeColor="text1"/>
              </w:rPr>
              <w:t>Single community coalitions or community-based organizations can submit applications for support.</w:t>
            </w:r>
            <w:r w:rsidRPr="007219E6">
              <w:rPr>
                <w:b/>
                <w:color w:val="000000" w:themeColor="text1"/>
              </w:rPr>
              <w:t xml:space="preserve">  </w:t>
            </w:r>
            <w:r w:rsidRPr="007219E6">
              <w:rPr>
                <w:color w:val="000000" w:themeColor="text1"/>
              </w:rPr>
              <w:t>Each successful single applicant will be offered an initial Phase 1 contract of $5,000 for each successful application.  These funds are intended primarily to cover increased staff and operating costs associated with getting research-based programs and practices implemented as well as implementation of the first Youth Mental Health First Aid (YMHFA) training in the community.</w:t>
            </w:r>
          </w:p>
          <w:p w14:paraId="081C9015" w14:textId="6ECC61B9" w:rsidR="00617CB2" w:rsidRPr="007219E6" w:rsidRDefault="00617CB2" w:rsidP="007219E6">
            <w:pPr>
              <w:spacing w:before="120" w:after="120"/>
              <w:rPr>
                <w:color w:val="000000" w:themeColor="text1"/>
              </w:rPr>
            </w:pPr>
            <w:r w:rsidRPr="007219E6">
              <w:rPr>
                <w:color w:val="000000" w:themeColor="text1"/>
              </w:rPr>
              <w:t>Single applications may be funded up to an additional $15,000 in Phase 2. Except for the initial $5,000 award, expenditures for selected programs will be authorized only on a case-by-case basis until an implementation plan is accepted.</w:t>
            </w:r>
          </w:p>
          <w:p w14:paraId="4AD01F37" w14:textId="1F74C52E" w:rsidR="00617CB2" w:rsidRPr="007219E6" w:rsidRDefault="00617CB2" w:rsidP="007219E6">
            <w:pPr>
              <w:pStyle w:val="ListParagraph"/>
              <w:spacing w:before="120" w:after="120"/>
              <w:ind w:left="0"/>
              <w:contextualSpacing w:val="0"/>
              <w:rPr>
                <w:color w:val="000000" w:themeColor="text1"/>
              </w:rPr>
            </w:pPr>
            <w:r w:rsidRPr="007219E6">
              <w:rPr>
                <w:color w:val="000000" w:themeColor="text1"/>
              </w:rPr>
              <w:t xml:space="preserve">Complete single applications must contain all of the elements described in the single </w:t>
            </w:r>
            <w:r w:rsidR="000A1A92">
              <w:rPr>
                <w:color w:val="000000" w:themeColor="text1"/>
              </w:rPr>
              <w:t>application template</w:t>
            </w:r>
            <w:r w:rsidRPr="007219E6">
              <w:rPr>
                <w:color w:val="000000" w:themeColor="text1"/>
              </w:rPr>
              <w:t>.</w:t>
            </w:r>
          </w:p>
          <w:p w14:paraId="2D4A538E" w14:textId="77777777" w:rsidR="00617CB2" w:rsidRPr="007219E6" w:rsidRDefault="00617CB2" w:rsidP="007219E6">
            <w:pPr>
              <w:pStyle w:val="ListParagraph"/>
              <w:spacing w:before="100" w:after="100"/>
              <w:ind w:left="0"/>
              <w:contextualSpacing w:val="0"/>
              <w:rPr>
                <w:b/>
                <w:color w:val="000000" w:themeColor="text1"/>
                <w:sz w:val="24"/>
                <w:szCs w:val="24"/>
              </w:rPr>
            </w:pPr>
            <w:r w:rsidRPr="007219E6">
              <w:rPr>
                <w:b/>
                <w:color w:val="000000" w:themeColor="text1"/>
                <w:sz w:val="24"/>
                <w:szCs w:val="24"/>
              </w:rPr>
              <w:t>Multi-site applications</w:t>
            </w:r>
          </w:p>
          <w:p w14:paraId="7C80FAB5" w14:textId="6F45FDF4" w:rsidR="00A53F7C" w:rsidRDefault="00A53F7C" w:rsidP="007219E6">
            <w:pPr>
              <w:pStyle w:val="ListParagraph"/>
              <w:spacing w:before="100" w:after="100"/>
              <w:ind w:left="0"/>
              <w:contextualSpacing w:val="0"/>
              <w:rPr>
                <w:color w:val="000000" w:themeColor="text1"/>
              </w:rPr>
            </w:pPr>
            <w:r w:rsidRPr="007219E6">
              <w:rPr>
                <w:color w:val="000000" w:themeColor="text1"/>
              </w:rPr>
              <w:t xml:space="preserve">The maximum program budget </w:t>
            </w:r>
            <w:r>
              <w:rPr>
                <w:color w:val="000000" w:themeColor="text1"/>
              </w:rPr>
              <w:t xml:space="preserve">for multi-site applications </w:t>
            </w:r>
            <w:r w:rsidRPr="007219E6">
              <w:rPr>
                <w:color w:val="000000" w:themeColor="text1"/>
              </w:rPr>
              <w:t xml:space="preserve">will be a total of $17,500 per community.  </w:t>
            </w:r>
          </w:p>
          <w:p w14:paraId="013256DD" w14:textId="77777777" w:rsidR="00FD1179" w:rsidRDefault="00617CB2" w:rsidP="007219E6">
            <w:pPr>
              <w:pStyle w:val="ListParagraph"/>
              <w:spacing w:before="100" w:after="100"/>
              <w:ind w:left="0"/>
              <w:contextualSpacing w:val="0"/>
              <w:rPr>
                <w:color w:val="000000" w:themeColor="text1"/>
              </w:rPr>
            </w:pPr>
            <w:r w:rsidRPr="007219E6">
              <w:rPr>
                <w:color w:val="000000" w:themeColor="text1"/>
              </w:rPr>
              <w:t xml:space="preserve">In multi-site applications, the initial Phase 1 contract will be for $5,000 for each coalition or community-based organization involved in the application. </w:t>
            </w:r>
          </w:p>
          <w:p w14:paraId="0B7C81A8" w14:textId="77777777" w:rsidR="00FD1179" w:rsidRDefault="00FD1179" w:rsidP="00FD1179">
            <w:pPr>
              <w:pStyle w:val="ListParagraph"/>
              <w:ind w:left="0"/>
              <w:contextualSpacing w:val="0"/>
              <w:rPr>
                <w:color w:val="000000" w:themeColor="text1"/>
              </w:rPr>
            </w:pPr>
          </w:p>
          <w:p w14:paraId="17742882" w14:textId="033B0D5E" w:rsidR="00617CB2" w:rsidRPr="007219E6" w:rsidRDefault="00617CB2" w:rsidP="007219E6">
            <w:pPr>
              <w:pStyle w:val="ListParagraph"/>
              <w:spacing w:before="100" w:after="100"/>
              <w:ind w:left="0"/>
              <w:contextualSpacing w:val="0"/>
              <w:rPr>
                <w:color w:val="000000" w:themeColor="text1"/>
              </w:rPr>
            </w:pPr>
            <w:r w:rsidRPr="007219E6">
              <w:rPr>
                <w:color w:val="000000" w:themeColor="text1"/>
              </w:rPr>
              <w:lastRenderedPageBreak/>
              <w:t>These funds are intended primarily to cover increased staff and operating costs associated with getting research-based programs and practices implemented as well as implementation of the first Youth Mental Health First Aid (YMHFA) training in the community.</w:t>
            </w:r>
          </w:p>
          <w:p w14:paraId="42C0AE09" w14:textId="0A5185B9" w:rsidR="00617CB2" w:rsidRPr="007219E6" w:rsidRDefault="00617CB2" w:rsidP="007219E6">
            <w:pPr>
              <w:pStyle w:val="ListParagraph"/>
              <w:spacing w:before="100" w:after="100"/>
              <w:ind w:left="0"/>
              <w:contextualSpacing w:val="0"/>
              <w:rPr>
                <w:color w:val="000000" w:themeColor="text1"/>
              </w:rPr>
            </w:pPr>
            <w:r w:rsidRPr="007219E6">
              <w:rPr>
                <w:color w:val="000000" w:themeColor="text1"/>
              </w:rPr>
              <w:t xml:space="preserve">Multi-site implementation plans may be funded in Phase 2 up to an additional $12,500 per community, or $45,000 total, whichever is lower. </w:t>
            </w:r>
            <w:r w:rsidR="00A53F7C">
              <w:rPr>
                <w:color w:val="000000" w:themeColor="text1"/>
              </w:rPr>
              <w:t xml:space="preserve"> </w:t>
            </w:r>
            <w:r w:rsidRPr="007219E6">
              <w:rPr>
                <w:color w:val="000000" w:themeColor="text1"/>
              </w:rPr>
              <w:t>Except for the initial $5,000 award, expenditures for selected programs will be authorized only on a case-by-case basis until an implementation plan is accepted.</w:t>
            </w:r>
          </w:p>
          <w:p w14:paraId="74E15759" w14:textId="289B6011" w:rsidR="00617CB2" w:rsidRPr="007219E6" w:rsidRDefault="00617CB2" w:rsidP="007219E6">
            <w:pPr>
              <w:pStyle w:val="ListParagraph"/>
              <w:spacing w:before="100" w:after="100"/>
              <w:ind w:left="0"/>
              <w:contextualSpacing w:val="0"/>
              <w:rPr>
                <w:color w:val="000000" w:themeColor="text1"/>
              </w:rPr>
            </w:pPr>
            <w:r w:rsidRPr="007219E6">
              <w:rPr>
                <w:color w:val="000000" w:themeColor="text1"/>
              </w:rPr>
              <w:t xml:space="preserve">A multi-site application can seek funding for either Mental Health Promotion research-based programs or Suicide Prevention research-based programs or both. </w:t>
            </w:r>
          </w:p>
          <w:p w14:paraId="661DB7D8" w14:textId="1F347841" w:rsidR="00617CB2" w:rsidRPr="007219E6" w:rsidRDefault="00617CB2" w:rsidP="007219E6">
            <w:pPr>
              <w:pStyle w:val="ListParagraph"/>
              <w:spacing w:before="100" w:after="100"/>
              <w:ind w:left="0"/>
              <w:contextualSpacing w:val="0"/>
              <w:rPr>
                <w:color w:val="000000" w:themeColor="text1"/>
              </w:rPr>
            </w:pPr>
            <w:r w:rsidRPr="007219E6">
              <w:rPr>
                <w:color w:val="000000" w:themeColor="text1"/>
              </w:rPr>
              <w:t>Complete multi-site applications must contain all of the elements described in the multi-site application template.</w:t>
            </w:r>
          </w:p>
          <w:p w14:paraId="1D22C8F7" w14:textId="02F74D96" w:rsidR="00617CB2" w:rsidRPr="007219E6" w:rsidRDefault="00617CB2" w:rsidP="007219E6">
            <w:pPr>
              <w:pStyle w:val="ListParagraph"/>
              <w:numPr>
                <w:ilvl w:val="0"/>
                <w:numId w:val="43"/>
              </w:numPr>
              <w:spacing w:before="100" w:after="100"/>
              <w:contextualSpacing w:val="0"/>
              <w:rPr>
                <w:color w:val="000000" w:themeColor="text1"/>
                <w:sz w:val="24"/>
                <w:szCs w:val="24"/>
              </w:rPr>
            </w:pPr>
            <w:r w:rsidRPr="007219E6">
              <w:rPr>
                <w:b/>
                <w:color w:val="000000" w:themeColor="text1"/>
                <w:sz w:val="24"/>
                <w:szCs w:val="24"/>
              </w:rPr>
              <w:t>There is $60,000 available to fund successful applications that use programs from the Promising Approaches list (Appendix I).</w:t>
            </w:r>
          </w:p>
          <w:p w14:paraId="36522D98" w14:textId="77777777" w:rsidR="00A53F7C" w:rsidRDefault="00617CB2" w:rsidP="007219E6">
            <w:pPr>
              <w:pStyle w:val="ListParagraph"/>
              <w:spacing w:before="100" w:after="100"/>
              <w:ind w:left="0"/>
              <w:contextualSpacing w:val="0"/>
              <w:rPr>
                <w:b/>
                <w:color w:val="000000" w:themeColor="text1"/>
                <w:sz w:val="24"/>
                <w:szCs w:val="24"/>
              </w:rPr>
            </w:pPr>
            <w:r w:rsidRPr="007219E6">
              <w:rPr>
                <w:b/>
                <w:color w:val="000000" w:themeColor="text1"/>
                <w:sz w:val="24"/>
                <w:szCs w:val="24"/>
              </w:rPr>
              <w:t>Single applications</w:t>
            </w:r>
          </w:p>
          <w:p w14:paraId="20222A6A" w14:textId="00C35F78" w:rsidR="00A53F7C" w:rsidRDefault="00A53F7C" w:rsidP="007219E6">
            <w:pPr>
              <w:pStyle w:val="ListParagraph"/>
              <w:spacing w:before="100" w:after="100"/>
              <w:ind w:left="0"/>
              <w:contextualSpacing w:val="0"/>
              <w:rPr>
                <w:color w:val="000000" w:themeColor="text1"/>
              </w:rPr>
            </w:pPr>
            <w:r w:rsidRPr="007219E6">
              <w:rPr>
                <w:color w:val="000000" w:themeColor="text1"/>
              </w:rPr>
              <w:t xml:space="preserve">The maximum program budget </w:t>
            </w:r>
            <w:r>
              <w:rPr>
                <w:color w:val="000000" w:themeColor="text1"/>
              </w:rPr>
              <w:t xml:space="preserve">for a promising practices award </w:t>
            </w:r>
            <w:r w:rsidRPr="007219E6">
              <w:rPr>
                <w:color w:val="000000" w:themeColor="text1"/>
              </w:rPr>
              <w:t xml:space="preserve">will be a total of $20,000 per single application.  </w:t>
            </w:r>
          </w:p>
          <w:p w14:paraId="5A8469FF" w14:textId="59C1F43B" w:rsidR="00617CB2" w:rsidRPr="007219E6" w:rsidRDefault="00617CB2" w:rsidP="007219E6">
            <w:pPr>
              <w:pStyle w:val="ListParagraph"/>
              <w:spacing w:before="100" w:after="100"/>
              <w:ind w:left="0"/>
              <w:contextualSpacing w:val="0"/>
              <w:rPr>
                <w:color w:val="000000" w:themeColor="text1"/>
              </w:rPr>
            </w:pPr>
            <w:r w:rsidRPr="007219E6">
              <w:rPr>
                <w:color w:val="000000" w:themeColor="text1"/>
              </w:rPr>
              <w:t>Single community coalitions or community-based organizations can submit applications for support.</w:t>
            </w:r>
            <w:r w:rsidRPr="007219E6">
              <w:rPr>
                <w:b/>
                <w:color w:val="000000" w:themeColor="text1"/>
              </w:rPr>
              <w:t xml:space="preserve">  </w:t>
            </w:r>
            <w:r w:rsidRPr="007219E6">
              <w:rPr>
                <w:color w:val="000000" w:themeColor="text1"/>
              </w:rPr>
              <w:t xml:space="preserve">Each successful single applicant will be offered </w:t>
            </w:r>
            <w:proofErr w:type="gramStart"/>
            <w:r w:rsidRPr="007219E6">
              <w:rPr>
                <w:color w:val="000000" w:themeColor="text1"/>
              </w:rPr>
              <w:t>an</w:t>
            </w:r>
            <w:proofErr w:type="gramEnd"/>
            <w:r w:rsidRPr="007219E6">
              <w:rPr>
                <w:color w:val="000000" w:themeColor="text1"/>
              </w:rPr>
              <w:t xml:space="preserve"> Phase 1 contract for $5,000 for each successful application.  These funds are intended primarily to cover increased staff and operating costs associated with getting research-based programs and practices implemented as well as implementation of the first Youth Mental Health First Aid (YMHFA) training in the community.</w:t>
            </w:r>
          </w:p>
          <w:p w14:paraId="1A0B9223" w14:textId="7E41D0A6" w:rsidR="00617CB2" w:rsidRPr="007219E6" w:rsidRDefault="00617CB2" w:rsidP="007219E6">
            <w:pPr>
              <w:spacing w:before="100" w:after="100"/>
              <w:rPr>
                <w:color w:val="000000" w:themeColor="text1"/>
              </w:rPr>
            </w:pPr>
            <w:r w:rsidRPr="007219E6">
              <w:rPr>
                <w:color w:val="000000" w:themeColor="text1"/>
              </w:rPr>
              <w:t>Single applications may be funded up to an additional $15,000 in Phase 2. Except for the initial $5,000 award, expenditures for selected programs will be authorized only on a case-by-case basis until an implementation plan is accepted.</w:t>
            </w:r>
          </w:p>
          <w:p w14:paraId="48F21B10" w14:textId="783D0161" w:rsidR="00617CB2" w:rsidRPr="007219E6" w:rsidRDefault="00617CB2" w:rsidP="007219E6">
            <w:pPr>
              <w:pStyle w:val="ListParagraph"/>
              <w:spacing w:before="100" w:after="100"/>
              <w:ind w:left="0"/>
              <w:contextualSpacing w:val="0"/>
              <w:rPr>
                <w:color w:val="000000" w:themeColor="text1"/>
              </w:rPr>
            </w:pPr>
            <w:r w:rsidRPr="007219E6">
              <w:rPr>
                <w:color w:val="000000" w:themeColor="text1"/>
              </w:rPr>
              <w:t>Complete single applications must contain all of the elements described in the single application template.</w:t>
            </w:r>
          </w:p>
          <w:p w14:paraId="37C96FF8" w14:textId="77777777" w:rsidR="00A53F7C" w:rsidRDefault="00617CB2" w:rsidP="00A53F7C">
            <w:pPr>
              <w:pStyle w:val="ListParagraph"/>
              <w:spacing w:before="100" w:after="100"/>
              <w:ind w:left="0"/>
              <w:contextualSpacing w:val="0"/>
              <w:rPr>
                <w:b/>
                <w:color w:val="000000" w:themeColor="text1"/>
                <w:sz w:val="24"/>
                <w:szCs w:val="24"/>
              </w:rPr>
            </w:pPr>
            <w:r w:rsidRPr="007219E6">
              <w:rPr>
                <w:b/>
                <w:color w:val="000000" w:themeColor="text1"/>
                <w:sz w:val="24"/>
                <w:szCs w:val="24"/>
              </w:rPr>
              <w:t>Multi-site applications</w:t>
            </w:r>
          </w:p>
          <w:p w14:paraId="2A2E3AB7" w14:textId="3A064D3E" w:rsidR="00617CB2" w:rsidRPr="007219E6" w:rsidRDefault="00A53F7C" w:rsidP="00A53F7C">
            <w:pPr>
              <w:pStyle w:val="ListParagraph"/>
              <w:spacing w:before="100" w:after="100"/>
              <w:ind w:left="0"/>
              <w:contextualSpacing w:val="0"/>
              <w:rPr>
                <w:color w:val="000000" w:themeColor="text1"/>
              </w:rPr>
            </w:pPr>
            <w:r w:rsidRPr="00A53F7C">
              <w:rPr>
                <w:color w:val="000000" w:themeColor="text1"/>
              </w:rPr>
              <w:t xml:space="preserve">Multi-site applications </w:t>
            </w:r>
            <w:r w:rsidR="00617CB2" w:rsidRPr="00A53F7C">
              <w:rPr>
                <w:color w:val="000000" w:themeColor="text1"/>
              </w:rPr>
              <w:t>will</w:t>
            </w:r>
            <w:r w:rsidR="00617CB2" w:rsidRPr="007219E6">
              <w:rPr>
                <w:color w:val="000000" w:themeColor="text1"/>
              </w:rPr>
              <w:t xml:space="preserve"> not be accepted for promising practices.</w:t>
            </w:r>
          </w:p>
        </w:tc>
      </w:tr>
      <w:tr w:rsidR="007219E6" w:rsidRPr="007219E6" w14:paraId="3ACBDF33" w14:textId="77777777" w:rsidTr="007219E6">
        <w:tc>
          <w:tcPr>
            <w:tcW w:w="2160" w:type="dxa"/>
            <w:tcMar>
              <w:top w:w="58" w:type="dxa"/>
              <w:left w:w="115" w:type="dxa"/>
              <w:bottom w:w="58" w:type="dxa"/>
              <w:right w:w="115" w:type="dxa"/>
            </w:tcMar>
          </w:tcPr>
          <w:p w14:paraId="74E379FF" w14:textId="21798651" w:rsidR="00CE5BB9" w:rsidRPr="007219E6" w:rsidRDefault="00841954" w:rsidP="00B91D6C">
            <w:pPr>
              <w:spacing w:before="120" w:after="120"/>
              <w:rPr>
                <w:b/>
                <w:color w:val="000000" w:themeColor="text1"/>
              </w:rPr>
            </w:pPr>
            <w:r w:rsidRPr="007219E6">
              <w:rPr>
                <w:b/>
                <w:color w:val="000000" w:themeColor="text1"/>
              </w:rPr>
              <w:lastRenderedPageBreak/>
              <w:t>Eligible Expenses</w:t>
            </w:r>
            <w:r w:rsidR="00CE5BB9" w:rsidRPr="007219E6">
              <w:rPr>
                <w:b/>
                <w:color w:val="000000" w:themeColor="text1"/>
              </w:rPr>
              <w:t>:</w:t>
            </w:r>
          </w:p>
        </w:tc>
        <w:tc>
          <w:tcPr>
            <w:tcW w:w="7200" w:type="dxa"/>
            <w:tcMar>
              <w:top w:w="58" w:type="dxa"/>
              <w:left w:w="115" w:type="dxa"/>
              <w:bottom w:w="58" w:type="dxa"/>
              <w:right w:w="115" w:type="dxa"/>
            </w:tcMar>
          </w:tcPr>
          <w:p w14:paraId="55CC2BD7" w14:textId="73B5F5A4" w:rsidR="00441392" w:rsidRDefault="00441392" w:rsidP="007219E6">
            <w:pPr>
              <w:pStyle w:val="ListParagraph"/>
              <w:numPr>
                <w:ilvl w:val="0"/>
                <w:numId w:val="3"/>
              </w:numPr>
              <w:spacing w:before="100" w:after="100"/>
              <w:contextualSpacing w:val="0"/>
              <w:rPr>
                <w:color w:val="000000" w:themeColor="text1"/>
              </w:rPr>
            </w:pPr>
            <w:r w:rsidRPr="007219E6">
              <w:rPr>
                <w:b/>
                <w:color w:val="000000" w:themeColor="text1"/>
              </w:rPr>
              <w:t>Youth Mental Health First Aid</w:t>
            </w:r>
            <w:r w:rsidRPr="007219E6">
              <w:rPr>
                <w:color w:val="000000" w:themeColor="text1"/>
              </w:rPr>
              <w:t xml:space="preserve"> - Costs for implementing training up to $2,000 (includes trainer and travel costs, meals, materials, and all other expenses associated with the training). </w:t>
            </w:r>
            <w:r w:rsidR="006D2CB7" w:rsidRPr="007219E6">
              <w:rPr>
                <w:color w:val="000000" w:themeColor="text1"/>
              </w:rPr>
              <w:t xml:space="preserve"> It is also acceptable to use these funds to train YMHFA facilitators who will provide training workshops for your community.</w:t>
            </w:r>
          </w:p>
          <w:p w14:paraId="706F17FB" w14:textId="77777777" w:rsidR="00FD1179" w:rsidRDefault="00FD1179" w:rsidP="00FD1179">
            <w:pPr>
              <w:pStyle w:val="ListParagraph"/>
              <w:ind w:left="432"/>
              <w:contextualSpacing w:val="0"/>
              <w:rPr>
                <w:color w:val="000000" w:themeColor="text1"/>
              </w:rPr>
            </w:pPr>
          </w:p>
          <w:p w14:paraId="4286B2FA" w14:textId="77777777" w:rsidR="00FD1179" w:rsidRDefault="00FD1179" w:rsidP="00FD1179">
            <w:pPr>
              <w:pStyle w:val="ListParagraph"/>
              <w:ind w:left="432"/>
              <w:contextualSpacing w:val="0"/>
              <w:rPr>
                <w:b/>
                <w:color w:val="000000" w:themeColor="text1"/>
              </w:rPr>
            </w:pPr>
          </w:p>
          <w:p w14:paraId="14BAA8DB" w14:textId="2FC428E8" w:rsidR="00441392" w:rsidRPr="007219E6" w:rsidRDefault="00EA4CAA" w:rsidP="007219E6">
            <w:pPr>
              <w:pStyle w:val="ListParagraph"/>
              <w:numPr>
                <w:ilvl w:val="0"/>
                <w:numId w:val="3"/>
              </w:numPr>
              <w:spacing w:before="100" w:after="100"/>
              <w:contextualSpacing w:val="0"/>
              <w:rPr>
                <w:color w:val="000000" w:themeColor="text1"/>
              </w:rPr>
            </w:pPr>
            <w:r w:rsidRPr="007219E6">
              <w:rPr>
                <w:b/>
                <w:color w:val="000000" w:themeColor="text1"/>
              </w:rPr>
              <w:lastRenderedPageBreak/>
              <w:t>Implementation of s</w:t>
            </w:r>
            <w:r w:rsidR="00441392" w:rsidRPr="007219E6">
              <w:rPr>
                <w:b/>
                <w:color w:val="000000" w:themeColor="text1"/>
              </w:rPr>
              <w:t xml:space="preserve">elected </w:t>
            </w:r>
            <w:r w:rsidR="00617CB2" w:rsidRPr="007219E6">
              <w:rPr>
                <w:b/>
                <w:color w:val="000000" w:themeColor="text1"/>
              </w:rPr>
              <w:t>research-based</w:t>
            </w:r>
            <w:r w:rsidRPr="007219E6">
              <w:rPr>
                <w:b/>
                <w:color w:val="000000" w:themeColor="text1"/>
              </w:rPr>
              <w:t xml:space="preserve"> m</w:t>
            </w:r>
            <w:r w:rsidR="00441392" w:rsidRPr="007219E6">
              <w:rPr>
                <w:b/>
                <w:color w:val="000000" w:themeColor="text1"/>
              </w:rPr>
              <w:t xml:space="preserve">ental </w:t>
            </w:r>
            <w:r w:rsidRPr="007219E6">
              <w:rPr>
                <w:b/>
                <w:color w:val="000000" w:themeColor="text1"/>
              </w:rPr>
              <w:t>h</w:t>
            </w:r>
            <w:r w:rsidR="00441392" w:rsidRPr="007219E6">
              <w:rPr>
                <w:b/>
                <w:color w:val="000000" w:themeColor="text1"/>
              </w:rPr>
              <w:t xml:space="preserve">ealth </w:t>
            </w:r>
            <w:r w:rsidRPr="007219E6">
              <w:rPr>
                <w:b/>
                <w:color w:val="000000" w:themeColor="text1"/>
              </w:rPr>
              <w:t>p</w:t>
            </w:r>
            <w:r w:rsidR="00441392" w:rsidRPr="007219E6">
              <w:rPr>
                <w:b/>
                <w:color w:val="000000" w:themeColor="text1"/>
              </w:rPr>
              <w:t xml:space="preserve">romotion </w:t>
            </w:r>
            <w:r w:rsidRPr="007219E6">
              <w:rPr>
                <w:b/>
                <w:color w:val="000000" w:themeColor="text1"/>
              </w:rPr>
              <w:t xml:space="preserve">or suicide prevention programs or promising approaches for mental health promotion or suicide prevention – </w:t>
            </w:r>
            <w:r w:rsidRPr="007219E6">
              <w:rPr>
                <w:color w:val="000000" w:themeColor="text1"/>
              </w:rPr>
              <w:t>Allowable costs include</w:t>
            </w:r>
            <w:r w:rsidRPr="007219E6">
              <w:rPr>
                <w:b/>
                <w:color w:val="000000" w:themeColor="text1"/>
              </w:rPr>
              <w:t xml:space="preserve">: </w:t>
            </w:r>
            <w:r w:rsidR="00441392" w:rsidRPr="007219E6">
              <w:rPr>
                <w:color w:val="000000" w:themeColor="text1"/>
              </w:rPr>
              <w:t>consulting with program developers to ensure “best fit”, training local instructors/facilitators to ensure program fidelity</w:t>
            </w:r>
            <w:r w:rsidRPr="007219E6">
              <w:rPr>
                <w:color w:val="000000" w:themeColor="text1"/>
              </w:rPr>
              <w:t xml:space="preserve"> and associated travel costs</w:t>
            </w:r>
            <w:r w:rsidR="00441392" w:rsidRPr="007219E6">
              <w:rPr>
                <w:color w:val="000000" w:themeColor="text1"/>
              </w:rPr>
              <w:t>, purchasing curriculum materials, and ongoing technical assistance from developers or other certified regional or state experts.</w:t>
            </w:r>
          </w:p>
          <w:p w14:paraId="5B1C12AF" w14:textId="4EBB2345" w:rsidR="00EA4CAA" w:rsidRPr="007219E6" w:rsidRDefault="00EA4CAA" w:rsidP="007219E6">
            <w:pPr>
              <w:pStyle w:val="ListParagraph"/>
              <w:spacing w:before="100" w:after="100"/>
              <w:ind w:left="432"/>
              <w:contextualSpacing w:val="0"/>
              <w:rPr>
                <w:color w:val="000000" w:themeColor="text1"/>
              </w:rPr>
            </w:pPr>
            <w:r w:rsidRPr="007219E6">
              <w:rPr>
                <w:color w:val="000000" w:themeColor="text1"/>
              </w:rPr>
              <w:t xml:space="preserve">Funding awards are contingent upon an actual implementation of </w:t>
            </w:r>
            <w:r w:rsidR="00A53F7C">
              <w:rPr>
                <w:color w:val="000000" w:themeColor="text1"/>
              </w:rPr>
              <w:t xml:space="preserve">the selected program(s) by </w:t>
            </w:r>
            <w:r w:rsidR="00AE6836">
              <w:rPr>
                <w:color w:val="000000" w:themeColor="text1"/>
              </w:rPr>
              <w:t>May 13</w:t>
            </w:r>
            <w:r w:rsidRPr="007219E6">
              <w:rPr>
                <w:color w:val="000000" w:themeColor="text1"/>
              </w:rPr>
              <w:t>, 2016.</w:t>
            </w:r>
          </w:p>
          <w:p w14:paraId="3D796509" w14:textId="77777777" w:rsidR="00EA4CAA" w:rsidRPr="007219E6" w:rsidRDefault="00441392" w:rsidP="007219E6">
            <w:pPr>
              <w:pStyle w:val="ListParagraph"/>
              <w:spacing w:before="100" w:after="100"/>
              <w:ind w:left="432"/>
              <w:contextualSpacing w:val="0"/>
              <w:rPr>
                <w:color w:val="000000" w:themeColor="text1"/>
              </w:rPr>
            </w:pPr>
            <w:r w:rsidRPr="007219E6">
              <w:rPr>
                <w:color w:val="000000" w:themeColor="text1"/>
              </w:rPr>
              <w:t xml:space="preserve">It is acceptable to select and implement a new program from the list or to expand implementation of a program that is on </w:t>
            </w:r>
            <w:r w:rsidR="00EA4CAA" w:rsidRPr="007219E6">
              <w:rPr>
                <w:color w:val="000000" w:themeColor="text1"/>
              </w:rPr>
              <w:t xml:space="preserve">the list that </w:t>
            </w:r>
            <w:r w:rsidRPr="007219E6">
              <w:rPr>
                <w:color w:val="000000" w:themeColor="text1"/>
              </w:rPr>
              <w:t>is presently being implemented in the local School District.</w:t>
            </w:r>
          </w:p>
          <w:p w14:paraId="13D8CE36" w14:textId="77777777" w:rsidR="00EA4CAA" w:rsidRPr="007219E6" w:rsidRDefault="00D237AC" w:rsidP="007219E6">
            <w:pPr>
              <w:pStyle w:val="ListParagraph"/>
              <w:numPr>
                <w:ilvl w:val="0"/>
                <w:numId w:val="43"/>
              </w:numPr>
              <w:spacing w:before="100" w:after="100"/>
              <w:contextualSpacing w:val="0"/>
              <w:rPr>
                <w:color w:val="000000" w:themeColor="text1"/>
              </w:rPr>
            </w:pPr>
            <w:r w:rsidRPr="007219E6">
              <w:rPr>
                <w:b/>
                <w:color w:val="000000" w:themeColor="text1"/>
              </w:rPr>
              <w:t>S</w:t>
            </w:r>
            <w:r w:rsidR="00441392" w:rsidRPr="007219E6">
              <w:rPr>
                <w:b/>
                <w:color w:val="000000" w:themeColor="text1"/>
              </w:rPr>
              <w:t>ubstitute teacher</w:t>
            </w:r>
            <w:r w:rsidRPr="007219E6">
              <w:rPr>
                <w:color w:val="000000" w:themeColor="text1"/>
              </w:rPr>
              <w:t xml:space="preserve"> cost</w:t>
            </w:r>
            <w:r w:rsidR="00441392" w:rsidRPr="007219E6">
              <w:rPr>
                <w:color w:val="000000" w:themeColor="text1"/>
              </w:rPr>
              <w:t>s can</w:t>
            </w:r>
            <w:r w:rsidR="00EA4CAA" w:rsidRPr="007219E6">
              <w:rPr>
                <w:color w:val="000000" w:themeColor="text1"/>
              </w:rPr>
              <w:t xml:space="preserve"> be paid from this funding but cannot </w:t>
            </w:r>
            <w:r w:rsidR="00441392" w:rsidRPr="007219E6">
              <w:rPr>
                <w:color w:val="000000" w:themeColor="text1"/>
              </w:rPr>
              <w:t>exceed 10 percent of the total budget.</w:t>
            </w:r>
          </w:p>
          <w:p w14:paraId="7394CEB2" w14:textId="77777777" w:rsidR="00EA4CAA" w:rsidRPr="007219E6" w:rsidRDefault="00441392" w:rsidP="007219E6">
            <w:pPr>
              <w:pStyle w:val="ListParagraph"/>
              <w:numPr>
                <w:ilvl w:val="0"/>
                <w:numId w:val="43"/>
              </w:numPr>
              <w:spacing w:before="100" w:after="100"/>
              <w:contextualSpacing w:val="0"/>
              <w:rPr>
                <w:color w:val="000000" w:themeColor="text1"/>
              </w:rPr>
            </w:pPr>
            <w:r w:rsidRPr="007219E6">
              <w:rPr>
                <w:b/>
                <w:color w:val="000000" w:themeColor="text1"/>
              </w:rPr>
              <w:t>Personnel</w:t>
            </w:r>
            <w:r w:rsidRPr="007219E6">
              <w:rPr>
                <w:color w:val="000000" w:themeColor="text1"/>
              </w:rPr>
              <w:t xml:space="preserve"> - Up to 20 percent of the total award can be used to support staff time to ensure effective planning and implementation of the selected program(s).</w:t>
            </w:r>
          </w:p>
          <w:p w14:paraId="2555466B" w14:textId="2ECA6652" w:rsidR="0053513D" w:rsidRPr="007219E6" w:rsidRDefault="0053513D" w:rsidP="007219E6">
            <w:pPr>
              <w:pStyle w:val="ListParagraph"/>
              <w:numPr>
                <w:ilvl w:val="0"/>
                <w:numId w:val="43"/>
              </w:numPr>
              <w:spacing w:before="100" w:after="100"/>
              <w:contextualSpacing w:val="0"/>
              <w:rPr>
                <w:color w:val="000000" w:themeColor="text1"/>
              </w:rPr>
            </w:pPr>
            <w:r w:rsidRPr="007219E6">
              <w:rPr>
                <w:b/>
                <w:color w:val="000000" w:themeColor="text1"/>
              </w:rPr>
              <w:t>Admin</w:t>
            </w:r>
            <w:r w:rsidRPr="007219E6">
              <w:rPr>
                <w:color w:val="000000" w:themeColor="text1"/>
              </w:rPr>
              <w:t xml:space="preserve">: </w:t>
            </w:r>
            <w:r w:rsidR="004E2B6D" w:rsidRPr="007219E6">
              <w:rPr>
                <w:color w:val="000000" w:themeColor="text1"/>
              </w:rPr>
              <w:t>The fiscal agent can bill for up</w:t>
            </w:r>
            <w:r w:rsidRPr="007219E6">
              <w:rPr>
                <w:color w:val="000000" w:themeColor="text1"/>
              </w:rPr>
              <w:t xml:space="preserve"> to 8 percent of the total contract amount </w:t>
            </w:r>
            <w:r w:rsidR="004E2B6D" w:rsidRPr="007219E6">
              <w:rPr>
                <w:color w:val="000000" w:themeColor="text1"/>
              </w:rPr>
              <w:t xml:space="preserve">for </w:t>
            </w:r>
            <w:r w:rsidRPr="007219E6">
              <w:rPr>
                <w:color w:val="000000" w:themeColor="text1"/>
              </w:rPr>
              <w:t xml:space="preserve">administering the project(s). </w:t>
            </w:r>
          </w:p>
          <w:p w14:paraId="537B4326" w14:textId="77777777" w:rsidR="00F51800" w:rsidRPr="007219E6" w:rsidRDefault="00441392" w:rsidP="007219E6">
            <w:pPr>
              <w:spacing w:before="100" w:after="100"/>
              <w:rPr>
                <w:i/>
                <w:color w:val="000000" w:themeColor="text1"/>
              </w:rPr>
            </w:pPr>
            <w:r w:rsidRPr="007219E6">
              <w:rPr>
                <w:b/>
                <w:i/>
                <w:color w:val="000000" w:themeColor="text1"/>
              </w:rPr>
              <w:t>Note:</w:t>
            </w:r>
            <w:r w:rsidRPr="007219E6">
              <w:rPr>
                <w:i/>
                <w:color w:val="000000" w:themeColor="text1"/>
              </w:rPr>
              <w:t xml:space="preserve"> DBHR reserves the right to negotiate for project scope and funding</w:t>
            </w:r>
            <w:r w:rsidR="003A73D2" w:rsidRPr="007219E6">
              <w:rPr>
                <w:i/>
                <w:color w:val="000000" w:themeColor="text1"/>
              </w:rPr>
              <w:t>.</w:t>
            </w:r>
          </w:p>
        </w:tc>
      </w:tr>
      <w:tr w:rsidR="007219E6" w:rsidRPr="007219E6" w14:paraId="7553EE0F" w14:textId="77777777" w:rsidTr="007219E6">
        <w:tc>
          <w:tcPr>
            <w:tcW w:w="2160" w:type="dxa"/>
            <w:tcMar>
              <w:top w:w="58" w:type="dxa"/>
              <w:left w:w="115" w:type="dxa"/>
              <w:bottom w:w="58" w:type="dxa"/>
              <w:right w:w="115" w:type="dxa"/>
            </w:tcMar>
          </w:tcPr>
          <w:p w14:paraId="3A3E6B90" w14:textId="5F05B6BD" w:rsidR="00CE5BB9" w:rsidRPr="007219E6" w:rsidRDefault="003E2407" w:rsidP="00B91D6C">
            <w:pPr>
              <w:spacing w:before="120" w:after="120"/>
              <w:rPr>
                <w:b/>
                <w:color w:val="000000" w:themeColor="text1"/>
              </w:rPr>
            </w:pPr>
            <w:r w:rsidRPr="007219E6">
              <w:rPr>
                <w:color w:val="000000" w:themeColor="text1"/>
              </w:rPr>
              <w:lastRenderedPageBreak/>
              <w:br w:type="page"/>
            </w:r>
            <w:r w:rsidR="00EB0E9E" w:rsidRPr="007219E6">
              <w:rPr>
                <w:b/>
                <w:color w:val="000000" w:themeColor="text1"/>
              </w:rPr>
              <w:t>Match:</w:t>
            </w:r>
          </w:p>
        </w:tc>
        <w:tc>
          <w:tcPr>
            <w:tcW w:w="7200" w:type="dxa"/>
            <w:tcMar>
              <w:top w:w="58" w:type="dxa"/>
              <w:left w:w="115" w:type="dxa"/>
              <w:bottom w:w="58" w:type="dxa"/>
              <w:right w:w="115" w:type="dxa"/>
            </w:tcMar>
          </w:tcPr>
          <w:p w14:paraId="60BB5B25" w14:textId="044E52F6" w:rsidR="00A53F7C" w:rsidRDefault="00EB0E9E" w:rsidP="007219E6">
            <w:pPr>
              <w:spacing w:before="100" w:after="100"/>
              <w:rPr>
                <w:rFonts w:cs="Times New Roman"/>
                <w:color w:val="000000" w:themeColor="text1"/>
              </w:rPr>
            </w:pPr>
            <w:r w:rsidRPr="007219E6">
              <w:rPr>
                <w:rFonts w:cs="Times New Roman"/>
                <w:color w:val="000000" w:themeColor="text1"/>
              </w:rPr>
              <w:t xml:space="preserve">The letter from the coalition must demonstrate a minimum of 20 percent match of the awarded amount. </w:t>
            </w:r>
            <w:r w:rsidR="00AC2B34" w:rsidRPr="007219E6">
              <w:rPr>
                <w:rFonts w:cs="Times New Roman"/>
                <w:color w:val="000000" w:themeColor="text1"/>
              </w:rPr>
              <w:t xml:space="preserve"> </w:t>
            </w:r>
            <w:r w:rsidR="00A53F7C" w:rsidRPr="007219E6">
              <w:rPr>
                <w:rFonts w:cs="Times New Roman"/>
                <w:color w:val="000000" w:themeColor="text1"/>
              </w:rPr>
              <w:t xml:space="preserve">The match does not need to be cash, but applications that demonstrate cash match </w:t>
            </w:r>
            <w:r w:rsidR="00A53F7C" w:rsidRPr="007219E6">
              <w:rPr>
                <w:color w:val="000000" w:themeColor="text1"/>
              </w:rPr>
              <w:t xml:space="preserve">will receive scoring priority.  </w:t>
            </w:r>
            <w:r w:rsidR="00A53F7C" w:rsidRPr="007219E6">
              <w:rPr>
                <w:rFonts w:cs="Times New Roman"/>
                <w:color w:val="000000" w:themeColor="text1"/>
              </w:rPr>
              <w:t>Costs associated with substitute teachers and other instructional staff can be considered cash match for this project.</w:t>
            </w:r>
          </w:p>
          <w:p w14:paraId="5FD59E0C" w14:textId="4C046C11" w:rsidR="00EA4CAA" w:rsidRPr="007219E6" w:rsidRDefault="00EB0E9E" w:rsidP="007219E6">
            <w:pPr>
              <w:spacing w:before="100" w:after="100"/>
              <w:rPr>
                <w:rFonts w:cs="Times New Roman"/>
                <w:color w:val="000000" w:themeColor="text1"/>
              </w:rPr>
            </w:pPr>
            <w:r w:rsidRPr="007219E6">
              <w:rPr>
                <w:rFonts w:cs="Times New Roman"/>
                <w:color w:val="000000" w:themeColor="text1"/>
              </w:rPr>
              <w:t xml:space="preserve">The initial </w:t>
            </w:r>
            <w:r w:rsidR="00617CB2" w:rsidRPr="007219E6">
              <w:rPr>
                <w:rFonts w:cs="Times New Roman"/>
                <w:color w:val="000000" w:themeColor="text1"/>
              </w:rPr>
              <w:t xml:space="preserve">Phase 1 contract will </w:t>
            </w:r>
            <w:r w:rsidRPr="007219E6">
              <w:rPr>
                <w:rFonts w:cs="Times New Roman"/>
                <w:color w:val="000000" w:themeColor="text1"/>
              </w:rPr>
              <w:t>be for $5,000, so a minimum of $1,000 in match will need to be demonstra</w:t>
            </w:r>
            <w:r w:rsidR="00EA4CAA" w:rsidRPr="007219E6">
              <w:rPr>
                <w:rFonts w:cs="Times New Roman"/>
                <w:color w:val="000000" w:themeColor="text1"/>
              </w:rPr>
              <w:t>ted in the initial application from each applicant</w:t>
            </w:r>
            <w:r w:rsidR="00617CB2" w:rsidRPr="007219E6">
              <w:rPr>
                <w:rFonts w:cs="Times New Roman"/>
                <w:color w:val="000000" w:themeColor="text1"/>
              </w:rPr>
              <w:t xml:space="preserve">. </w:t>
            </w:r>
            <w:r w:rsidR="00FD1179">
              <w:rPr>
                <w:rFonts w:cs="Times New Roman"/>
                <w:color w:val="000000" w:themeColor="text1"/>
              </w:rPr>
              <w:t xml:space="preserve">A </w:t>
            </w:r>
            <w:r w:rsidR="00617CB2" w:rsidRPr="007219E6">
              <w:rPr>
                <w:rFonts w:cs="Times New Roman"/>
                <w:color w:val="000000" w:themeColor="text1"/>
              </w:rPr>
              <w:t>multi-site</w:t>
            </w:r>
            <w:r w:rsidR="00EA4CAA" w:rsidRPr="007219E6">
              <w:rPr>
                <w:rFonts w:cs="Times New Roman"/>
                <w:color w:val="000000" w:themeColor="text1"/>
              </w:rPr>
              <w:t xml:space="preserve"> application on behalf of five organizations would need to demonstrate a minimum of $5,000 match.</w:t>
            </w:r>
          </w:p>
          <w:p w14:paraId="1732076F" w14:textId="4BD163AF" w:rsidR="00D7174D" w:rsidRPr="00A53F7C" w:rsidRDefault="00617CB2" w:rsidP="007219E6">
            <w:pPr>
              <w:spacing w:before="100" w:after="100"/>
              <w:rPr>
                <w:rFonts w:cs="Times New Roman"/>
                <w:color w:val="000000" w:themeColor="text1"/>
              </w:rPr>
            </w:pPr>
            <w:r w:rsidRPr="007219E6">
              <w:rPr>
                <w:rFonts w:cs="Times New Roman"/>
                <w:color w:val="000000" w:themeColor="text1"/>
              </w:rPr>
              <w:t xml:space="preserve">For the Phase 2 award, the detailed budget will need to </w:t>
            </w:r>
            <w:r w:rsidR="00EB0E9E" w:rsidRPr="007219E6">
              <w:rPr>
                <w:rFonts w:cs="Times New Roman"/>
                <w:color w:val="000000" w:themeColor="text1"/>
              </w:rPr>
              <w:t>demonstrate a minimum of 20 percent match for the entire budget.</w:t>
            </w:r>
          </w:p>
        </w:tc>
      </w:tr>
      <w:tr w:rsidR="007219E6" w:rsidRPr="007219E6" w14:paraId="6E540676" w14:textId="77777777" w:rsidTr="007219E6">
        <w:tc>
          <w:tcPr>
            <w:tcW w:w="2160" w:type="dxa"/>
            <w:tcMar>
              <w:top w:w="58" w:type="dxa"/>
              <w:left w:w="115" w:type="dxa"/>
              <w:bottom w:w="58" w:type="dxa"/>
              <w:right w:w="115" w:type="dxa"/>
            </w:tcMar>
          </w:tcPr>
          <w:p w14:paraId="2FE0B341" w14:textId="211D254D" w:rsidR="00CE5BB9" w:rsidRPr="007219E6" w:rsidRDefault="00EB0E9E" w:rsidP="00B91D6C">
            <w:pPr>
              <w:spacing w:before="120" w:after="120"/>
              <w:rPr>
                <w:b/>
                <w:color w:val="000000" w:themeColor="text1"/>
              </w:rPr>
            </w:pPr>
            <w:r w:rsidRPr="007219E6">
              <w:rPr>
                <w:b/>
                <w:color w:val="000000" w:themeColor="text1"/>
              </w:rPr>
              <w:t>Project Timeline</w:t>
            </w:r>
            <w:r w:rsidR="00CE5BB9" w:rsidRPr="007219E6">
              <w:rPr>
                <w:rFonts w:cs="Times New Roman"/>
                <w:b/>
                <w:color w:val="000000" w:themeColor="text1"/>
              </w:rPr>
              <w:t>:</w:t>
            </w:r>
          </w:p>
        </w:tc>
        <w:tc>
          <w:tcPr>
            <w:tcW w:w="7200" w:type="dxa"/>
            <w:tcMar>
              <w:top w:w="58" w:type="dxa"/>
              <w:left w:w="115" w:type="dxa"/>
              <w:bottom w:w="58" w:type="dxa"/>
              <w:right w:w="115" w:type="dxa"/>
            </w:tcMar>
          </w:tcPr>
          <w:p w14:paraId="5A499D8D" w14:textId="77777777" w:rsidR="00EB0E9E" w:rsidRPr="007219E6" w:rsidRDefault="00EB0E9E"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Planning for implementation should commence as soon as award announcements are made.</w:t>
            </w:r>
          </w:p>
          <w:p w14:paraId="552E1B5D" w14:textId="77777777" w:rsidR="00EB0E9E" w:rsidRPr="007219E6" w:rsidRDefault="00EB0E9E"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Projects may start billing for reimbursement of expenses as soon as a contract is fully executed.</w:t>
            </w:r>
          </w:p>
          <w:p w14:paraId="64DCA343" w14:textId="6372C7DB" w:rsidR="00072B2F" w:rsidRPr="007219E6" w:rsidRDefault="00D7174D"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Youth Mental He</w:t>
            </w:r>
            <w:r w:rsidR="00EB0E9E" w:rsidRPr="007219E6">
              <w:rPr>
                <w:rFonts w:cs="Times New Roman"/>
                <w:color w:val="000000" w:themeColor="text1"/>
              </w:rPr>
              <w:t>alth First Aid training (YMHFA)</w:t>
            </w:r>
            <w:r w:rsidRPr="007219E6">
              <w:rPr>
                <w:rFonts w:cs="Times New Roman"/>
                <w:color w:val="000000" w:themeColor="text1"/>
              </w:rPr>
              <w:t xml:space="preserve">: </w:t>
            </w:r>
            <w:r w:rsidR="00AC2B34" w:rsidRPr="007219E6">
              <w:rPr>
                <w:rFonts w:cs="Times New Roman"/>
                <w:color w:val="000000" w:themeColor="text1"/>
              </w:rPr>
              <w:t xml:space="preserve"> </w:t>
            </w:r>
            <w:r w:rsidR="00FD1179">
              <w:rPr>
                <w:rFonts w:cs="Times New Roman"/>
                <w:color w:val="000000" w:themeColor="text1"/>
              </w:rPr>
              <w:t>A YMHFA training must take place within 90 days of contract execution</w:t>
            </w:r>
            <w:r w:rsidRPr="007219E6">
              <w:rPr>
                <w:rFonts w:cs="Times New Roman"/>
                <w:color w:val="000000" w:themeColor="text1"/>
              </w:rPr>
              <w:t xml:space="preserve"> for a single project award – Mental Health Promotion or Suicide Prevention – the required YMHFA training must take place within 90 days of contract execution. </w:t>
            </w:r>
          </w:p>
          <w:p w14:paraId="7F70316E" w14:textId="77777777" w:rsidR="00072B2F" w:rsidRPr="007219E6" w:rsidRDefault="00D7174D" w:rsidP="007219E6">
            <w:pPr>
              <w:pStyle w:val="ListParagraph"/>
              <w:spacing w:before="100" w:after="100"/>
              <w:ind w:left="432"/>
              <w:contextualSpacing w:val="0"/>
              <w:rPr>
                <w:rFonts w:cs="Times New Roman"/>
                <w:color w:val="000000" w:themeColor="text1"/>
              </w:rPr>
            </w:pPr>
            <w:r w:rsidRPr="007219E6">
              <w:rPr>
                <w:rFonts w:cs="Times New Roman"/>
                <w:color w:val="000000" w:themeColor="text1"/>
              </w:rPr>
              <w:lastRenderedPageBreak/>
              <w:t xml:space="preserve">For multiple awards, one YMHFA training shall be delivered within 90 days of contract execution and the other must be delivered before June 30, 2016. </w:t>
            </w:r>
          </w:p>
          <w:p w14:paraId="45EDB398" w14:textId="7E28CE2B" w:rsidR="004E2B6D" w:rsidRPr="007219E6" w:rsidRDefault="00B91D6C" w:rsidP="007219E6">
            <w:pPr>
              <w:numPr>
                <w:ilvl w:val="0"/>
                <w:numId w:val="4"/>
              </w:numPr>
              <w:spacing w:before="100" w:after="100"/>
              <w:rPr>
                <w:rFonts w:cs="Times New Roman"/>
                <w:color w:val="000000" w:themeColor="text1"/>
              </w:rPr>
            </w:pPr>
            <w:r w:rsidRPr="007219E6">
              <w:rPr>
                <w:rFonts w:cs="Times New Roman"/>
                <w:color w:val="000000" w:themeColor="text1"/>
              </w:rPr>
              <w:t>By January 31, 2016 a</w:t>
            </w:r>
            <w:r w:rsidR="004E2B6D" w:rsidRPr="007219E6">
              <w:rPr>
                <w:rFonts w:cs="Times New Roman"/>
                <w:color w:val="000000" w:themeColor="text1"/>
              </w:rPr>
              <w:t xml:space="preserve"> plan-to-plan must be submitted that provides timelines and processes for how the applicant(s) will develop their detailed implementation plan and budget</w:t>
            </w:r>
            <w:r w:rsidR="008935F3" w:rsidRPr="007219E6">
              <w:rPr>
                <w:rFonts w:cs="Times New Roman"/>
                <w:color w:val="000000" w:themeColor="text1"/>
              </w:rPr>
              <w:t>.</w:t>
            </w:r>
          </w:p>
          <w:p w14:paraId="519D57CD" w14:textId="77777777" w:rsidR="00617CB2" w:rsidRPr="007219E6" w:rsidRDefault="00617CB2"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By March 31, 2015, submit a detailed implementation plan and final project budget – including the date that instruction of the selected programs is scheduled to start in local schools (if applicable) - is due;</w:t>
            </w:r>
          </w:p>
          <w:p w14:paraId="316A47BC" w14:textId="7BE0312C" w:rsidR="00EB0E9E" w:rsidRPr="007219E6" w:rsidRDefault="00EB0E9E"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 xml:space="preserve">Implementation of the selected program(s) must begin </w:t>
            </w:r>
            <w:r w:rsidR="00072B2F" w:rsidRPr="007219E6">
              <w:rPr>
                <w:rFonts w:cs="Times New Roman"/>
                <w:color w:val="000000" w:themeColor="text1"/>
              </w:rPr>
              <w:t xml:space="preserve">before </w:t>
            </w:r>
            <w:r w:rsidR="00AE6836">
              <w:rPr>
                <w:rFonts w:cs="Times New Roman"/>
                <w:color w:val="000000" w:themeColor="text1"/>
              </w:rPr>
              <w:t>May 13</w:t>
            </w:r>
            <w:r w:rsidR="00072B2F" w:rsidRPr="007219E6">
              <w:rPr>
                <w:rFonts w:cs="Times New Roman"/>
                <w:color w:val="000000" w:themeColor="text1"/>
              </w:rPr>
              <w:t>, 2016</w:t>
            </w:r>
            <w:r w:rsidR="00733803" w:rsidRPr="007219E6">
              <w:rPr>
                <w:rFonts w:cs="Times New Roman"/>
                <w:color w:val="000000" w:themeColor="text1"/>
              </w:rPr>
              <w:t>.</w:t>
            </w:r>
          </w:p>
          <w:p w14:paraId="554ED601" w14:textId="29E0303F" w:rsidR="00EB0E9E" w:rsidRPr="007219E6" w:rsidRDefault="00EB0E9E"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 xml:space="preserve">Reporting </w:t>
            </w:r>
            <w:r w:rsidR="00072B2F" w:rsidRPr="007219E6">
              <w:rPr>
                <w:rFonts w:cs="Times New Roman"/>
                <w:color w:val="000000" w:themeColor="text1"/>
              </w:rPr>
              <w:t xml:space="preserve">of activities implemented through these projects </w:t>
            </w:r>
            <w:r w:rsidRPr="007219E6">
              <w:rPr>
                <w:rFonts w:cs="Times New Roman"/>
                <w:color w:val="000000" w:themeColor="text1"/>
              </w:rPr>
              <w:t>shall be entered into the Performance Based Prevention System (PBPS)</w:t>
            </w:r>
            <w:r w:rsidR="00A53F7C">
              <w:rPr>
                <w:rFonts w:cs="Times New Roman"/>
                <w:color w:val="000000" w:themeColor="text1"/>
              </w:rPr>
              <w:t xml:space="preserve"> </w:t>
            </w:r>
            <w:r w:rsidR="00A53F7C" w:rsidRPr="007219E6">
              <w:rPr>
                <w:rFonts w:cs="Times New Roman"/>
                <w:color w:val="000000" w:themeColor="text1"/>
              </w:rPr>
              <w:t>by the 15</w:t>
            </w:r>
            <w:r w:rsidR="00A53F7C" w:rsidRPr="007219E6">
              <w:rPr>
                <w:rFonts w:cs="Times New Roman"/>
                <w:color w:val="000000" w:themeColor="text1"/>
                <w:vertAlign w:val="superscript"/>
              </w:rPr>
              <w:t>th</w:t>
            </w:r>
            <w:r w:rsidR="00A53F7C" w:rsidRPr="007219E6">
              <w:rPr>
                <w:rFonts w:cs="Times New Roman"/>
                <w:color w:val="000000" w:themeColor="text1"/>
              </w:rPr>
              <w:t xml:space="preserve"> of the month fo</w:t>
            </w:r>
            <w:r w:rsidR="00A53F7C">
              <w:rPr>
                <w:rFonts w:cs="Times New Roman"/>
                <w:color w:val="000000" w:themeColor="text1"/>
              </w:rPr>
              <w:t>r the previous month’s services</w:t>
            </w:r>
            <w:r w:rsidR="00072B2F" w:rsidRPr="007219E6">
              <w:rPr>
                <w:rFonts w:cs="Times New Roman"/>
                <w:color w:val="000000" w:themeColor="text1"/>
              </w:rPr>
              <w:t>,</w:t>
            </w:r>
            <w:r w:rsidRPr="007219E6">
              <w:rPr>
                <w:rFonts w:cs="Times New Roman"/>
                <w:color w:val="000000" w:themeColor="text1"/>
              </w:rPr>
              <w:t xml:space="preserve"> unless otherwise noted. </w:t>
            </w:r>
            <w:r w:rsidR="00072B2F" w:rsidRPr="007219E6">
              <w:rPr>
                <w:rFonts w:cs="Times New Roman"/>
                <w:color w:val="000000" w:themeColor="text1"/>
              </w:rPr>
              <w:t xml:space="preserve">All contract deliverables </w:t>
            </w:r>
            <w:r w:rsidRPr="007219E6">
              <w:rPr>
                <w:rFonts w:cs="Times New Roman"/>
                <w:color w:val="000000" w:themeColor="text1"/>
              </w:rPr>
              <w:t xml:space="preserve">must be completed by </w:t>
            </w:r>
            <w:r w:rsidR="00C4293E" w:rsidRPr="007219E6">
              <w:rPr>
                <w:rFonts w:cs="Times New Roman"/>
                <w:color w:val="000000" w:themeColor="text1"/>
              </w:rPr>
              <w:t>June 30, 2016</w:t>
            </w:r>
            <w:r w:rsidR="00A53F7C">
              <w:rPr>
                <w:rFonts w:cs="Times New Roman"/>
                <w:color w:val="000000" w:themeColor="text1"/>
              </w:rPr>
              <w:t>.</w:t>
            </w:r>
          </w:p>
          <w:p w14:paraId="391B7B40" w14:textId="77777777" w:rsidR="00CE5BB9" w:rsidRPr="007219E6" w:rsidRDefault="00B91D6C" w:rsidP="007219E6">
            <w:pPr>
              <w:pStyle w:val="ListParagraph"/>
              <w:numPr>
                <w:ilvl w:val="0"/>
                <w:numId w:val="4"/>
              </w:numPr>
              <w:spacing w:before="100" w:after="100"/>
              <w:contextualSpacing w:val="0"/>
              <w:rPr>
                <w:rFonts w:cs="Times New Roman"/>
                <w:color w:val="000000" w:themeColor="text1"/>
              </w:rPr>
            </w:pPr>
            <w:r w:rsidRPr="007219E6">
              <w:rPr>
                <w:rFonts w:cs="Times New Roman"/>
                <w:color w:val="000000" w:themeColor="text1"/>
              </w:rPr>
              <w:t>Before August 31, 2016, all billings for reimbursement for project activities must be submitted</w:t>
            </w:r>
            <w:r w:rsidR="00EB0E9E" w:rsidRPr="007219E6">
              <w:rPr>
                <w:rFonts w:cs="Times New Roman"/>
                <w:color w:val="000000" w:themeColor="text1"/>
              </w:rPr>
              <w:t>.</w:t>
            </w:r>
          </w:p>
        </w:tc>
      </w:tr>
      <w:tr w:rsidR="007219E6" w:rsidRPr="007219E6" w14:paraId="55E5AEB4" w14:textId="77777777" w:rsidTr="007219E6">
        <w:tc>
          <w:tcPr>
            <w:tcW w:w="2160" w:type="dxa"/>
            <w:tcMar>
              <w:top w:w="58" w:type="dxa"/>
              <w:left w:w="115" w:type="dxa"/>
              <w:bottom w:w="58" w:type="dxa"/>
              <w:right w:w="115" w:type="dxa"/>
            </w:tcMar>
          </w:tcPr>
          <w:p w14:paraId="2888D042" w14:textId="77777777" w:rsidR="00CE5BB9" w:rsidRPr="007219E6" w:rsidRDefault="00441392" w:rsidP="00B91D6C">
            <w:pPr>
              <w:spacing w:before="120" w:after="120"/>
              <w:rPr>
                <w:b/>
                <w:color w:val="000000" w:themeColor="text1"/>
              </w:rPr>
            </w:pPr>
            <w:r w:rsidRPr="007219E6">
              <w:rPr>
                <w:b/>
                <w:color w:val="000000" w:themeColor="text1"/>
              </w:rPr>
              <w:lastRenderedPageBreak/>
              <w:t>Selection Criteria</w:t>
            </w:r>
            <w:r w:rsidR="00CE5BB9" w:rsidRPr="007219E6">
              <w:rPr>
                <w:rFonts w:cs="Times New Roman"/>
                <w:b/>
                <w:color w:val="000000" w:themeColor="text1"/>
              </w:rPr>
              <w:t>:</w:t>
            </w:r>
          </w:p>
        </w:tc>
        <w:tc>
          <w:tcPr>
            <w:tcW w:w="7200" w:type="dxa"/>
            <w:tcMar>
              <w:top w:w="58" w:type="dxa"/>
              <w:left w:w="115" w:type="dxa"/>
              <w:bottom w:w="58" w:type="dxa"/>
              <w:right w:w="115" w:type="dxa"/>
            </w:tcMar>
          </w:tcPr>
          <w:p w14:paraId="23AA4354" w14:textId="59996FB5" w:rsidR="00CE5BB9" w:rsidRPr="007219E6" w:rsidRDefault="0053513D" w:rsidP="007219E6">
            <w:pPr>
              <w:spacing w:before="100" w:after="100"/>
              <w:rPr>
                <w:color w:val="000000" w:themeColor="text1"/>
              </w:rPr>
            </w:pPr>
            <w:r w:rsidRPr="007219E6">
              <w:rPr>
                <w:color w:val="000000" w:themeColor="text1"/>
              </w:rPr>
              <w:t xml:space="preserve">Only complete applications will be reviewed and scored. </w:t>
            </w:r>
            <w:r w:rsidR="00441392" w:rsidRPr="007219E6">
              <w:rPr>
                <w:color w:val="000000" w:themeColor="text1"/>
              </w:rPr>
              <w:t xml:space="preserve">For the purposes of this project, a complete application is one that includes all required forms </w:t>
            </w:r>
            <w:r w:rsidR="00D237AC" w:rsidRPr="007219E6">
              <w:rPr>
                <w:color w:val="000000" w:themeColor="text1"/>
              </w:rPr>
              <w:t xml:space="preserve">and letters </w:t>
            </w:r>
            <w:r w:rsidRPr="007219E6">
              <w:rPr>
                <w:color w:val="000000" w:themeColor="text1"/>
              </w:rPr>
              <w:t xml:space="preserve">and that completely answers each question. </w:t>
            </w:r>
            <w:r w:rsidR="00733803" w:rsidRPr="007219E6">
              <w:rPr>
                <w:color w:val="000000" w:themeColor="text1"/>
              </w:rPr>
              <w:t xml:space="preserve"> </w:t>
            </w:r>
            <w:r w:rsidR="00441392" w:rsidRPr="007219E6">
              <w:rPr>
                <w:color w:val="000000" w:themeColor="text1"/>
              </w:rPr>
              <w:t>Scoring for each p</w:t>
            </w:r>
            <w:r w:rsidR="00D237AC" w:rsidRPr="007219E6">
              <w:rPr>
                <w:color w:val="000000" w:themeColor="text1"/>
              </w:rPr>
              <w:t xml:space="preserve">roject is further defined in Appendix </w:t>
            </w:r>
            <w:r w:rsidR="008E116A" w:rsidRPr="007219E6">
              <w:rPr>
                <w:color w:val="000000" w:themeColor="text1"/>
              </w:rPr>
              <w:t>D.</w:t>
            </w:r>
          </w:p>
        </w:tc>
      </w:tr>
      <w:tr w:rsidR="007219E6" w:rsidRPr="007219E6" w14:paraId="504CE497" w14:textId="77777777" w:rsidTr="007219E6">
        <w:tc>
          <w:tcPr>
            <w:tcW w:w="2160" w:type="dxa"/>
            <w:tcMar>
              <w:top w:w="58" w:type="dxa"/>
              <w:left w:w="115" w:type="dxa"/>
              <w:bottom w:w="58" w:type="dxa"/>
              <w:right w:w="115" w:type="dxa"/>
            </w:tcMar>
          </w:tcPr>
          <w:p w14:paraId="676C0A47" w14:textId="77777777" w:rsidR="00CE5BB9" w:rsidRPr="007219E6" w:rsidRDefault="00441392" w:rsidP="00B91D6C">
            <w:pPr>
              <w:spacing w:before="120" w:after="120"/>
              <w:rPr>
                <w:b/>
                <w:color w:val="000000" w:themeColor="text1"/>
              </w:rPr>
            </w:pPr>
            <w:r w:rsidRPr="007219E6">
              <w:rPr>
                <w:b/>
                <w:color w:val="000000" w:themeColor="text1"/>
              </w:rPr>
              <w:t>Application Deadline:</w:t>
            </w:r>
          </w:p>
        </w:tc>
        <w:tc>
          <w:tcPr>
            <w:tcW w:w="7200" w:type="dxa"/>
            <w:tcMar>
              <w:top w:w="58" w:type="dxa"/>
              <w:left w:w="115" w:type="dxa"/>
              <w:bottom w:w="58" w:type="dxa"/>
              <w:right w:w="115" w:type="dxa"/>
            </w:tcMar>
          </w:tcPr>
          <w:p w14:paraId="5E5725AA" w14:textId="4C72AC0D" w:rsidR="00E921BB" w:rsidRPr="007219E6" w:rsidRDefault="00CE5BB9" w:rsidP="007219E6">
            <w:pPr>
              <w:spacing w:before="100" w:after="100"/>
              <w:rPr>
                <w:rFonts w:cs="Times New Roman"/>
                <w:color w:val="000000" w:themeColor="text1"/>
              </w:rPr>
            </w:pPr>
            <w:r w:rsidRPr="007219E6">
              <w:rPr>
                <w:rFonts w:cs="Times New Roman"/>
                <w:color w:val="000000" w:themeColor="text1"/>
              </w:rPr>
              <w:t xml:space="preserve">Application deadline is 5 PM, </w:t>
            </w:r>
            <w:r w:rsidR="00082677" w:rsidRPr="007219E6">
              <w:rPr>
                <w:rFonts w:cs="Times New Roman"/>
                <w:color w:val="000000" w:themeColor="text1"/>
              </w:rPr>
              <w:t xml:space="preserve">January </w:t>
            </w:r>
            <w:r w:rsidR="0072573A" w:rsidRPr="007219E6">
              <w:rPr>
                <w:rFonts w:cs="Times New Roman"/>
                <w:color w:val="000000" w:themeColor="text1"/>
              </w:rPr>
              <w:t>1</w:t>
            </w:r>
            <w:r w:rsidR="007219E6">
              <w:rPr>
                <w:rFonts w:cs="Times New Roman"/>
                <w:color w:val="000000" w:themeColor="text1"/>
              </w:rPr>
              <w:t>9</w:t>
            </w:r>
            <w:r w:rsidR="00C4293E" w:rsidRPr="007219E6">
              <w:rPr>
                <w:rFonts w:cs="Times New Roman"/>
                <w:color w:val="000000" w:themeColor="text1"/>
              </w:rPr>
              <w:t>, 201</w:t>
            </w:r>
            <w:r w:rsidR="0072573A" w:rsidRPr="007219E6">
              <w:rPr>
                <w:rFonts w:cs="Times New Roman"/>
                <w:color w:val="000000" w:themeColor="text1"/>
              </w:rPr>
              <w:t>6</w:t>
            </w:r>
            <w:r w:rsidRPr="007219E6">
              <w:rPr>
                <w:rFonts w:cs="Times New Roman"/>
                <w:color w:val="000000" w:themeColor="text1"/>
              </w:rPr>
              <w:t xml:space="preserve">. </w:t>
            </w:r>
            <w:r w:rsidR="00733803" w:rsidRPr="007219E6">
              <w:rPr>
                <w:rFonts w:cs="Times New Roman"/>
                <w:color w:val="000000" w:themeColor="text1"/>
              </w:rPr>
              <w:t xml:space="preserve"> </w:t>
            </w:r>
            <w:r w:rsidRPr="007219E6">
              <w:rPr>
                <w:rFonts w:cs="Times New Roman"/>
                <w:color w:val="000000" w:themeColor="text1"/>
              </w:rPr>
              <w:t xml:space="preserve">Submit the completed registration form and required attachments to: </w:t>
            </w:r>
            <w:r w:rsidR="00C4293E" w:rsidRPr="007219E6">
              <w:rPr>
                <w:rFonts w:cs="Times New Roman"/>
                <w:color w:val="000000" w:themeColor="text1"/>
              </w:rPr>
              <w:t xml:space="preserve">Martha Williams </w:t>
            </w:r>
            <w:r w:rsidR="00EE1E26" w:rsidRPr="007219E6">
              <w:rPr>
                <w:rFonts w:cs="Times New Roman"/>
                <w:color w:val="000000" w:themeColor="text1"/>
              </w:rPr>
              <w:t xml:space="preserve">at </w:t>
            </w:r>
            <w:hyperlink r:id="rId12" w:history="1">
              <w:r w:rsidR="00AE6836" w:rsidRPr="004E4649">
                <w:rPr>
                  <w:rStyle w:val="Hyperlink"/>
                  <w:rFonts w:eastAsiaTheme="majorEastAsia" w:cs="Arial"/>
                  <w:bCs/>
                </w:rPr>
                <w:t>PRItraining@dshs.wa.gov</w:t>
              </w:r>
            </w:hyperlink>
            <w:r w:rsidR="00FD1179">
              <w:rPr>
                <w:rFonts w:eastAsiaTheme="majorEastAsia" w:cs="Arial"/>
                <w:bCs/>
                <w:color w:val="000000" w:themeColor="text1"/>
              </w:rPr>
              <w:t>.</w:t>
            </w:r>
          </w:p>
        </w:tc>
      </w:tr>
      <w:tr w:rsidR="007219E6" w:rsidRPr="007219E6" w14:paraId="6EE70CF8" w14:textId="77777777" w:rsidTr="007219E6">
        <w:tc>
          <w:tcPr>
            <w:tcW w:w="2160" w:type="dxa"/>
            <w:tcMar>
              <w:top w:w="58" w:type="dxa"/>
              <w:left w:w="115" w:type="dxa"/>
              <w:bottom w:w="58" w:type="dxa"/>
              <w:right w:w="115" w:type="dxa"/>
            </w:tcMar>
          </w:tcPr>
          <w:p w14:paraId="396E5D5F" w14:textId="30E96CD2" w:rsidR="00936C87" w:rsidRPr="007219E6" w:rsidRDefault="00936C87" w:rsidP="007219E6">
            <w:pPr>
              <w:spacing w:before="100" w:after="100"/>
              <w:rPr>
                <w:b/>
                <w:color w:val="000000" w:themeColor="text1"/>
              </w:rPr>
            </w:pPr>
            <w:r w:rsidRPr="007219E6">
              <w:rPr>
                <w:b/>
                <w:color w:val="000000" w:themeColor="text1"/>
              </w:rPr>
              <w:t>Overview webinars</w:t>
            </w:r>
          </w:p>
        </w:tc>
        <w:tc>
          <w:tcPr>
            <w:tcW w:w="7200" w:type="dxa"/>
            <w:tcMar>
              <w:top w:w="58" w:type="dxa"/>
              <w:left w:w="115" w:type="dxa"/>
              <w:bottom w:w="58" w:type="dxa"/>
              <w:right w:w="115" w:type="dxa"/>
            </w:tcMar>
          </w:tcPr>
          <w:p w14:paraId="13136EB1" w14:textId="23485166" w:rsidR="00936C87" w:rsidRPr="007219E6" w:rsidRDefault="00936C87" w:rsidP="007219E6">
            <w:pPr>
              <w:spacing w:before="100" w:after="100"/>
              <w:rPr>
                <w:rFonts w:cs="Times New Roman"/>
                <w:color w:val="000000" w:themeColor="text1"/>
              </w:rPr>
            </w:pPr>
            <w:r w:rsidRPr="007219E6">
              <w:rPr>
                <w:rFonts w:cs="Times New Roman"/>
                <w:color w:val="000000" w:themeColor="text1"/>
              </w:rPr>
              <w:t xml:space="preserve">Because of the holiday season and vacation/schedule conflicts, we will be offering two different dates/times to participate in a </w:t>
            </w:r>
            <w:r w:rsidR="00A53F7C">
              <w:rPr>
                <w:rFonts w:cs="Times New Roman"/>
                <w:color w:val="000000" w:themeColor="text1"/>
              </w:rPr>
              <w:t xml:space="preserve">webinar to provide an </w:t>
            </w:r>
            <w:r w:rsidR="007219E6">
              <w:rPr>
                <w:rFonts w:cs="Times New Roman"/>
                <w:color w:val="000000" w:themeColor="text1"/>
              </w:rPr>
              <w:t xml:space="preserve">overview of the </w:t>
            </w:r>
            <w:r w:rsidRPr="007219E6">
              <w:rPr>
                <w:rFonts w:cs="Times New Roman"/>
                <w:color w:val="000000" w:themeColor="text1"/>
              </w:rPr>
              <w:t>mental health promotion and suicide prevention project funding opportunity.</w:t>
            </w:r>
          </w:p>
          <w:p w14:paraId="6B8A4055" w14:textId="77777777" w:rsidR="00936C87" w:rsidRPr="007219E6" w:rsidRDefault="00936C87" w:rsidP="007219E6">
            <w:pPr>
              <w:autoSpaceDE w:val="0"/>
              <w:autoSpaceDN w:val="0"/>
              <w:adjustRightInd w:val="0"/>
              <w:spacing w:before="100" w:after="100"/>
              <w:rPr>
                <w:rFonts w:cs="Calibri"/>
                <w:color w:val="000000" w:themeColor="text1"/>
              </w:rPr>
            </w:pPr>
            <w:r w:rsidRPr="007219E6">
              <w:rPr>
                <w:rFonts w:cs="Times New Roman"/>
                <w:color w:val="000000" w:themeColor="text1"/>
              </w:rPr>
              <w:t xml:space="preserve">Tuesday, December 29, 2015, 2 – 4 PM, </w:t>
            </w:r>
            <w:r w:rsidRPr="007219E6">
              <w:rPr>
                <w:rFonts w:cs="Calibri"/>
                <w:color w:val="000000" w:themeColor="text1"/>
              </w:rPr>
              <w:t xml:space="preserve">1.  To join the meeting, click on this link, </w:t>
            </w:r>
            <w:hyperlink r:id="rId13" w:history="1">
              <w:r w:rsidRPr="007219E6">
                <w:rPr>
                  <w:rStyle w:val="Hyperlink"/>
                  <w:rFonts w:cs="Calibri"/>
                  <w:color w:val="0000FF"/>
                </w:rPr>
                <w:t>https://global.gotomeeting.com/join/276255989</w:t>
              </w:r>
            </w:hyperlink>
            <w:r w:rsidRPr="007219E6">
              <w:rPr>
                <w:rFonts w:cs="Calibri"/>
                <w:color w:val="000000" w:themeColor="text1"/>
              </w:rPr>
              <w:t>. The telephone number for audio is (224) 501-3412. The access code/meeting identification number is 276-255-989.</w:t>
            </w:r>
          </w:p>
          <w:p w14:paraId="5A00E1E6" w14:textId="05DC6509" w:rsidR="00936C87" w:rsidRPr="007219E6" w:rsidRDefault="00936C87" w:rsidP="007219E6">
            <w:pPr>
              <w:spacing w:before="100" w:after="100"/>
              <w:rPr>
                <w:rFonts w:cs="Calibri"/>
                <w:color w:val="000000" w:themeColor="text1"/>
              </w:rPr>
            </w:pPr>
            <w:r w:rsidRPr="007219E6">
              <w:rPr>
                <w:rFonts w:cs="Calibri"/>
                <w:color w:val="000000" w:themeColor="text1"/>
              </w:rPr>
              <w:t xml:space="preserve">Tuesday, January 5, 2016, 10 AM – Noon. </w:t>
            </w:r>
            <w:r w:rsidRPr="007219E6">
              <w:rPr>
                <w:color w:val="000000" w:themeColor="text1"/>
              </w:rPr>
              <w:t xml:space="preserve">1.  </w:t>
            </w:r>
            <w:r w:rsidRPr="007219E6">
              <w:rPr>
                <w:rFonts w:cs="Calibri"/>
                <w:color w:val="000000" w:themeColor="text1"/>
              </w:rPr>
              <w:t>To join the meeting, click on this link</w:t>
            </w:r>
            <w:r w:rsidRPr="007219E6">
              <w:rPr>
                <w:color w:val="000000" w:themeColor="text1"/>
              </w:rPr>
              <w:t xml:space="preserve">, </w:t>
            </w:r>
            <w:hyperlink r:id="rId14" w:history="1">
              <w:r w:rsidRPr="007219E6">
                <w:rPr>
                  <w:rStyle w:val="Hyperlink"/>
                  <w:color w:val="0000FF"/>
                </w:rPr>
                <w:t>https://global.gotomeeting.com/join/897747477</w:t>
              </w:r>
            </w:hyperlink>
            <w:r w:rsidRPr="007219E6">
              <w:rPr>
                <w:color w:val="000000" w:themeColor="text1"/>
              </w:rPr>
              <w:t xml:space="preserve">. The telephone number for audio is (872) 240-3212. </w:t>
            </w:r>
            <w:r w:rsidRPr="007219E6">
              <w:rPr>
                <w:rFonts w:cs="Calibri"/>
                <w:color w:val="000000" w:themeColor="text1"/>
              </w:rPr>
              <w:t xml:space="preserve">The access code/meeting identification number is </w:t>
            </w:r>
            <w:r w:rsidRPr="007219E6">
              <w:rPr>
                <w:color w:val="000000" w:themeColor="text1"/>
                <w:sz w:val="24"/>
                <w:szCs w:val="24"/>
              </w:rPr>
              <w:t>897-747-477</w:t>
            </w:r>
          </w:p>
        </w:tc>
      </w:tr>
    </w:tbl>
    <w:p w14:paraId="40C1BC55" w14:textId="77777777" w:rsidR="00FD1179" w:rsidRDefault="00FD1179" w:rsidP="007219E6">
      <w:pPr>
        <w:pStyle w:val="Heading1"/>
        <w:spacing w:before="0" w:line="240" w:lineRule="auto"/>
        <w:rPr>
          <w:rFonts w:asciiTheme="minorHAnsi" w:hAnsiTheme="minorHAnsi"/>
          <w:color w:val="000000" w:themeColor="text1"/>
          <w:sz w:val="32"/>
          <w:szCs w:val="32"/>
        </w:rPr>
      </w:pPr>
    </w:p>
    <w:p w14:paraId="61CED377" w14:textId="77777777" w:rsidR="00FD1179" w:rsidRDefault="00FD1179">
      <w:pPr>
        <w:rPr>
          <w:rFonts w:eastAsiaTheme="majorEastAsia" w:cstheme="majorBidi"/>
          <w:b/>
          <w:bCs/>
          <w:color w:val="000000" w:themeColor="text1"/>
          <w:sz w:val="32"/>
          <w:szCs w:val="32"/>
        </w:rPr>
      </w:pPr>
      <w:r>
        <w:rPr>
          <w:color w:val="000000" w:themeColor="text1"/>
          <w:sz w:val="32"/>
          <w:szCs w:val="32"/>
        </w:rPr>
        <w:br w:type="page"/>
      </w:r>
    </w:p>
    <w:p w14:paraId="68EF7FF3" w14:textId="77777777" w:rsidR="007B1EC0" w:rsidRPr="007219E6" w:rsidRDefault="007B1EC0" w:rsidP="007B1EC0">
      <w:pPr>
        <w:rPr>
          <w:rFonts w:eastAsia="MS Gothic"/>
          <w:b/>
          <w:color w:val="000000" w:themeColor="text1"/>
          <w:sz w:val="28"/>
          <w:szCs w:val="28"/>
        </w:rPr>
      </w:pPr>
      <w:r w:rsidRPr="007219E6">
        <w:rPr>
          <w:rFonts w:eastAsia="MS Gothic"/>
          <w:b/>
          <w:color w:val="000000" w:themeColor="text1"/>
          <w:sz w:val="28"/>
          <w:szCs w:val="28"/>
        </w:rPr>
        <w:lastRenderedPageBreak/>
        <w:t xml:space="preserve">Instructions for completing </w:t>
      </w:r>
      <w:r>
        <w:rPr>
          <w:rFonts w:eastAsia="MS Gothic"/>
          <w:b/>
          <w:color w:val="000000" w:themeColor="text1"/>
          <w:sz w:val="28"/>
          <w:szCs w:val="28"/>
        </w:rPr>
        <w:t xml:space="preserve">Request for Applications </w:t>
      </w:r>
      <w:r w:rsidRPr="007219E6">
        <w:rPr>
          <w:rFonts w:eastAsia="MS Gothic"/>
          <w:b/>
          <w:color w:val="000000" w:themeColor="text1"/>
          <w:sz w:val="28"/>
          <w:szCs w:val="28"/>
        </w:rPr>
        <w:t>Face Sheet</w:t>
      </w:r>
    </w:p>
    <w:p w14:paraId="470C7BCC" w14:textId="77777777" w:rsidR="007B1EC0" w:rsidRPr="007219E6" w:rsidRDefault="007B1EC0" w:rsidP="007B1EC0">
      <w:pPr>
        <w:pStyle w:val="ListParagraph"/>
        <w:numPr>
          <w:ilvl w:val="0"/>
          <w:numId w:val="45"/>
        </w:numPr>
        <w:spacing w:before="120" w:after="0" w:line="240" w:lineRule="auto"/>
        <w:contextualSpacing w:val="0"/>
        <w:rPr>
          <w:rFonts w:eastAsia="MS Gothic"/>
          <w:b/>
          <w:color w:val="000000" w:themeColor="text1"/>
        </w:rPr>
      </w:pPr>
      <w:r w:rsidRPr="007219E6">
        <w:rPr>
          <w:rFonts w:eastAsia="MS Gothic"/>
          <w:b/>
          <w:color w:val="000000" w:themeColor="text1"/>
        </w:rPr>
        <w:t>Indicate whether this is a single application or multi-site application by either circling or underlining your response.</w:t>
      </w:r>
    </w:p>
    <w:p w14:paraId="44F617E0" w14:textId="77777777" w:rsidR="007B1EC0" w:rsidRPr="007219E6" w:rsidRDefault="007B1EC0" w:rsidP="007B1EC0">
      <w:pPr>
        <w:pStyle w:val="ListParagraph"/>
        <w:numPr>
          <w:ilvl w:val="0"/>
          <w:numId w:val="45"/>
        </w:numPr>
        <w:spacing w:before="120" w:after="0" w:line="240" w:lineRule="auto"/>
        <w:contextualSpacing w:val="0"/>
        <w:rPr>
          <w:rFonts w:eastAsia="MS Gothic"/>
          <w:b/>
          <w:color w:val="000000" w:themeColor="text1"/>
        </w:rPr>
      </w:pPr>
      <w:r w:rsidRPr="007219E6">
        <w:rPr>
          <w:rFonts w:eastAsia="MS Gothic"/>
          <w:b/>
          <w:color w:val="000000" w:themeColor="text1"/>
        </w:rPr>
        <w:t>Indicate whether this is application will support school-based or community- or family-based services by either circling or underlining your response.</w:t>
      </w:r>
    </w:p>
    <w:p w14:paraId="2FFED341" w14:textId="77777777" w:rsidR="007B1EC0" w:rsidRPr="007219E6" w:rsidRDefault="007B1EC0" w:rsidP="007B1EC0">
      <w:pPr>
        <w:pStyle w:val="ListParagraph"/>
        <w:numPr>
          <w:ilvl w:val="0"/>
          <w:numId w:val="45"/>
        </w:numPr>
        <w:spacing w:before="120" w:after="0" w:line="240" w:lineRule="auto"/>
        <w:contextualSpacing w:val="0"/>
        <w:rPr>
          <w:rFonts w:eastAsia="MS Gothic"/>
          <w:b/>
          <w:color w:val="000000" w:themeColor="text1"/>
        </w:rPr>
      </w:pPr>
      <w:r w:rsidRPr="007219E6">
        <w:rPr>
          <w:rFonts w:eastAsia="MS Gothic"/>
          <w:b/>
          <w:color w:val="000000" w:themeColor="text1"/>
        </w:rPr>
        <w:t>Indicate whether this application will use research-based programs or promising practices by either circling or underlining your response.</w:t>
      </w:r>
    </w:p>
    <w:p w14:paraId="5DFB2726" w14:textId="77777777" w:rsidR="007B1EC0" w:rsidRPr="007219E6" w:rsidRDefault="007B1EC0" w:rsidP="007B1EC0">
      <w:pPr>
        <w:pStyle w:val="ListParagraph"/>
        <w:numPr>
          <w:ilvl w:val="0"/>
          <w:numId w:val="45"/>
        </w:numPr>
        <w:spacing w:before="120" w:after="0" w:line="240" w:lineRule="auto"/>
        <w:contextualSpacing w:val="0"/>
        <w:rPr>
          <w:rFonts w:eastAsia="MS Gothic"/>
          <w:b/>
          <w:color w:val="000000" w:themeColor="text1"/>
        </w:rPr>
      </w:pPr>
      <w:r w:rsidRPr="007219E6">
        <w:rPr>
          <w:rFonts w:eastAsia="MS Gothic"/>
          <w:b/>
          <w:color w:val="000000" w:themeColor="text1"/>
        </w:rPr>
        <w:t xml:space="preserve">Indicate whether this application is for mental health promotion or suicide prevention funding, or both, by checking either - or both - boxes. </w:t>
      </w:r>
    </w:p>
    <w:p w14:paraId="0719C209" w14:textId="77777777" w:rsidR="007B1EC0" w:rsidRPr="007219E6" w:rsidRDefault="007B1EC0" w:rsidP="007B1EC0">
      <w:pPr>
        <w:spacing w:before="120" w:after="0" w:line="240" w:lineRule="auto"/>
        <w:ind w:left="432"/>
        <w:rPr>
          <w:rFonts w:eastAsia="MS Gothic"/>
          <w:color w:val="000000" w:themeColor="text1"/>
        </w:rPr>
      </w:pPr>
      <w:r w:rsidRPr="007219E6">
        <w:rPr>
          <w:rFonts w:eastAsia="MS Gothic"/>
          <w:color w:val="000000" w:themeColor="text1"/>
        </w:rPr>
        <w:t>The requirements for mental health promotion and suicide prevention grants appear below:</w:t>
      </w:r>
    </w:p>
    <w:p w14:paraId="023595F6" w14:textId="77777777" w:rsidR="007B1EC0" w:rsidRPr="007219E6" w:rsidRDefault="007B1EC0" w:rsidP="007B1EC0">
      <w:pPr>
        <w:spacing w:before="120" w:line="240" w:lineRule="auto"/>
        <w:ind w:left="432"/>
        <w:rPr>
          <w:rFonts w:eastAsia="MS Gothic"/>
          <w:color w:val="000000" w:themeColor="text1"/>
        </w:rPr>
      </w:pPr>
      <w:r w:rsidRPr="007219E6">
        <w:rPr>
          <w:rFonts w:eastAsia="MS Gothic"/>
          <w:color w:val="000000" w:themeColor="text1"/>
        </w:rPr>
        <w:t>Mental health promotion - conducting Youth Mental Health First Aid training with coalition or community-based organization members and community members and implementing one of evidence-based programs or promising approaches for mental health promotion.</w:t>
      </w:r>
    </w:p>
    <w:p w14:paraId="5CC6A4CE" w14:textId="77777777" w:rsidR="007B1EC0" w:rsidRPr="007219E6" w:rsidRDefault="007B1EC0" w:rsidP="007B1EC0">
      <w:pPr>
        <w:spacing w:before="120" w:line="240" w:lineRule="auto"/>
        <w:ind w:left="432"/>
        <w:rPr>
          <w:color w:val="000000" w:themeColor="text1"/>
        </w:rPr>
      </w:pPr>
      <w:r w:rsidRPr="007219E6">
        <w:rPr>
          <w:rFonts w:eastAsia="MS Gothic" w:cs="MS Gothic"/>
          <w:color w:val="000000" w:themeColor="text1"/>
        </w:rPr>
        <w:t xml:space="preserve">Suicide prevention - conducting Youth Mental Health First Aid training with coalition or </w:t>
      </w:r>
      <w:r w:rsidRPr="007219E6">
        <w:rPr>
          <w:rFonts w:eastAsia="MS Gothic"/>
          <w:color w:val="000000" w:themeColor="text1"/>
        </w:rPr>
        <w:t xml:space="preserve">community-based </w:t>
      </w:r>
      <w:r w:rsidRPr="007219E6">
        <w:rPr>
          <w:rFonts w:eastAsia="MS Gothic" w:cs="MS Gothic"/>
          <w:color w:val="000000" w:themeColor="text1"/>
        </w:rPr>
        <w:t xml:space="preserve">organization members and community members and </w:t>
      </w:r>
      <w:r w:rsidRPr="007219E6">
        <w:rPr>
          <w:rFonts w:eastAsia="MS Gothic"/>
          <w:color w:val="000000" w:themeColor="text1"/>
        </w:rPr>
        <w:t xml:space="preserve">implementing one of evidence-based programs or promising approaches for suicide prevention. </w:t>
      </w:r>
      <w:r w:rsidRPr="007219E6">
        <w:rPr>
          <w:rFonts w:eastAsia="MS Gothic" w:cs="MS Gothic"/>
          <w:color w:val="000000" w:themeColor="text1"/>
        </w:rPr>
        <w:t xml:space="preserve">Optional activities include:  training educational professionals in </w:t>
      </w:r>
      <w:r w:rsidRPr="007219E6">
        <w:rPr>
          <w:color w:val="000000" w:themeColor="text1"/>
        </w:rPr>
        <w:t>Networks for Life, training counselors in the community in suicide awareness and referral, and/or, implementing means access reduction training, lethal means restriction education and materials and support for emergency rooms and emergency service providers.</w:t>
      </w:r>
    </w:p>
    <w:p w14:paraId="4BAD53A5" w14:textId="77777777" w:rsidR="007B1EC0" w:rsidRPr="007219E6" w:rsidRDefault="007B1EC0" w:rsidP="007B1EC0">
      <w:pPr>
        <w:pStyle w:val="ListParagraph"/>
        <w:numPr>
          <w:ilvl w:val="0"/>
          <w:numId w:val="45"/>
        </w:numPr>
        <w:spacing w:before="120" w:after="0" w:line="240" w:lineRule="auto"/>
        <w:rPr>
          <w:rFonts w:eastAsia="MS Gothic" w:cs="MS Gothic"/>
          <w:b/>
          <w:color w:val="000000" w:themeColor="text1"/>
        </w:rPr>
      </w:pPr>
      <w:r w:rsidRPr="007219E6">
        <w:rPr>
          <w:rFonts w:eastAsia="MS Gothic" w:cs="MS Gothic"/>
          <w:b/>
          <w:color w:val="000000" w:themeColor="text1"/>
        </w:rPr>
        <w:t>Provide information about the applicant organization.</w:t>
      </w:r>
    </w:p>
    <w:p w14:paraId="536EC57F" w14:textId="77777777" w:rsidR="007B1EC0" w:rsidRPr="007219E6" w:rsidRDefault="007B1EC0" w:rsidP="007B1EC0">
      <w:pPr>
        <w:pStyle w:val="ListParagraph"/>
        <w:spacing w:before="120" w:after="0" w:line="240" w:lineRule="auto"/>
        <w:ind w:left="432"/>
        <w:contextualSpacing w:val="0"/>
        <w:rPr>
          <w:rFonts w:eastAsia="MS Gothic" w:cs="MS Gothic"/>
          <w:color w:val="000000" w:themeColor="text1"/>
        </w:rPr>
      </w:pPr>
      <w:r w:rsidRPr="007219E6">
        <w:rPr>
          <w:rFonts w:eastAsia="MS Gothic" w:cs="MS Gothic"/>
          <w:color w:val="000000" w:themeColor="text1"/>
        </w:rPr>
        <w:t>The applicant organization will be the organization that submits the application to DBHR and that agrees to administer the contract if the application is funded.</w:t>
      </w:r>
    </w:p>
    <w:p w14:paraId="5B9B69D5" w14:textId="77777777" w:rsidR="007B1EC0" w:rsidRPr="007219E6" w:rsidRDefault="007B1EC0" w:rsidP="007B1EC0">
      <w:pPr>
        <w:pStyle w:val="ListParagraph"/>
        <w:spacing w:before="120" w:after="0" w:line="240" w:lineRule="auto"/>
        <w:ind w:left="432"/>
        <w:contextualSpacing w:val="0"/>
        <w:rPr>
          <w:rFonts w:eastAsia="MS Gothic" w:cs="MS Gothic"/>
          <w:color w:val="000000" w:themeColor="text1"/>
        </w:rPr>
      </w:pPr>
      <w:r w:rsidRPr="007219E6">
        <w:rPr>
          <w:rFonts w:eastAsia="MS Gothic" w:cs="MS Gothic"/>
          <w:color w:val="000000" w:themeColor="text1"/>
        </w:rPr>
        <w:t xml:space="preserve">For multi-site applications that will involve use of school-based curriculum, the applicant organization </w:t>
      </w:r>
      <w:r>
        <w:rPr>
          <w:rFonts w:eastAsia="MS Gothic" w:cs="MS Gothic"/>
          <w:color w:val="000000" w:themeColor="text1"/>
        </w:rPr>
        <w:t xml:space="preserve">must </w:t>
      </w:r>
      <w:r w:rsidRPr="007219E6">
        <w:rPr>
          <w:rFonts w:eastAsia="MS Gothic" w:cs="MS Gothic"/>
          <w:color w:val="000000" w:themeColor="text1"/>
        </w:rPr>
        <w:t>be the ESD serving the local school districts involved in the application.</w:t>
      </w:r>
    </w:p>
    <w:p w14:paraId="74380244" w14:textId="77777777" w:rsidR="007B1EC0" w:rsidRPr="007219E6" w:rsidRDefault="007B1EC0" w:rsidP="007B1EC0">
      <w:pPr>
        <w:pStyle w:val="ListParagraph"/>
        <w:spacing w:before="120" w:after="0" w:line="240" w:lineRule="auto"/>
        <w:ind w:left="432"/>
        <w:contextualSpacing w:val="0"/>
        <w:rPr>
          <w:rFonts w:eastAsia="MS Gothic" w:cs="MS Gothic"/>
          <w:b/>
          <w:color w:val="000000" w:themeColor="text1"/>
        </w:rPr>
      </w:pPr>
      <w:r w:rsidRPr="007219E6">
        <w:rPr>
          <w:rFonts w:eastAsia="MS Gothic" w:cs="MS Gothic"/>
          <w:color w:val="000000" w:themeColor="text1"/>
        </w:rPr>
        <w:t>For multi-site applications focused on community- or family-based interventions, one of the coalition applicant organizations, community-based organizations, local school districts or the ESD could be the applicant organization.</w:t>
      </w:r>
    </w:p>
    <w:p w14:paraId="23BBEE81" w14:textId="77777777" w:rsidR="007B1EC0" w:rsidRPr="007219E6" w:rsidRDefault="007B1EC0" w:rsidP="007B1EC0">
      <w:pPr>
        <w:pStyle w:val="ListParagraph"/>
        <w:numPr>
          <w:ilvl w:val="0"/>
          <w:numId w:val="45"/>
        </w:numPr>
        <w:spacing w:before="120" w:after="0" w:line="240" w:lineRule="auto"/>
        <w:contextualSpacing w:val="0"/>
        <w:rPr>
          <w:rFonts w:eastAsia="MS Gothic" w:cs="MS Gothic"/>
          <w:b/>
          <w:color w:val="000000" w:themeColor="text1"/>
        </w:rPr>
      </w:pPr>
      <w:r w:rsidRPr="007219E6">
        <w:rPr>
          <w:rFonts w:eastAsia="MS Gothic" w:cs="MS Gothic"/>
          <w:b/>
          <w:color w:val="000000" w:themeColor="text1"/>
        </w:rPr>
        <w:t>Who is involved in the application?</w:t>
      </w:r>
    </w:p>
    <w:p w14:paraId="7BB991D1" w14:textId="77777777" w:rsidR="007B1EC0" w:rsidRPr="007219E6" w:rsidRDefault="007B1EC0" w:rsidP="007B1EC0">
      <w:pPr>
        <w:pStyle w:val="ListParagraph"/>
        <w:spacing w:before="120" w:after="0" w:line="240" w:lineRule="auto"/>
        <w:ind w:left="432"/>
        <w:contextualSpacing w:val="0"/>
        <w:rPr>
          <w:rFonts w:eastAsia="MS Gothic" w:cs="MS Gothic"/>
          <w:color w:val="000000" w:themeColor="text1"/>
        </w:rPr>
      </w:pPr>
      <w:r w:rsidRPr="007219E6">
        <w:rPr>
          <w:rFonts w:eastAsia="MS Gothic" w:cs="MS Gothic"/>
          <w:color w:val="000000" w:themeColor="text1"/>
        </w:rPr>
        <w:t>Single applications that will focus on school-based curriculum instruction need one coalition or community based organization, one local school district and one ESD identified. Single applications focusing on community- or family-based services need one coalition or community-based organization identified.</w:t>
      </w:r>
    </w:p>
    <w:p w14:paraId="191BFFA8" w14:textId="77777777" w:rsidR="007B1EC0" w:rsidRPr="007219E6" w:rsidRDefault="007B1EC0" w:rsidP="007B1EC0">
      <w:pPr>
        <w:pStyle w:val="ListParagraph"/>
        <w:spacing w:before="120" w:after="0" w:line="240" w:lineRule="auto"/>
        <w:ind w:left="432"/>
        <w:contextualSpacing w:val="0"/>
        <w:rPr>
          <w:rFonts w:eastAsia="MS Gothic" w:cs="MS Gothic"/>
          <w:b/>
          <w:color w:val="000000" w:themeColor="text1"/>
        </w:rPr>
      </w:pPr>
      <w:r w:rsidRPr="007219E6">
        <w:rPr>
          <w:rFonts w:eastAsia="MS Gothic" w:cs="MS Gothic"/>
          <w:color w:val="000000" w:themeColor="text1"/>
        </w:rPr>
        <w:t xml:space="preserve">Multi-site applications that will focus on school-based curriculum instruction need at least two (and not more than five) coalitions and/or community-based organizations, local school districts and one ESD that supports each of the local school districts. Multi-site applications focusing on community- or family-focused </w:t>
      </w:r>
      <w:proofErr w:type="gramStart"/>
      <w:r w:rsidRPr="007219E6">
        <w:rPr>
          <w:rFonts w:eastAsia="MS Gothic" w:cs="MS Gothic"/>
          <w:color w:val="000000" w:themeColor="text1"/>
        </w:rPr>
        <w:t>services,</w:t>
      </w:r>
      <w:proofErr w:type="gramEnd"/>
      <w:r w:rsidRPr="007219E6">
        <w:rPr>
          <w:rFonts w:eastAsia="MS Gothic" w:cs="MS Gothic"/>
          <w:color w:val="000000" w:themeColor="text1"/>
        </w:rPr>
        <w:t xml:space="preserve"> need to be at least two (and not more than five) coalitions and/or community-based organizations.</w:t>
      </w:r>
    </w:p>
    <w:p w14:paraId="622B85E7" w14:textId="77777777" w:rsidR="007B1EC0" w:rsidRPr="007219E6" w:rsidRDefault="007B1EC0" w:rsidP="007B1EC0">
      <w:pPr>
        <w:rPr>
          <w:rFonts w:eastAsiaTheme="majorEastAsia" w:cstheme="majorBidi"/>
          <w:b/>
          <w:bCs/>
          <w:color w:val="000000" w:themeColor="text1"/>
          <w:sz w:val="28"/>
          <w:szCs w:val="28"/>
        </w:rPr>
      </w:pPr>
    </w:p>
    <w:p w14:paraId="3ABCDFC3" w14:textId="77777777" w:rsidR="007B1EC0" w:rsidRPr="007219E6" w:rsidRDefault="007B1EC0" w:rsidP="007B1EC0">
      <w:pPr>
        <w:rPr>
          <w:rFonts w:eastAsiaTheme="majorEastAsia" w:cstheme="majorBidi"/>
          <w:b/>
          <w:bCs/>
          <w:color w:val="000000" w:themeColor="text1"/>
          <w:sz w:val="28"/>
          <w:szCs w:val="28"/>
        </w:rPr>
      </w:pPr>
      <w:r w:rsidRPr="007219E6">
        <w:rPr>
          <w:rFonts w:eastAsiaTheme="majorEastAsia" w:cstheme="majorBidi"/>
          <w:b/>
          <w:bCs/>
          <w:color w:val="000000" w:themeColor="text1"/>
          <w:sz w:val="28"/>
          <w:szCs w:val="28"/>
        </w:rPr>
        <w:lastRenderedPageBreak/>
        <w:t xml:space="preserve">Required Letters for Applications: </w:t>
      </w:r>
    </w:p>
    <w:p w14:paraId="7AE10471" w14:textId="77777777" w:rsidR="007B1EC0" w:rsidRPr="007219E6" w:rsidRDefault="007B1EC0" w:rsidP="007B1EC0">
      <w:pPr>
        <w:spacing w:before="120" w:after="120" w:line="240" w:lineRule="auto"/>
        <w:rPr>
          <w:rFonts w:eastAsiaTheme="majorEastAsia" w:cstheme="majorBidi"/>
          <w:b/>
          <w:bCs/>
          <w:color w:val="000000" w:themeColor="text1"/>
          <w:sz w:val="24"/>
          <w:szCs w:val="24"/>
        </w:rPr>
      </w:pPr>
      <w:r w:rsidRPr="007219E6">
        <w:rPr>
          <w:rFonts w:eastAsiaTheme="majorEastAsia" w:cstheme="majorBidi"/>
          <w:b/>
          <w:bCs/>
          <w:color w:val="000000" w:themeColor="text1"/>
          <w:sz w:val="24"/>
          <w:szCs w:val="24"/>
        </w:rPr>
        <w:t>If application is to support school-based services – all four of the following letters are required</w:t>
      </w:r>
    </w:p>
    <w:p w14:paraId="257463A1" w14:textId="77777777" w:rsidR="007B1EC0" w:rsidRPr="007219E6" w:rsidRDefault="007B1EC0" w:rsidP="007B1EC0">
      <w:pPr>
        <w:pStyle w:val="ListParagraph"/>
        <w:numPr>
          <w:ilvl w:val="0"/>
          <w:numId w:val="24"/>
        </w:numPr>
        <w:spacing w:before="120" w:after="120" w:line="240" w:lineRule="auto"/>
        <w:contextualSpacing w:val="0"/>
        <w:rPr>
          <w:rFonts w:eastAsiaTheme="majorEastAsia" w:cstheme="majorBidi"/>
          <w:bCs/>
          <w:color w:val="000000" w:themeColor="text1"/>
          <w:sz w:val="24"/>
          <w:szCs w:val="24"/>
        </w:rPr>
      </w:pPr>
      <w:r w:rsidRPr="007219E6">
        <w:rPr>
          <w:rFonts w:eastAsiaTheme="majorEastAsia" w:cstheme="majorBidi"/>
          <w:bCs/>
          <w:color w:val="000000" w:themeColor="text1"/>
          <w:sz w:val="24"/>
          <w:szCs w:val="24"/>
        </w:rPr>
        <w:t>Community coalition and/or community-based organization letter (signed by the authorized signer for the organization). This letter template is found in Appendix A.</w:t>
      </w:r>
    </w:p>
    <w:p w14:paraId="7D1EE5A3" w14:textId="77777777" w:rsidR="007B1EC0" w:rsidRPr="007219E6" w:rsidRDefault="007B1EC0" w:rsidP="007B1EC0">
      <w:pPr>
        <w:pStyle w:val="ListParagraph"/>
        <w:numPr>
          <w:ilvl w:val="0"/>
          <w:numId w:val="24"/>
        </w:numPr>
        <w:spacing w:before="120" w:after="120" w:line="240" w:lineRule="auto"/>
        <w:contextualSpacing w:val="0"/>
        <w:rPr>
          <w:rFonts w:eastAsiaTheme="majorEastAsia" w:cstheme="majorBidi"/>
          <w:bCs/>
          <w:color w:val="000000" w:themeColor="text1"/>
          <w:sz w:val="24"/>
          <w:szCs w:val="24"/>
        </w:rPr>
      </w:pPr>
      <w:r w:rsidRPr="007219E6">
        <w:rPr>
          <w:rFonts w:eastAsiaTheme="majorEastAsia" w:cstheme="majorBidi"/>
          <w:bCs/>
          <w:color w:val="000000" w:themeColor="text1"/>
          <w:sz w:val="24"/>
          <w:szCs w:val="24"/>
        </w:rPr>
        <w:t>Local school district (signed by the authorized contract signer for the district). This letter template is found in Appendix B.</w:t>
      </w:r>
    </w:p>
    <w:p w14:paraId="255C895D" w14:textId="77777777" w:rsidR="007B1EC0" w:rsidRPr="007219E6" w:rsidRDefault="007B1EC0" w:rsidP="007B1EC0">
      <w:pPr>
        <w:pStyle w:val="ListParagraph"/>
        <w:numPr>
          <w:ilvl w:val="0"/>
          <w:numId w:val="24"/>
        </w:numPr>
        <w:spacing w:before="120" w:after="120" w:line="240" w:lineRule="auto"/>
        <w:contextualSpacing w:val="0"/>
        <w:rPr>
          <w:rFonts w:eastAsiaTheme="majorEastAsia" w:cstheme="majorBidi"/>
          <w:bCs/>
          <w:color w:val="000000" w:themeColor="text1"/>
          <w:sz w:val="24"/>
          <w:szCs w:val="24"/>
        </w:rPr>
      </w:pPr>
      <w:r w:rsidRPr="007219E6">
        <w:rPr>
          <w:rFonts w:eastAsiaTheme="majorEastAsia" w:cstheme="majorBidi"/>
          <w:bCs/>
          <w:color w:val="000000" w:themeColor="text1"/>
          <w:sz w:val="24"/>
          <w:szCs w:val="24"/>
        </w:rPr>
        <w:t>Educational Service District (signed by the authorized signer for the ESD). This letter template is found in Appendix C.</w:t>
      </w:r>
    </w:p>
    <w:p w14:paraId="6A0E8508" w14:textId="77777777" w:rsidR="007B1EC0" w:rsidRPr="007219E6" w:rsidRDefault="007B1EC0" w:rsidP="007B1EC0">
      <w:pPr>
        <w:pStyle w:val="ListParagraph"/>
        <w:numPr>
          <w:ilvl w:val="0"/>
          <w:numId w:val="24"/>
        </w:numPr>
        <w:spacing w:before="120" w:after="120" w:line="240" w:lineRule="auto"/>
        <w:contextualSpacing w:val="0"/>
        <w:rPr>
          <w:rFonts w:eastAsiaTheme="majorEastAsia" w:cstheme="majorBidi"/>
          <w:bCs/>
          <w:color w:val="000000" w:themeColor="text1"/>
          <w:sz w:val="24"/>
          <w:szCs w:val="24"/>
        </w:rPr>
      </w:pPr>
      <w:r w:rsidRPr="007219E6">
        <w:rPr>
          <w:rFonts w:eastAsiaTheme="majorEastAsia" w:cstheme="majorBidi"/>
          <w:bCs/>
          <w:color w:val="000000" w:themeColor="text1"/>
          <w:sz w:val="24"/>
          <w:szCs w:val="24"/>
        </w:rPr>
        <w:t>Applicant organization (signed by the authorized signer for the organization). This letter template is found in Appendix D.</w:t>
      </w:r>
    </w:p>
    <w:p w14:paraId="4A12725A" w14:textId="77777777" w:rsidR="007B1EC0" w:rsidRPr="007219E6" w:rsidRDefault="007B1EC0" w:rsidP="007B1EC0">
      <w:pPr>
        <w:spacing w:before="120" w:after="120" w:line="240" w:lineRule="auto"/>
        <w:rPr>
          <w:rFonts w:eastAsiaTheme="majorEastAsia" w:cstheme="majorBidi"/>
          <w:bCs/>
          <w:color w:val="000000" w:themeColor="text1"/>
          <w:sz w:val="24"/>
          <w:szCs w:val="24"/>
        </w:rPr>
      </w:pPr>
      <w:r w:rsidRPr="007219E6">
        <w:rPr>
          <w:rFonts w:eastAsiaTheme="majorEastAsia" w:cstheme="majorBidi"/>
          <w:b/>
          <w:bCs/>
          <w:color w:val="000000" w:themeColor="text1"/>
          <w:sz w:val="24"/>
          <w:szCs w:val="24"/>
        </w:rPr>
        <w:t>If application is to support community- or family-based services</w:t>
      </w:r>
    </w:p>
    <w:p w14:paraId="40B9B67F" w14:textId="77777777" w:rsidR="007B1EC0" w:rsidRPr="007219E6" w:rsidRDefault="007B1EC0" w:rsidP="007B1EC0">
      <w:pPr>
        <w:pStyle w:val="ListParagraph"/>
        <w:numPr>
          <w:ilvl w:val="0"/>
          <w:numId w:val="25"/>
        </w:numPr>
        <w:spacing w:before="120" w:after="120" w:line="240" w:lineRule="auto"/>
        <w:contextualSpacing w:val="0"/>
        <w:rPr>
          <w:rFonts w:eastAsiaTheme="majorEastAsia" w:cstheme="majorBidi"/>
          <w:bCs/>
          <w:color w:val="000000" w:themeColor="text1"/>
          <w:sz w:val="24"/>
          <w:szCs w:val="24"/>
        </w:rPr>
      </w:pPr>
      <w:r w:rsidRPr="007219E6">
        <w:rPr>
          <w:rFonts w:eastAsiaTheme="majorEastAsia" w:cstheme="majorBidi"/>
          <w:bCs/>
          <w:color w:val="000000" w:themeColor="text1"/>
          <w:sz w:val="24"/>
          <w:szCs w:val="24"/>
        </w:rPr>
        <w:t>Community coalition and/or community-based organization letter (signed by the authorized signer for the organization). This letter template is found in Appendix A.</w:t>
      </w:r>
    </w:p>
    <w:p w14:paraId="2F9AEAC6" w14:textId="77777777" w:rsidR="007B1EC0" w:rsidRPr="007219E6" w:rsidRDefault="007B1EC0" w:rsidP="007B1EC0">
      <w:pPr>
        <w:pStyle w:val="ListParagraph"/>
        <w:keepNext/>
        <w:keepLines/>
        <w:numPr>
          <w:ilvl w:val="0"/>
          <w:numId w:val="12"/>
        </w:numPr>
        <w:spacing w:before="120" w:after="120" w:line="240" w:lineRule="auto"/>
        <w:contextualSpacing w:val="0"/>
        <w:outlineLvl w:val="1"/>
        <w:rPr>
          <w:rFonts w:eastAsiaTheme="majorEastAsia" w:cstheme="majorBidi"/>
          <w:bCs/>
          <w:color w:val="000000" w:themeColor="text1"/>
          <w:sz w:val="24"/>
          <w:szCs w:val="24"/>
        </w:rPr>
      </w:pPr>
      <w:r w:rsidRPr="007219E6">
        <w:rPr>
          <w:rFonts w:eastAsiaTheme="majorEastAsia" w:cstheme="majorBidi"/>
          <w:bCs/>
          <w:color w:val="000000" w:themeColor="text1"/>
          <w:sz w:val="24"/>
          <w:szCs w:val="24"/>
        </w:rPr>
        <w:t>Applicant organization (signed by the authorized signer for the organization). This letter template is found in Appendix D.</w:t>
      </w:r>
    </w:p>
    <w:p w14:paraId="652D7017" w14:textId="77777777" w:rsidR="007B1EC0" w:rsidRPr="007219E6" w:rsidRDefault="007B1EC0" w:rsidP="007B1EC0">
      <w:pPr>
        <w:keepNext/>
        <w:keepLines/>
        <w:spacing w:before="240" w:after="0" w:line="240" w:lineRule="auto"/>
        <w:outlineLvl w:val="1"/>
        <w:rPr>
          <w:b/>
          <w:i/>
          <w:color w:val="000000" w:themeColor="text1"/>
          <w:sz w:val="24"/>
          <w:szCs w:val="24"/>
        </w:rPr>
      </w:pPr>
      <w:r w:rsidRPr="007219E6">
        <w:rPr>
          <w:b/>
          <w:i/>
          <w:color w:val="000000" w:themeColor="text1"/>
          <w:sz w:val="24"/>
          <w:szCs w:val="24"/>
        </w:rPr>
        <w:t xml:space="preserve">Note: The </w:t>
      </w:r>
      <w:r>
        <w:rPr>
          <w:b/>
          <w:i/>
          <w:color w:val="000000" w:themeColor="text1"/>
          <w:sz w:val="24"/>
          <w:szCs w:val="24"/>
        </w:rPr>
        <w:t xml:space="preserve">Request for Applications </w:t>
      </w:r>
      <w:r w:rsidRPr="007219E6">
        <w:rPr>
          <w:b/>
          <w:i/>
          <w:color w:val="000000" w:themeColor="text1"/>
          <w:sz w:val="24"/>
          <w:szCs w:val="24"/>
        </w:rPr>
        <w:t xml:space="preserve">Face Sheet along </w:t>
      </w:r>
      <w:r>
        <w:rPr>
          <w:b/>
          <w:i/>
          <w:color w:val="000000" w:themeColor="text1"/>
          <w:sz w:val="24"/>
          <w:szCs w:val="24"/>
        </w:rPr>
        <w:t xml:space="preserve">with </w:t>
      </w:r>
      <w:r w:rsidRPr="007219E6">
        <w:rPr>
          <w:b/>
          <w:i/>
          <w:color w:val="000000" w:themeColor="text1"/>
          <w:sz w:val="24"/>
          <w:szCs w:val="24"/>
        </w:rPr>
        <w:t xml:space="preserve">each of the specified letters must be submitted at the same time to be considered a complete application. </w:t>
      </w:r>
    </w:p>
    <w:p w14:paraId="1B320B1C" w14:textId="77777777" w:rsidR="007B1EC0" w:rsidRPr="007219E6" w:rsidRDefault="007B1EC0" w:rsidP="007B1EC0">
      <w:pPr>
        <w:keepNext/>
        <w:keepLines/>
        <w:spacing w:before="240" w:after="0" w:line="240" w:lineRule="auto"/>
        <w:outlineLvl w:val="1"/>
        <w:rPr>
          <w:rFonts w:eastAsiaTheme="majorEastAsia" w:cstheme="majorBidi"/>
          <w:b/>
          <w:bCs/>
          <w:color w:val="000000" w:themeColor="text1"/>
          <w:sz w:val="24"/>
          <w:szCs w:val="24"/>
        </w:rPr>
      </w:pPr>
      <w:r w:rsidRPr="007219E6">
        <w:rPr>
          <w:b/>
          <w:color w:val="000000" w:themeColor="text1"/>
          <w:sz w:val="24"/>
          <w:szCs w:val="24"/>
        </w:rPr>
        <w:t>Further, all applicable questions for each element of the application must be complete in order to be considered a complete application.</w:t>
      </w:r>
    </w:p>
    <w:p w14:paraId="734ECA5F" w14:textId="77777777" w:rsidR="007B1EC0" w:rsidRDefault="007B1EC0">
      <w:pPr>
        <w:rPr>
          <w:rFonts w:eastAsiaTheme="majorEastAsia" w:cstheme="majorBidi"/>
          <w:b/>
          <w:bCs/>
          <w:color w:val="000000" w:themeColor="text1"/>
          <w:sz w:val="32"/>
          <w:szCs w:val="32"/>
        </w:rPr>
      </w:pPr>
      <w:r>
        <w:rPr>
          <w:color w:val="000000" w:themeColor="text1"/>
          <w:sz w:val="32"/>
          <w:szCs w:val="32"/>
        </w:rPr>
        <w:br w:type="page"/>
      </w:r>
    </w:p>
    <w:p w14:paraId="0778023E" w14:textId="69E0E219" w:rsidR="007219E6" w:rsidRPr="007219E6" w:rsidRDefault="007219E6" w:rsidP="007219E6">
      <w:pPr>
        <w:pStyle w:val="Heading1"/>
        <w:spacing w:before="0" w:line="240" w:lineRule="auto"/>
        <w:rPr>
          <w:rFonts w:asciiTheme="minorHAnsi" w:hAnsiTheme="minorHAnsi"/>
          <w:color w:val="000000" w:themeColor="text1"/>
          <w:sz w:val="32"/>
          <w:szCs w:val="32"/>
        </w:rPr>
      </w:pPr>
      <w:r w:rsidRPr="007219E6">
        <w:rPr>
          <w:rFonts w:asciiTheme="minorHAnsi" w:hAnsiTheme="minorHAnsi"/>
          <w:color w:val="000000" w:themeColor="text1"/>
          <w:sz w:val="32"/>
          <w:szCs w:val="32"/>
        </w:rPr>
        <w:lastRenderedPageBreak/>
        <w:t>Mental Health Promotion and Suicide Prevention Applications</w:t>
      </w:r>
    </w:p>
    <w:p w14:paraId="21FABFDE" w14:textId="77777777" w:rsidR="007219E6" w:rsidRPr="007219E6" w:rsidRDefault="007219E6" w:rsidP="007219E6">
      <w:pPr>
        <w:pStyle w:val="ListParagraph"/>
        <w:spacing w:before="240" w:after="0" w:line="240" w:lineRule="auto"/>
        <w:ind w:left="432"/>
        <w:contextualSpacing w:val="0"/>
        <w:rPr>
          <w:b/>
          <w:color w:val="000000" w:themeColor="text1"/>
          <w:sz w:val="24"/>
          <w:szCs w:val="24"/>
        </w:rPr>
      </w:pPr>
    </w:p>
    <w:p w14:paraId="2B9F7C18" w14:textId="77777777" w:rsidR="007219E6" w:rsidRPr="007219E6" w:rsidRDefault="007219E6" w:rsidP="007219E6">
      <w:pPr>
        <w:pStyle w:val="Heading1"/>
        <w:framePr w:h="373" w:hRule="exact" w:hSpace="180" w:wrap="around" w:vAnchor="text" w:hAnchor="page" w:x="1426" w:y="-297"/>
        <w:spacing w:before="0" w:after="240"/>
        <w:rPr>
          <w:rFonts w:asciiTheme="minorHAnsi" w:hAnsiTheme="minorHAnsi"/>
          <w:color w:val="000000" w:themeColor="text1"/>
        </w:rPr>
      </w:pPr>
      <w:r w:rsidRPr="007219E6">
        <w:rPr>
          <w:rFonts w:asciiTheme="minorHAnsi" w:hAnsiTheme="minorHAnsi"/>
          <w:color w:val="000000" w:themeColor="text1"/>
        </w:rPr>
        <w:t>Application Face Sheet</w:t>
      </w:r>
    </w:p>
    <w:p w14:paraId="20687365" w14:textId="77777777" w:rsidR="007219E6" w:rsidRPr="007219E6" w:rsidRDefault="007219E6" w:rsidP="007219E6">
      <w:pPr>
        <w:pStyle w:val="ListParagraph"/>
        <w:spacing w:after="0" w:line="240" w:lineRule="auto"/>
        <w:ind w:left="432"/>
        <w:contextualSpacing w:val="0"/>
        <w:rPr>
          <w:b/>
          <w:color w:val="000000" w:themeColor="text1"/>
          <w:sz w:val="24"/>
          <w:szCs w:val="24"/>
        </w:rPr>
      </w:pPr>
    </w:p>
    <w:p w14:paraId="5443AEDD" w14:textId="77777777" w:rsidR="007B1EC0" w:rsidRPr="007219E6" w:rsidRDefault="007B1EC0" w:rsidP="007B1EC0">
      <w:pPr>
        <w:pStyle w:val="ListParagraph"/>
        <w:numPr>
          <w:ilvl w:val="0"/>
          <w:numId w:val="44"/>
        </w:numPr>
        <w:spacing w:before="240" w:after="0" w:line="240" w:lineRule="auto"/>
        <w:rPr>
          <w:b/>
          <w:color w:val="000000" w:themeColor="text1"/>
          <w:sz w:val="24"/>
          <w:szCs w:val="24"/>
        </w:rPr>
      </w:pPr>
      <w:r w:rsidRPr="007219E6">
        <w:rPr>
          <w:b/>
          <w:color w:val="000000" w:themeColor="text1"/>
          <w:sz w:val="24"/>
          <w:szCs w:val="24"/>
        </w:rPr>
        <w:t>Applicant Organization</w:t>
      </w:r>
    </w:p>
    <w:p w14:paraId="43983E02" w14:textId="77777777" w:rsidR="007B1EC0" w:rsidRPr="007219E6" w:rsidRDefault="007B1EC0" w:rsidP="007B1EC0">
      <w:pPr>
        <w:pStyle w:val="ListParagraph"/>
        <w:spacing w:before="240"/>
        <w:ind w:left="432"/>
        <w:rPr>
          <w:color w:val="000000" w:themeColor="text1"/>
          <w:sz w:val="24"/>
          <w:szCs w:val="24"/>
        </w:rPr>
      </w:pPr>
    </w:p>
    <w:p w14:paraId="428FB7E1" w14:textId="77777777" w:rsidR="007B1EC0" w:rsidRPr="007219E6" w:rsidRDefault="007B1EC0" w:rsidP="007B1EC0">
      <w:pPr>
        <w:pStyle w:val="ListParagraph"/>
        <w:spacing w:after="0" w:line="240" w:lineRule="auto"/>
        <w:ind w:left="432"/>
        <w:rPr>
          <w:color w:val="000000" w:themeColor="text1"/>
        </w:rPr>
      </w:pPr>
      <w:r w:rsidRPr="007219E6">
        <w:rPr>
          <w:color w:val="000000" w:themeColor="text1"/>
          <w:sz w:val="24"/>
          <w:szCs w:val="24"/>
        </w:rPr>
        <w:t>The applicant organization submits the application and agrees to accept the contract associated with the project if the application is selected for funding.</w:t>
      </w:r>
    </w:p>
    <w:p w14:paraId="1E8E14D2"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color w:val="000000" w:themeColor="text1"/>
          <w:sz w:val="24"/>
          <w:szCs w:val="24"/>
        </w:rPr>
      </w:pPr>
      <w:r w:rsidRPr="007219E6">
        <w:rPr>
          <w:color w:val="000000" w:themeColor="text1"/>
          <w:sz w:val="24"/>
          <w:szCs w:val="24"/>
        </w:rPr>
        <w:t xml:space="preserve">Applicant Organization Name: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bookmarkStart w:id="0" w:name="_GoBack"/>
      <w:bookmarkEnd w:id="0"/>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4BC18D36"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color w:val="000000" w:themeColor="text1"/>
          <w:sz w:val="24"/>
          <w:szCs w:val="24"/>
        </w:rPr>
      </w:pPr>
      <w:r w:rsidRPr="007219E6">
        <w:rPr>
          <w:color w:val="000000" w:themeColor="text1"/>
          <w:sz w:val="24"/>
          <w:szCs w:val="24"/>
        </w:rPr>
        <w:t xml:space="preserve">Mailing Address: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5B53310C"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color w:val="000000" w:themeColor="text1"/>
          <w:sz w:val="24"/>
          <w:szCs w:val="24"/>
        </w:rPr>
      </w:pPr>
      <w:r w:rsidRPr="007219E6">
        <w:rPr>
          <w:color w:val="000000" w:themeColor="text1"/>
          <w:sz w:val="24"/>
          <w:szCs w:val="24"/>
        </w:rPr>
        <w:t xml:space="preserve">Applicant Organization Authorized Signer Name: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218D90CC"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color w:val="000000" w:themeColor="text1"/>
          <w:sz w:val="24"/>
          <w:szCs w:val="24"/>
        </w:rPr>
      </w:pPr>
      <w:r w:rsidRPr="007219E6">
        <w:rPr>
          <w:color w:val="000000" w:themeColor="text1"/>
          <w:sz w:val="24"/>
          <w:szCs w:val="24"/>
        </w:rPr>
        <w:t xml:space="preserve">Applicant Organization Authorized Signer Email: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4EF8AA1D"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color w:val="000000" w:themeColor="text1"/>
          <w:sz w:val="24"/>
          <w:szCs w:val="24"/>
        </w:rPr>
      </w:pPr>
      <w:r w:rsidRPr="007219E6">
        <w:rPr>
          <w:color w:val="000000" w:themeColor="text1"/>
          <w:sz w:val="24"/>
          <w:szCs w:val="24"/>
        </w:rPr>
        <w:t xml:space="preserve">Applicant Organization Authorized Signer Phone: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34A309BB"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color w:val="000000" w:themeColor="text1"/>
          <w:sz w:val="24"/>
          <w:szCs w:val="24"/>
        </w:rPr>
      </w:pPr>
      <w:r w:rsidRPr="007219E6">
        <w:rPr>
          <w:color w:val="000000" w:themeColor="text1"/>
          <w:sz w:val="24"/>
          <w:szCs w:val="24"/>
        </w:rPr>
        <w:t xml:space="preserve">Applicant Organization Authorized Signer Signature: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6DB913B0"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rFonts w:eastAsiaTheme="majorEastAsia" w:cstheme="majorBidi"/>
          <w:b/>
          <w:bCs/>
          <w:color w:val="000000" w:themeColor="text1"/>
          <w:sz w:val="24"/>
          <w:szCs w:val="24"/>
        </w:rPr>
      </w:pPr>
      <w:r w:rsidRPr="007219E6">
        <w:rPr>
          <w:color w:val="000000" w:themeColor="text1"/>
          <w:sz w:val="24"/>
          <w:szCs w:val="24"/>
        </w:rPr>
        <w:t xml:space="preserve">DUNS Number for Applicant Organization: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70352F16"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rFonts w:eastAsiaTheme="majorEastAsia" w:cstheme="majorBidi"/>
          <w:b/>
          <w:bCs/>
          <w:color w:val="000000" w:themeColor="text1"/>
          <w:sz w:val="24"/>
          <w:szCs w:val="24"/>
        </w:rPr>
      </w:pPr>
      <w:r w:rsidRPr="007219E6">
        <w:rPr>
          <w:color w:val="000000" w:themeColor="text1"/>
          <w:sz w:val="24"/>
          <w:szCs w:val="24"/>
        </w:rPr>
        <w:t xml:space="preserve">9-digit Zip Code for Applicant Organization: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435C4B6A" w14:textId="77777777" w:rsidR="007B1EC0" w:rsidRPr="007219E6" w:rsidRDefault="007B1EC0" w:rsidP="007B1EC0">
      <w:pPr>
        <w:pStyle w:val="ListParagraph"/>
        <w:framePr w:w="8836" w:h="3826" w:hRule="exact" w:hSpace="180" w:wrap="around" w:vAnchor="text" w:hAnchor="page" w:x="1936" w:y="137"/>
        <w:numPr>
          <w:ilvl w:val="0"/>
          <w:numId w:val="46"/>
        </w:numPr>
        <w:spacing w:before="60" w:after="0"/>
        <w:rPr>
          <w:rFonts w:eastAsiaTheme="majorEastAsia" w:cstheme="majorBidi"/>
          <w:b/>
          <w:bCs/>
          <w:color w:val="000000" w:themeColor="text1"/>
          <w:sz w:val="24"/>
          <w:szCs w:val="24"/>
        </w:rPr>
      </w:pPr>
      <w:r w:rsidRPr="007219E6">
        <w:rPr>
          <w:rFonts w:eastAsiaTheme="majorEastAsia" w:cstheme="majorBidi"/>
          <w:bCs/>
          <w:color w:val="000000" w:themeColor="text1"/>
          <w:sz w:val="24"/>
          <w:szCs w:val="24"/>
        </w:rPr>
        <w:t xml:space="preserve">State Vendor Number for Applicant Organization (If you currently do not have a State Vendor Number please follow the directions on Page </w:t>
      </w:r>
      <w:r>
        <w:rPr>
          <w:rFonts w:eastAsiaTheme="majorEastAsia" w:cstheme="majorBidi"/>
          <w:bCs/>
          <w:color w:val="000000" w:themeColor="text1"/>
          <w:sz w:val="24"/>
          <w:szCs w:val="24"/>
        </w:rPr>
        <w:t>29</w:t>
      </w:r>
      <w:r w:rsidRPr="007219E6">
        <w:rPr>
          <w:rFonts w:eastAsiaTheme="majorEastAsia" w:cstheme="majorBidi"/>
          <w:bCs/>
          <w:color w:val="000000" w:themeColor="text1"/>
          <w:sz w:val="24"/>
          <w:szCs w:val="24"/>
        </w:rPr>
        <w:t xml:space="preserve"> so you can secure one to submit with this package): </w:t>
      </w: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p w14:paraId="46C5F50E" w14:textId="77777777" w:rsidR="007B1EC0" w:rsidRDefault="007B1EC0" w:rsidP="007B1EC0">
      <w:pPr>
        <w:pStyle w:val="ListParagraph"/>
        <w:spacing w:after="0" w:line="240" w:lineRule="auto"/>
        <w:ind w:left="432"/>
        <w:contextualSpacing w:val="0"/>
        <w:rPr>
          <w:b/>
          <w:color w:val="000000" w:themeColor="text1"/>
          <w:sz w:val="24"/>
          <w:szCs w:val="24"/>
        </w:rPr>
      </w:pPr>
    </w:p>
    <w:p w14:paraId="42BE9087" w14:textId="5098128C" w:rsidR="007B1EC0" w:rsidRDefault="007B1EC0" w:rsidP="007219E6">
      <w:pPr>
        <w:pStyle w:val="ListParagraph"/>
        <w:numPr>
          <w:ilvl w:val="0"/>
          <w:numId w:val="44"/>
        </w:numPr>
        <w:spacing w:after="0" w:line="240" w:lineRule="auto"/>
        <w:contextualSpacing w:val="0"/>
        <w:rPr>
          <w:b/>
          <w:color w:val="000000" w:themeColor="text1"/>
          <w:sz w:val="24"/>
          <w:szCs w:val="24"/>
        </w:rPr>
      </w:pPr>
      <w:r>
        <w:rPr>
          <w:b/>
          <w:color w:val="000000" w:themeColor="text1"/>
          <w:sz w:val="24"/>
          <w:szCs w:val="24"/>
        </w:rPr>
        <w:t>Please indicate type of application:</w:t>
      </w:r>
    </w:p>
    <w:p w14:paraId="588E3F40" w14:textId="586672DE" w:rsidR="007B1EC0" w:rsidRPr="007B1EC0" w:rsidRDefault="007B1EC0" w:rsidP="007B1EC0">
      <w:pPr>
        <w:spacing w:after="0" w:line="360" w:lineRule="auto"/>
        <w:ind w:left="432"/>
        <w:rPr>
          <w:color w:val="000000" w:themeColor="text1"/>
          <w:sz w:val="24"/>
          <w:szCs w:val="24"/>
        </w:rPr>
      </w:pPr>
      <w:r w:rsidRPr="007B1EC0">
        <w:rPr>
          <w:rFonts w:eastAsia="MS Gothic"/>
          <w:b/>
          <w:color w:val="000000" w:themeColor="text1"/>
          <w:sz w:val="24"/>
          <w:szCs w:val="24"/>
        </w:rPr>
        <w:fldChar w:fldCharType="begin">
          <w:ffData>
            <w:name w:val="Check1"/>
            <w:enabled/>
            <w:calcOnExit w:val="0"/>
            <w:checkBox>
              <w:sizeAuto/>
              <w:default w:val="0"/>
            </w:checkBox>
          </w:ffData>
        </w:fldChar>
      </w:r>
      <w:r w:rsidRPr="007B1EC0">
        <w:rPr>
          <w:rFonts w:eastAsia="MS Gothic"/>
          <w:b/>
          <w:color w:val="000000" w:themeColor="text1"/>
          <w:sz w:val="24"/>
          <w:szCs w:val="24"/>
        </w:rPr>
        <w:instrText xml:space="preserve"> FORMCHECKBOX </w:instrText>
      </w:r>
      <w:r>
        <w:rPr>
          <w:rFonts w:eastAsia="MS Gothic"/>
        </w:rPr>
      </w:r>
      <w:r w:rsidRPr="007B1EC0">
        <w:rPr>
          <w:rFonts w:eastAsia="MS Gothic"/>
          <w:b/>
          <w:color w:val="000000" w:themeColor="text1"/>
          <w:sz w:val="24"/>
          <w:szCs w:val="24"/>
        </w:rPr>
        <w:fldChar w:fldCharType="separate"/>
      </w:r>
      <w:r w:rsidRPr="007B1EC0">
        <w:rPr>
          <w:rFonts w:eastAsia="MS Gothic"/>
          <w:b/>
          <w:color w:val="000000" w:themeColor="text1"/>
          <w:sz w:val="24"/>
          <w:szCs w:val="24"/>
        </w:rPr>
        <w:fldChar w:fldCharType="end"/>
      </w:r>
      <w:r w:rsidRPr="007B1EC0">
        <w:rPr>
          <w:rFonts w:eastAsia="MS Gothic"/>
          <w:b/>
          <w:color w:val="000000" w:themeColor="text1"/>
          <w:sz w:val="24"/>
          <w:szCs w:val="24"/>
        </w:rPr>
        <w:t xml:space="preserve"> </w:t>
      </w:r>
      <w:proofErr w:type="gramStart"/>
      <w:r w:rsidR="007219E6" w:rsidRPr="007B1EC0">
        <w:rPr>
          <w:color w:val="000000" w:themeColor="text1"/>
          <w:sz w:val="24"/>
          <w:szCs w:val="24"/>
        </w:rPr>
        <w:t>single</w:t>
      </w:r>
      <w:proofErr w:type="gramEnd"/>
      <w:r w:rsidR="007219E6" w:rsidRPr="007B1EC0">
        <w:rPr>
          <w:color w:val="000000" w:themeColor="text1"/>
          <w:sz w:val="24"/>
          <w:szCs w:val="24"/>
        </w:rPr>
        <w:t xml:space="preserve"> application </w:t>
      </w:r>
    </w:p>
    <w:p w14:paraId="621FB8E4" w14:textId="704C22C6" w:rsidR="007219E6" w:rsidRPr="007B1EC0" w:rsidRDefault="007B1EC0" w:rsidP="007B1EC0">
      <w:pPr>
        <w:spacing w:after="0" w:line="360" w:lineRule="auto"/>
        <w:ind w:left="432"/>
        <w:rPr>
          <w:color w:val="000000" w:themeColor="text1"/>
          <w:sz w:val="24"/>
          <w:szCs w:val="24"/>
        </w:rPr>
      </w:pPr>
      <w:r w:rsidRPr="007B1EC0">
        <w:rPr>
          <w:rFonts w:eastAsia="MS Gothic"/>
          <w:color w:val="000000" w:themeColor="text1"/>
          <w:sz w:val="24"/>
          <w:szCs w:val="24"/>
        </w:rPr>
        <w:fldChar w:fldCharType="begin">
          <w:ffData>
            <w:name w:val="Check1"/>
            <w:enabled/>
            <w:calcOnExit w:val="0"/>
            <w:checkBox>
              <w:sizeAuto/>
              <w:default w:val="0"/>
            </w:checkBox>
          </w:ffData>
        </w:fldChar>
      </w:r>
      <w:r w:rsidRPr="007B1EC0">
        <w:rPr>
          <w:rFonts w:eastAsia="MS Gothic"/>
          <w:color w:val="000000" w:themeColor="text1"/>
          <w:sz w:val="24"/>
          <w:szCs w:val="24"/>
        </w:rPr>
        <w:instrText xml:space="preserve"> FORMCHECKBOX </w:instrText>
      </w:r>
      <w:r w:rsidRPr="007B1EC0">
        <w:rPr>
          <w:rFonts w:eastAsia="MS Gothic"/>
        </w:rPr>
      </w:r>
      <w:r w:rsidRPr="007B1EC0">
        <w:rPr>
          <w:rFonts w:eastAsia="MS Gothic"/>
          <w:color w:val="000000" w:themeColor="text1"/>
          <w:sz w:val="24"/>
          <w:szCs w:val="24"/>
        </w:rPr>
        <w:fldChar w:fldCharType="separate"/>
      </w:r>
      <w:r w:rsidRPr="007B1EC0">
        <w:rPr>
          <w:rFonts w:eastAsia="MS Gothic"/>
          <w:color w:val="000000" w:themeColor="text1"/>
          <w:sz w:val="24"/>
          <w:szCs w:val="24"/>
        </w:rPr>
        <w:fldChar w:fldCharType="end"/>
      </w:r>
      <w:r w:rsidRPr="007B1EC0">
        <w:rPr>
          <w:rFonts w:eastAsia="MS Gothic"/>
          <w:color w:val="000000" w:themeColor="text1"/>
          <w:sz w:val="24"/>
          <w:szCs w:val="24"/>
        </w:rPr>
        <w:t xml:space="preserve"> </w:t>
      </w:r>
      <w:proofErr w:type="gramStart"/>
      <w:r w:rsidR="007219E6" w:rsidRPr="007B1EC0">
        <w:rPr>
          <w:color w:val="000000" w:themeColor="text1"/>
          <w:sz w:val="24"/>
          <w:szCs w:val="24"/>
        </w:rPr>
        <w:t>multi-site</w:t>
      </w:r>
      <w:proofErr w:type="gramEnd"/>
      <w:r w:rsidR="007219E6" w:rsidRPr="007B1EC0">
        <w:rPr>
          <w:color w:val="000000" w:themeColor="text1"/>
          <w:sz w:val="24"/>
          <w:szCs w:val="24"/>
        </w:rPr>
        <w:t xml:space="preserve"> application</w:t>
      </w:r>
    </w:p>
    <w:p w14:paraId="750C7579" w14:textId="77777777" w:rsidR="007B1EC0" w:rsidRPr="007B1EC0" w:rsidRDefault="007219E6" w:rsidP="007219E6">
      <w:pPr>
        <w:pStyle w:val="ListParagraph"/>
        <w:numPr>
          <w:ilvl w:val="0"/>
          <w:numId w:val="44"/>
        </w:numPr>
        <w:spacing w:before="240" w:after="0" w:line="240" w:lineRule="auto"/>
        <w:contextualSpacing w:val="0"/>
        <w:rPr>
          <w:color w:val="000000" w:themeColor="text1"/>
          <w:sz w:val="24"/>
          <w:szCs w:val="24"/>
        </w:rPr>
      </w:pPr>
      <w:r w:rsidRPr="007219E6">
        <w:rPr>
          <w:b/>
          <w:color w:val="000000" w:themeColor="text1"/>
          <w:sz w:val="24"/>
          <w:szCs w:val="24"/>
        </w:rPr>
        <w:t>This application will be supporting</w:t>
      </w:r>
      <w:r w:rsidR="007B1EC0">
        <w:rPr>
          <w:b/>
          <w:color w:val="000000" w:themeColor="text1"/>
          <w:sz w:val="24"/>
          <w:szCs w:val="24"/>
        </w:rPr>
        <w:t>:</w:t>
      </w:r>
    </w:p>
    <w:p w14:paraId="25714F84" w14:textId="77777777" w:rsidR="007B1EC0" w:rsidRPr="007B1EC0" w:rsidRDefault="007B1EC0" w:rsidP="007B1EC0">
      <w:pPr>
        <w:spacing w:after="0" w:line="360" w:lineRule="auto"/>
        <w:ind w:left="432"/>
        <w:rPr>
          <w:rFonts w:eastAsia="MS Gothic"/>
          <w:color w:val="000000" w:themeColor="text1"/>
          <w:sz w:val="24"/>
          <w:szCs w:val="24"/>
        </w:rPr>
      </w:pPr>
      <w:r w:rsidRPr="007B1EC0">
        <w:rPr>
          <w:rFonts w:eastAsia="MS Gothic"/>
          <w:color w:val="000000" w:themeColor="text1"/>
          <w:sz w:val="24"/>
          <w:szCs w:val="24"/>
        </w:rPr>
        <w:fldChar w:fldCharType="begin">
          <w:ffData>
            <w:name w:val="Check1"/>
            <w:enabled/>
            <w:calcOnExit w:val="0"/>
            <w:checkBox>
              <w:sizeAuto/>
              <w:default w:val="0"/>
            </w:checkBox>
          </w:ffData>
        </w:fldChar>
      </w:r>
      <w:r w:rsidRPr="007B1EC0">
        <w:rPr>
          <w:rFonts w:eastAsia="MS Gothic"/>
          <w:color w:val="000000" w:themeColor="text1"/>
          <w:sz w:val="24"/>
          <w:szCs w:val="24"/>
        </w:rPr>
        <w:instrText xml:space="preserve"> FORMCHECKBOX </w:instrText>
      </w:r>
      <w:r w:rsidRPr="007B1EC0">
        <w:rPr>
          <w:rFonts w:eastAsia="MS Gothic"/>
          <w:color w:val="000000" w:themeColor="text1"/>
          <w:sz w:val="24"/>
          <w:szCs w:val="24"/>
        </w:rPr>
      </w:r>
      <w:r w:rsidRPr="007B1EC0">
        <w:rPr>
          <w:rFonts w:eastAsia="MS Gothic"/>
          <w:color w:val="000000" w:themeColor="text1"/>
          <w:sz w:val="24"/>
          <w:szCs w:val="24"/>
        </w:rPr>
        <w:fldChar w:fldCharType="separate"/>
      </w:r>
      <w:r w:rsidRPr="007B1EC0">
        <w:rPr>
          <w:rFonts w:eastAsia="MS Gothic"/>
          <w:color w:val="000000" w:themeColor="text1"/>
          <w:sz w:val="24"/>
          <w:szCs w:val="24"/>
        </w:rPr>
        <w:fldChar w:fldCharType="end"/>
      </w:r>
      <w:r w:rsidRPr="007B1EC0">
        <w:rPr>
          <w:rFonts w:eastAsia="MS Gothic"/>
          <w:color w:val="000000" w:themeColor="text1"/>
          <w:sz w:val="24"/>
          <w:szCs w:val="24"/>
        </w:rPr>
        <w:t xml:space="preserve"> </w:t>
      </w:r>
      <w:r w:rsidRPr="007B1EC0">
        <w:rPr>
          <w:rFonts w:eastAsia="MS Gothic"/>
          <w:color w:val="000000" w:themeColor="text1"/>
          <w:sz w:val="24"/>
          <w:szCs w:val="24"/>
        </w:rPr>
        <w:t xml:space="preserve"> </w:t>
      </w:r>
      <w:proofErr w:type="gramStart"/>
      <w:r w:rsidR="007219E6" w:rsidRPr="007B1EC0">
        <w:rPr>
          <w:rFonts w:eastAsia="MS Gothic"/>
          <w:color w:val="000000" w:themeColor="text1"/>
          <w:sz w:val="24"/>
          <w:szCs w:val="24"/>
        </w:rPr>
        <w:t>school-based</w:t>
      </w:r>
      <w:proofErr w:type="gramEnd"/>
      <w:r w:rsidR="007219E6" w:rsidRPr="007B1EC0">
        <w:rPr>
          <w:rFonts w:eastAsia="MS Gothic"/>
          <w:color w:val="000000" w:themeColor="text1"/>
          <w:sz w:val="24"/>
          <w:szCs w:val="24"/>
        </w:rPr>
        <w:t xml:space="preserve"> programs </w:t>
      </w:r>
    </w:p>
    <w:p w14:paraId="7604DC70" w14:textId="0EF10783" w:rsidR="007219E6" w:rsidRPr="007B1EC0" w:rsidRDefault="007B1EC0" w:rsidP="007B1EC0">
      <w:pPr>
        <w:spacing w:after="0" w:line="360" w:lineRule="auto"/>
        <w:ind w:left="432"/>
        <w:rPr>
          <w:rFonts w:eastAsia="MS Gothic"/>
          <w:color w:val="000000" w:themeColor="text1"/>
          <w:sz w:val="24"/>
          <w:szCs w:val="24"/>
        </w:rPr>
      </w:pPr>
      <w:r w:rsidRPr="007B1EC0">
        <w:rPr>
          <w:rFonts w:eastAsia="MS Gothic"/>
          <w:color w:val="000000" w:themeColor="text1"/>
          <w:sz w:val="24"/>
          <w:szCs w:val="24"/>
        </w:rPr>
        <w:fldChar w:fldCharType="begin">
          <w:ffData>
            <w:name w:val="Check1"/>
            <w:enabled/>
            <w:calcOnExit w:val="0"/>
            <w:checkBox>
              <w:sizeAuto/>
              <w:default w:val="0"/>
            </w:checkBox>
          </w:ffData>
        </w:fldChar>
      </w:r>
      <w:r w:rsidRPr="007B1EC0">
        <w:rPr>
          <w:rFonts w:eastAsia="MS Gothic"/>
          <w:color w:val="000000" w:themeColor="text1"/>
          <w:sz w:val="24"/>
          <w:szCs w:val="24"/>
        </w:rPr>
        <w:instrText xml:space="preserve"> FORMCHECKBOX </w:instrText>
      </w:r>
      <w:r w:rsidRPr="007B1EC0">
        <w:rPr>
          <w:rFonts w:eastAsia="MS Gothic"/>
          <w:color w:val="000000" w:themeColor="text1"/>
          <w:sz w:val="24"/>
          <w:szCs w:val="24"/>
        </w:rPr>
      </w:r>
      <w:r w:rsidRPr="007B1EC0">
        <w:rPr>
          <w:rFonts w:eastAsia="MS Gothic"/>
          <w:color w:val="000000" w:themeColor="text1"/>
          <w:sz w:val="24"/>
          <w:szCs w:val="24"/>
        </w:rPr>
        <w:fldChar w:fldCharType="separate"/>
      </w:r>
      <w:r w:rsidRPr="007B1EC0">
        <w:rPr>
          <w:rFonts w:eastAsia="MS Gothic"/>
          <w:color w:val="000000" w:themeColor="text1"/>
          <w:sz w:val="24"/>
          <w:szCs w:val="24"/>
        </w:rPr>
        <w:fldChar w:fldCharType="end"/>
      </w:r>
      <w:r w:rsidRPr="007B1EC0">
        <w:rPr>
          <w:rFonts w:eastAsia="MS Gothic"/>
          <w:color w:val="000000" w:themeColor="text1"/>
          <w:sz w:val="24"/>
          <w:szCs w:val="24"/>
        </w:rPr>
        <w:t xml:space="preserve"> </w:t>
      </w:r>
      <w:proofErr w:type="gramStart"/>
      <w:r w:rsidR="007219E6" w:rsidRPr="007B1EC0">
        <w:rPr>
          <w:rFonts w:eastAsia="MS Gothic"/>
          <w:color w:val="000000" w:themeColor="text1"/>
          <w:sz w:val="24"/>
          <w:szCs w:val="24"/>
        </w:rPr>
        <w:t>community</w:t>
      </w:r>
      <w:proofErr w:type="gramEnd"/>
      <w:r w:rsidR="007219E6" w:rsidRPr="007B1EC0">
        <w:rPr>
          <w:rFonts w:eastAsia="MS Gothic"/>
          <w:color w:val="000000" w:themeColor="text1"/>
          <w:sz w:val="24"/>
          <w:szCs w:val="24"/>
        </w:rPr>
        <w:t xml:space="preserve">- or family-based programs </w:t>
      </w:r>
    </w:p>
    <w:p w14:paraId="5D5E66B2" w14:textId="77777777" w:rsidR="007B1EC0" w:rsidRPr="007B1EC0" w:rsidRDefault="007219E6" w:rsidP="007219E6">
      <w:pPr>
        <w:pStyle w:val="ListParagraph"/>
        <w:numPr>
          <w:ilvl w:val="0"/>
          <w:numId w:val="44"/>
        </w:numPr>
        <w:spacing w:before="240" w:after="0" w:line="240" w:lineRule="auto"/>
        <w:contextualSpacing w:val="0"/>
        <w:rPr>
          <w:color w:val="000000" w:themeColor="text1"/>
          <w:sz w:val="24"/>
          <w:szCs w:val="24"/>
        </w:rPr>
      </w:pPr>
      <w:r w:rsidRPr="007219E6">
        <w:rPr>
          <w:b/>
          <w:color w:val="000000" w:themeColor="text1"/>
          <w:sz w:val="24"/>
          <w:szCs w:val="24"/>
        </w:rPr>
        <w:t>This application will support implementation of</w:t>
      </w:r>
      <w:r w:rsidR="007B1EC0">
        <w:rPr>
          <w:b/>
          <w:color w:val="000000" w:themeColor="text1"/>
          <w:sz w:val="24"/>
          <w:szCs w:val="24"/>
        </w:rPr>
        <w:t>:</w:t>
      </w:r>
    </w:p>
    <w:p w14:paraId="7793D4B1" w14:textId="0CCFDDBF" w:rsidR="007B1EC0" w:rsidRPr="007B1EC0" w:rsidRDefault="007B1EC0" w:rsidP="007B1EC0">
      <w:pPr>
        <w:spacing w:before="240" w:after="0" w:line="240" w:lineRule="auto"/>
        <w:ind w:left="432"/>
        <w:rPr>
          <w:rFonts w:eastAsia="MS Gothic"/>
          <w:color w:val="000000" w:themeColor="text1"/>
          <w:sz w:val="24"/>
          <w:szCs w:val="24"/>
        </w:rPr>
      </w:pPr>
      <w:r w:rsidRPr="007B1EC0">
        <w:rPr>
          <w:rFonts w:eastAsia="MS Gothic"/>
          <w:color w:val="000000" w:themeColor="text1"/>
          <w:sz w:val="24"/>
          <w:szCs w:val="24"/>
        </w:rPr>
        <w:fldChar w:fldCharType="begin">
          <w:ffData>
            <w:name w:val="Check1"/>
            <w:enabled/>
            <w:calcOnExit w:val="0"/>
            <w:checkBox>
              <w:sizeAuto/>
              <w:default w:val="0"/>
            </w:checkBox>
          </w:ffData>
        </w:fldChar>
      </w:r>
      <w:r w:rsidRPr="007B1EC0">
        <w:rPr>
          <w:rFonts w:eastAsia="MS Gothic"/>
          <w:color w:val="000000" w:themeColor="text1"/>
          <w:sz w:val="24"/>
          <w:szCs w:val="24"/>
        </w:rPr>
        <w:instrText xml:space="preserve"> FORMCHECKBOX </w:instrText>
      </w:r>
      <w:r w:rsidRPr="007B1EC0">
        <w:rPr>
          <w:rFonts w:eastAsia="MS Gothic"/>
          <w:color w:val="000000" w:themeColor="text1"/>
          <w:sz w:val="24"/>
          <w:szCs w:val="24"/>
        </w:rPr>
      </w:r>
      <w:r w:rsidRPr="007B1EC0">
        <w:rPr>
          <w:rFonts w:eastAsia="MS Gothic"/>
          <w:color w:val="000000" w:themeColor="text1"/>
          <w:sz w:val="24"/>
          <w:szCs w:val="24"/>
        </w:rPr>
        <w:fldChar w:fldCharType="separate"/>
      </w:r>
      <w:r w:rsidRPr="007B1EC0">
        <w:rPr>
          <w:rFonts w:eastAsia="MS Gothic"/>
          <w:color w:val="000000" w:themeColor="text1"/>
          <w:sz w:val="24"/>
          <w:szCs w:val="24"/>
        </w:rPr>
        <w:fldChar w:fldCharType="end"/>
      </w:r>
      <w:r w:rsidRPr="007B1EC0">
        <w:rPr>
          <w:rFonts w:eastAsia="MS Gothic"/>
          <w:color w:val="000000" w:themeColor="text1"/>
          <w:sz w:val="24"/>
          <w:szCs w:val="24"/>
        </w:rPr>
        <w:t xml:space="preserve"> </w:t>
      </w:r>
      <w:r w:rsidRPr="007B1EC0">
        <w:rPr>
          <w:rFonts w:eastAsia="MS Gothic"/>
          <w:color w:val="000000" w:themeColor="text1"/>
          <w:sz w:val="24"/>
          <w:szCs w:val="24"/>
        </w:rPr>
        <w:t xml:space="preserve"> Researched</w:t>
      </w:r>
      <w:r w:rsidR="007219E6" w:rsidRPr="007B1EC0">
        <w:rPr>
          <w:rFonts w:eastAsia="MS Gothic"/>
          <w:color w:val="000000" w:themeColor="text1"/>
          <w:sz w:val="24"/>
          <w:szCs w:val="24"/>
        </w:rPr>
        <w:t xml:space="preserve"> based programs (Appendix H) </w:t>
      </w:r>
    </w:p>
    <w:p w14:paraId="3389BE2F" w14:textId="2C6A552F" w:rsidR="007219E6" w:rsidRPr="007B1EC0" w:rsidRDefault="007B1EC0" w:rsidP="007B1EC0">
      <w:pPr>
        <w:spacing w:before="240" w:after="0" w:line="240" w:lineRule="auto"/>
        <w:ind w:left="432"/>
        <w:rPr>
          <w:rFonts w:eastAsia="MS Gothic"/>
          <w:color w:val="000000" w:themeColor="text1"/>
          <w:sz w:val="24"/>
          <w:szCs w:val="24"/>
        </w:rPr>
      </w:pPr>
      <w:r w:rsidRPr="007B1EC0">
        <w:rPr>
          <w:rFonts w:eastAsia="MS Gothic"/>
          <w:color w:val="000000" w:themeColor="text1"/>
          <w:sz w:val="24"/>
          <w:szCs w:val="24"/>
        </w:rPr>
        <w:fldChar w:fldCharType="begin">
          <w:ffData>
            <w:name w:val="Check1"/>
            <w:enabled/>
            <w:calcOnExit w:val="0"/>
            <w:checkBox>
              <w:sizeAuto/>
              <w:default w:val="0"/>
            </w:checkBox>
          </w:ffData>
        </w:fldChar>
      </w:r>
      <w:r w:rsidRPr="007B1EC0">
        <w:rPr>
          <w:rFonts w:eastAsia="MS Gothic"/>
          <w:color w:val="000000" w:themeColor="text1"/>
          <w:sz w:val="24"/>
          <w:szCs w:val="24"/>
        </w:rPr>
        <w:instrText xml:space="preserve"> FORMCHECKBOX </w:instrText>
      </w:r>
      <w:r w:rsidRPr="007B1EC0">
        <w:rPr>
          <w:rFonts w:eastAsia="MS Gothic"/>
          <w:color w:val="000000" w:themeColor="text1"/>
          <w:sz w:val="24"/>
          <w:szCs w:val="24"/>
        </w:rPr>
      </w:r>
      <w:r w:rsidRPr="007B1EC0">
        <w:rPr>
          <w:rFonts w:eastAsia="MS Gothic"/>
          <w:color w:val="000000" w:themeColor="text1"/>
          <w:sz w:val="24"/>
          <w:szCs w:val="24"/>
        </w:rPr>
        <w:fldChar w:fldCharType="separate"/>
      </w:r>
      <w:r w:rsidRPr="007B1EC0">
        <w:rPr>
          <w:rFonts w:eastAsia="MS Gothic"/>
          <w:color w:val="000000" w:themeColor="text1"/>
          <w:sz w:val="24"/>
          <w:szCs w:val="24"/>
        </w:rPr>
        <w:fldChar w:fldCharType="end"/>
      </w:r>
      <w:r w:rsidRPr="007B1EC0">
        <w:rPr>
          <w:rFonts w:eastAsia="MS Gothic"/>
          <w:color w:val="000000" w:themeColor="text1"/>
          <w:sz w:val="24"/>
          <w:szCs w:val="24"/>
        </w:rPr>
        <w:t xml:space="preserve"> </w:t>
      </w:r>
      <w:proofErr w:type="gramStart"/>
      <w:r w:rsidR="007219E6" w:rsidRPr="007B1EC0">
        <w:rPr>
          <w:rFonts w:eastAsia="MS Gothic"/>
          <w:color w:val="000000" w:themeColor="text1"/>
          <w:sz w:val="24"/>
          <w:szCs w:val="24"/>
        </w:rPr>
        <w:t>promising</w:t>
      </w:r>
      <w:proofErr w:type="gramEnd"/>
      <w:r w:rsidR="007219E6" w:rsidRPr="007B1EC0">
        <w:rPr>
          <w:rFonts w:eastAsia="MS Gothic"/>
          <w:color w:val="000000" w:themeColor="text1"/>
          <w:sz w:val="24"/>
          <w:szCs w:val="24"/>
        </w:rPr>
        <w:t xml:space="preserve"> practices (Appendix I) </w:t>
      </w:r>
    </w:p>
    <w:p w14:paraId="4651D08A" w14:textId="77777777" w:rsidR="007219E6" w:rsidRPr="007219E6" w:rsidRDefault="007219E6" w:rsidP="007219E6">
      <w:pPr>
        <w:pStyle w:val="ListParagraph"/>
        <w:numPr>
          <w:ilvl w:val="0"/>
          <w:numId w:val="44"/>
        </w:numPr>
        <w:spacing w:before="240" w:after="0" w:line="240" w:lineRule="auto"/>
        <w:contextualSpacing w:val="0"/>
        <w:rPr>
          <w:color w:val="000000" w:themeColor="text1"/>
          <w:sz w:val="24"/>
          <w:szCs w:val="24"/>
        </w:rPr>
      </w:pPr>
      <w:r w:rsidRPr="007219E6">
        <w:rPr>
          <w:b/>
          <w:color w:val="000000" w:themeColor="text1"/>
          <w:sz w:val="24"/>
          <w:szCs w:val="24"/>
        </w:rPr>
        <w:t>This application is for funding for the following project(s).</w:t>
      </w:r>
      <w:r w:rsidRPr="007219E6">
        <w:rPr>
          <w:color w:val="000000" w:themeColor="text1"/>
          <w:sz w:val="24"/>
          <w:szCs w:val="24"/>
        </w:rPr>
        <w:t xml:space="preserve"> (Please check all that apply):</w:t>
      </w:r>
    </w:p>
    <w:p w14:paraId="4BBA1234" w14:textId="77777777" w:rsidR="007219E6" w:rsidRPr="007219E6" w:rsidRDefault="007219E6" w:rsidP="007219E6">
      <w:pPr>
        <w:spacing w:before="240" w:after="0" w:line="240" w:lineRule="auto"/>
        <w:ind w:left="432"/>
        <w:rPr>
          <w:rFonts w:eastAsia="MS Gothic" w:cs="MS Gothic"/>
          <w:color w:val="000000" w:themeColor="text1"/>
          <w:sz w:val="24"/>
          <w:szCs w:val="24"/>
        </w:rPr>
      </w:pPr>
      <w:r w:rsidRPr="007219E6">
        <w:rPr>
          <w:rFonts w:eastAsia="MS Gothic"/>
          <w:b/>
          <w:color w:val="000000" w:themeColor="text1"/>
          <w:sz w:val="24"/>
          <w:szCs w:val="24"/>
        </w:rPr>
        <w:fldChar w:fldCharType="begin">
          <w:ffData>
            <w:name w:val="Check1"/>
            <w:enabled/>
            <w:calcOnExit w:val="0"/>
            <w:checkBox>
              <w:sizeAuto/>
              <w:default w:val="0"/>
            </w:checkBox>
          </w:ffData>
        </w:fldChar>
      </w:r>
      <w:r w:rsidRPr="007219E6">
        <w:rPr>
          <w:rFonts w:eastAsia="MS Gothic"/>
          <w:b/>
          <w:color w:val="000000" w:themeColor="text1"/>
          <w:sz w:val="24"/>
          <w:szCs w:val="24"/>
        </w:rPr>
        <w:instrText xml:space="preserve"> FORMCHECKBOX </w:instrText>
      </w:r>
      <w:r w:rsidR="00591F91">
        <w:rPr>
          <w:rFonts w:eastAsia="MS Gothic"/>
          <w:b/>
          <w:color w:val="000000" w:themeColor="text1"/>
          <w:sz w:val="24"/>
          <w:szCs w:val="24"/>
        </w:rPr>
      </w:r>
      <w:r w:rsidR="00591F91">
        <w:rPr>
          <w:rFonts w:eastAsia="MS Gothic"/>
          <w:b/>
          <w:color w:val="000000" w:themeColor="text1"/>
          <w:sz w:val="24"/>
          <w:szCs w:val="24"/>
        </w:rPr>
        <w:fldChar w:fldCharType="separate"/>
      </w:r>
      <w:r w:rsidRPr="007219E6">
        <w:rPr>
          <w:rFonts w:eastAsia="MS Gothic"/>
          <w:b/>
          <w:color w:val="000000" w:themeColor="text1"/>
          <w:sz w:val="24"/>
          <w:szCs w:val="24"/>
        </w:rPr>
        <w:fldChar w:fldCharType="end"/>
      </w:r>
      <w:r w:rsidRPr="007219E6">
        <w:rPr>
          <w:rFonts w:eastAsia="MS Gothic"/>
          <w:b/>
          <w:color w:val="000000" w:themeColor="text1"/>
          <w:sz w:val="24"/>
          <w:szCs w:val="24"/>
        </w:rPr>
        <w:t xml:space="preserve"> </w:t>
      </w:r>
      <w:r w:rsidRPr="007219E6">
        <w:rPr>
          <w:rFonts w:eastAsia="MS Gothic"/>
          <w:color w:val="000000" w:themeColor="text1"/>
          <w:sz w:val="24"/>
          <w:szCs w:val="24"/>
        </w:rPr>
        <w:t xml:space="preserve">Mental Health Promotion </w:t>
      </w:r>
    </w:p>
    <w:p w14:paraId="5805AFC6" w14:textId="25B95B4F" w:rsidR="00A53F7C" w:rsidRDefault="007219E6" w:rsidP="007B1EC0">
      <w:pPr>
        <w:spacing w:before="240" w:after="0" w:line="240" w:lineRule="auto"/>
        <w:ind w:left="432"/>
        <w:rPr>
          <w:b/>
          <w:color w:val="000000" w:themeColor="text1"/>
          <w:sz w:val="28"/>
          <w:szCs w:val="28"/>
        </w:rPr>
      </w:pPr>
      <w:r w:rsidRPr="007219E6">
        <w:rPr>
          <w:rFonts w:eastAsia="MS Gothic"/>
          <w:color w:val="000000" w:themeColor="text1"/>
          <w:sz w:val="24"/>
          <w:szCs w:val="24"/>
        </w:rPr>
        <w:fldChar w:fldCharType="begin">
          <w:ffData>
            <w:name w:val="Check1"/>
            <w:enabled/>
            <w:calcOnExit w:val="0"/>
            <w:checkBox>
              <w:sizeAuto/>
              <w:default w:val="0"/>
            </w:checkBox>
          </w:ffData>
        </w:fldChar>
      </w:r>
      <w:r w:rsidRPr="007219E6">
        <w:rPr>
          <w:rFonts w:eastAsia="MS Gothic"/>
          <w:color w:val="000000" w:themeColor="text1"/>
          <w:sz w:val="24"/>
          <w:szCs w:val="24"/>
        </w:rPr>
        <w:instrText xml:space="preserve"> FORMCHECKBOX </w:instrText>
      </w:r>
      <w:r w:rsidR="00591F91">
        <w:rPr>
          <w:rFonts w:eastAsia="MS Gothic"/>
          <w:color w:val="000000" w:themeColor="text1"/>
          <w:sz w:val="24"/>
          <w:szCs w:val="24"/>
        </w:rPr>
      </w:r>
      <w:r w:rsidR="00591F91">
        <w:rPr>
          <w:rFonts w:eastAsia="MS Gothic"/>
          <w:color w:val="000000" w:themeColor="text1"/>
          <w:sz w:val="24"/>
          <w:szCs w:val="24"/>
        </w:rPr>
        <w:fldChar w:fldCharType="separate"/>
      </w:r>
      <w:r w:rsidRPr="007219E6">
        <w:rPr>
          <w:rFonts w:eastAsia="MS Gothic"/>
          <w:color w:val="000000" w:themeColor="text1"/>
          <w:sz w:val="24"/>
          <w:szCs w:val="24"/>
        </w:rPr>
        <w:fldChar w:fldCharType="end"/>
      </w:r>
      <w:r w:rsidRPr="007219E6">
        <w:rPr>
          <w:rFonts w:eastAsia="MS Gothic" w:cs="MS Gothic"/>
          <w:color w:val="000000" w:themeColor="text1"/>
          <w:sz w:val="24"/>
          <w:szCs w:val="24"/>
        </w:rPr>
        <w:t xml:space="preserve"> Suicide Prevention </w:t>
      </w:r>
    </w:p>
    <w:p w14:paraId="22F5159E" w14:textId="751F978B" w:rsidR="007219E6" w:rsidRPr="007B1EC0" w:rsidRDefault="007219E6" w:rsidP="007219E6">
      <w:pPr>
        <w:pStyle w:val="ListParagraph"/>
        <w:numPr>
          <w:ilvl w:val="0"/>
          <w:numId w:val="44"/>
        </w:numPr>
        <w:spacing w:before="240" w:after="0" w:line="240" w:lineRule="auto"/>
        <w:rPr>
          <w:b/>
          <w:color w:val="000000" w:themeColor="text1"/>
          <w:sz w:val="24"/>
          <w:szCs w:val="24"/>
        </w:rPr>
      </w:pPr>
      <w:r w:rsidRPr="007B1EC0">
        <w:rPr>
          <w:b/>
          <w:color w:val="000000" w:themeColor="text1"/>
          <w:sz w:val="24"/>
          <w:szCs w:val="24"/>
        </w:rPr>
        <w:lastRenderedPageBreak/>
        <w:t xml:space="preserve">Who is involved in the application? </w:t>
      </w:r>
      <w:r w:rsidRPr="007B1EC0">
        <w:rPr>
          <w:color w:val="000000" w:themeColor="text1"/>
          <w:sz w:val="24"/>
          <w:szCs w:val="24"/>
        </w:rPr>
        <w:t>(Please list all participants in this application in the spaces below.)</w:t>
      </w:r>
    </w:p>
    <w:p w14:paraId="2F4B1BBA" w14:textId="77777777" w:rsidR="007219E6" w:rsidRPr="007219E6" w:rsidRDefault="007219E6" w:rsidP="007219E6">
      <w:pPr>
        <w:spacing w:before="240" w:after="0"/>
        <w:rPr>
          <w:b/>
          <w:color w:val="000000" w:themeColor="text1"/>
          <w:sz w:val="24"/>
          <w:szCs w:val="24"/>
        </w:rPr>
      </w:pPr>
      <w:r w:rsidRPr="007219E6">
        <w:rPr>
          <w:b/>
          <w:color w:val="000000" w:themeColor="text1"/>
          <w:sz w:val="24"/>
          <w:szCs w:val="24"/>
        </w:rPr>
        <w:t>Community coalition(s) or community-based organization(s)</w:t>
      </w:r>
    </w:p>
    <w:tbl>
      <w:tblPr>
        <w:tblStyle w:val="TableGrid"/>
        <w:tblW w:w="9648" w:type="dxa"/>
        <w:tblLayout w:type="fixed"/>
        <w:tblLook w:val="04A0" w:firstRow="1" w:lastRow="0" w:firstColumn="1" w:lastColumn="0" w:noHBand="0" w:noVBand="1"/>
      </w:tblPr>
      <w:tblGrid>
        <w:gridCol w:w="576"/>
        <w:gridCol w:w="3492"/>
        <w:gridCol w:w="2844"/>
        <w:gridCol w:w="2736"/>
      </w:tblGrid>
      <w:tr w:rsidR="007219E6" w:rsidRPr="007219E6" w14:paraId="4FCA2FE2" w14:textId="77777777" w:rsidTr="00A53F7C">
        <w:tc>
          <w:tcPr>
            <w:tcW w:w="576" w:type="dxa"/>
          </w:tcPr>
          <w:p w14:paraId="6F73736D" w14:textId="77777777" w:rsidR="007219E6" w:rsidRPr="007219E6" w:rsidRDefault="007219E6" w:rsidP="00077ED7">
            <w:pPr>
              <w:spacing w:before="240"/>
              <w:rPr>
                <w:b/>
                <w:color w:val="000000" w:themeColor="text1"/>
                <w:sz w:val="24"/>
                <w:szCs w:val="24"/>
              </w:rPr>
            </w:pPr>
          </w:p>
        </w:tc>
        <w:tc>
          <w:tcPr>
            <w:tcW w:w="3492" w:type="dxa"/>
          </w:tcPr>
          <w:p w14:paraId="3B201A07" w14:textId="77777777" w:rsidR="007219E6" w:rsidRPr="007219E6" w:rsidRDefault="007219E6" w:rsidP="00077ED7">
            <w:pPr>
              <w:spacing w:before="240"/>
              <w:rPr>
                <w:b/>
                <w:color w:val="000000" w:themeColor="text1"/>
              </w:rPr>
            </w:pPr>
            <w:r w:rsidRPr="007219E6">
              <w:rPr>
                <w:b/>
                <w:color w:val="000000" w:themeColor="text1"/>
              </w:rPr>
              <w:t>Name of coalition/community-based organization</w:t>
            </w:r>
          </w:p>
        </w:tc>
        <w:tc>
          <w:tcPr>
            <w:tcW w:w="2844" w:type="dxa"/>
          </w:tcPr>
          <w:p w14:paraId="59935B14" w14:textId="77777777" w:rsidR="007219E6" w:rsidRPr="007219E6" w:rsidRDefault="007219E6" w:rsidP="00077ED7">
            <w:pPr>
              <w:spacing w:before="240"/>
              <w:rPr>
                <w:b/>
                <w:color w:val="000000" w:themeColor="text1"/>
              </w:rPr>
            </w:pPr>
            <w:r w:rsidRPr="007219E6">
              <w:rPr>
                <w:b/>
                <w:color w:val="000000" w:themeColor="text1"/>
              </w:rPr>
              <w:t>Contact person (if different than applicant organization)</w:t>
            </w:r>
          </w:p>
        </w:tc>
        <w:tc>
          <w:tcPr>
            <w:tcW w:w="2736" w:type="dxa"/>
          </w:tcPr>
          <w:p w14:paraId="0519F49F" w14:textId="77777777" w:rsidR="007219E6" w:rsidRPr="007219E6" w:rsidRDefault="007219E6" w:rsidP="00077ED7">
            <w:pPr>
              <w:spacing w:before="240"/>
              <w:jc w:val="center"/>
              <w:rPr>
                <w:b/>
                <w:color w:val="000000" w:themeColor="text1"/>
              </w:rPr>
            </w:pPr>
            <w:r w:rsidRPr="007219E6">
              <w:rPr>
                <w:b/>
                <w:color w:val="000000" w:themeColor="text1"/>
              </w:rPr>
              <w:t>Letter included</w:t>
            </w:r>
          </w:p>
        </w:tc>
      </w:tr>
      <w:tr w:rsidR="007219E6" w:rsidRPr="007219E6" w14:paraId="1C80FCAE" w14:textId="77777777" w:rsidTr="00A53F7C">
        <w:tc>
          <w:tcPr>
            <w:tcW w:w="576" w:type="dxa"/>
          </w:tcPr>
          <w:p w14:paraId="1A9BCCD1" w14:textId="77777777" w:rsidR="007219E6" w:rsidRPr="007219E6" w:rsidRDefault="007219E6" w:rsidP="00077ED7">
            <w:pPr>
              <w:spacing w:before="120"/>
              <w:rPr>
                <w:b/>
                <w:color w:val="000000" w:themeColor="text1"/>
              </w:rPr>
            </w:pPr>
            <w:r w:rsidRPr="007219E6">
              <w:rPr>
                <w:b/>
                <w:color w:val="000000" w:themeColor="text1"/>
              </w:rPr>
              <w:t>1</w:t>
            </w:r>
          </w:p>
        </w:tc>
        <w:tc>
          <w:tcPr>
            <w:tcW w:w="3492" w:type="dxa"/>
          </w:tcPr>
          <w:p w14:paraId="660D2DFD" w14:textId="10931136" w:rsidR="007219E6"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22AA285D" w14:textId="07A382B2" w:rsidR="007219E6"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74DB4F60" w14:textId="79F02E2C" w:rsidR="007219E6" w:rsidRPr="007219E6" w:rsidRDefault="007219E6" w:rsidP="00582E9C">
            <w:pPr>
              <w:spacing w:before="240"/>
              <w:jc w:val="center"/>
              <w:rPr>
                <w:b/>
                <w:color w:val="000000" w:themeColor="text1"/>
              </w:rPr>
            </w:pPr>
            <w:r w:rsidRPr="007219E6">
              <w:rPr>
                <w:b/>
                <w:color w:val="000000" w:themeColor="text1"/>
              </w:rPr>
              <w:t xml:space="preserve">Yes </w:t>
            </w:r>
            <w:r w:rsidR="00582E9C">
              <w:rPr>
                <w:b/>
                <w:color w:val="000000" w:themeColor="text1"/>
              </w:rPr>
              <w:fldChar w:fldCharType="begin">
                <w:ffData>
                  <w:name w:val="Check4"/>
                  <w:enabled/>
                  <w:calcOnExit w:val="0"/>
                  <w:checkBox>
                    <w:sizeAuto/>
                    <w:default w:val="0"/>
                  </w:checkBox>
                </w:ffData>
              </w:fldChar>
            </w:r>
            <w:bookmarkStart w:id="1" w:name="Check4"/>
            <w:r w:rsidR="00582E9C">
              <w:rPr>
                <w:b/>
                <w:color w:val="000000" w:themeColor="text1"/>
              </w:rPr>
              <w:instrText xml:space="preserve"> FORMCHECKBOX </w:instrText>
            </w:r>
            <w:r w:rsidR="00582E9C">
              <w:rPr>
                <w:b/>
                <w:color w:val="000000" w:themeColor="text1"/>
              </w:rPr>
            </w:r>
            <w:r w:rsidR="00582E9C">
              <w:rPr>
                <w:b/>
                <w:color w:val="000000" w:themeColor="text1"/>
              </w:rPr>
              <w:fldChar w:fldCharType="end"/>
            </w:r>
            <w:bookmarkEnd w:id="1"/>
            <w:r w:rsidRPr="007219E6">
              <w:rPr>
                <w:b/>
                <w:color w:val="000000" w:themeColor="text1"/>
              </w:rPr>
              <w:t xml:space="preserve"> No </w:t>
            </w:r>
            <w:r w:rsidR="00582E9C">
              <w:rPr>
                <w:b/>
                <w:color w:val="000000" w:themeColor="text1"/>
              </w:rPr>
              <w:fldChar w:fldCharType="begin">
                <w:ffData>
                  <w:name w:val="Check4"/>
                  <w:enabled/>
                  <w:calcOnExit w:val="0"/>
                  <w:checkBox>
                    <w:sizeAuto/>
                    <w:default w:val="0"/>
                  </w:checkBox>
                </w:ffData>
              </w:fldChar>
            </w:r>
            <w:r w:rsidR="00582E9C">
              <w:rPr>
                <w:b/>
                <w:color w:val="000000" w:themeColor="text1"/>
              </w:rPr>
              <w:instrText xml:space="preserve"> FORMCHECKBOX </w:instrText>
            </w:r>
            <w:r w:rsidR="00582E9C">
              <w:rPr>
                <w:b/>
                <w:color w:val="000000" w:themeColor="text1"/>
              </w:rPr>
            </w:r>
            <w:r w:rsidR="00582E9C">
              <w:rPr>
                <w:b/>
                <w:color w:val="000000" w:themeColor="text1"/>
              </w:rPr>
              <w:fldChar w:fldCharType="end"/>
            </w:r>
          </w:p>
        </w:tc>
      </w:tr>
      <w:tr w:rsidR="00582E9C" w:rsidRPr="007219E6" w14:paraId="43417C3D" w14:textId="77777777" w:rsidTr="00A53F7C">
        <w:tc>
          <w:tcPr>
            <w:tcW w:w="576" w:type="dxa"/>
          </w:tcPr>
          <w:p w14:paraId="1B6A5AC8" w14:textId="77777777" w:rsidR="00582E9C" w:rsidRPr="007219E6" w:rsidRDefault="00582E9C" w:rsidP="00077ED7">
            <w:pPr>
              <w:spacing w:before="120"/>
              <w:rPr>
                <w:b/>
                <w:color w:val="000000" w:themeColor="text1"/>
              </w:rPr>
            </w:pPr>
            <w:r w:rsidRPr="007219E6">
              <w:rPr>
                <w:b/>
                <w:color w:val="000000" w:themeColor="text1"/>
              </w:rPr>
              <w:t>2</w:t>
            </w:r>
          </w:p>
        </w:tc>
        <w:tc>
          <w:tcPr>
            <w:tcW w:w="3492" w:type="dxa"/>
          </w:tcPr>
          <w:p w14:paraId="5A296DA4" w14:textId="0EE0E0C0"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02601542" w14:textId="785C5197"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3B1C2EF0" w14:textId="5427358C"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074DBE3E" w14:textId="77777777" w:rsidTr="00A53F7C">
        <w:tc>
          <w:tcPr>
            <w:tcW w:w="576" w:type="dxa"/>
          </w:tcPr>
          <w:p w14:paraId="424812D7" w14:textId="77777777" w:rsidR="00582E9C" w:rsidRPr="007219E6" w:rsidRDefault="00582E9C" w:rsidP="00077ED7">
            <w:pPr>
              <w:spacing w:before="120"/>
              <w:rPr>
                <w:b/>
                <w:color w:val="000000" w:themeColor="text1"/>
              </w:rPr>
            </w:pPr>
            <w:r w:rsidRPr="007219E6">
              <w:rPr>
                <w:b/>
                <w:color w:val="000000" w:themeColor="text1"/>
              </w:rPr>
              <w:t>3</w:t>
            </w:r>
          </w:p>
        </w:tc>
        <w:tc>
          <w:tcPr>
            <w:tcW w:w="3492" w:type="dxa"/>
          </w:tcPr>
          <w:p w14:paraId="6207A469" w14:textId="0F00C11A"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5A3B35F9" w14:textId="3F40095A"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2C926587" w14:textId="00C7C673"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468B76C6" w14:textId="77777777" w:rsidTr="00A53F7C">
        <w:tc>
          <w:tcPr>
            <w:tcW w:w="576" w:type="dxa"/>
          </w:tcPr>
          <w:p w14:paraId="4C880DF7" w14:textId="77777777" w:rsidR="00582E9C" w:rsidRPr="007219E6" w:rsidRDefault="00582E9C" w:rsidP="00077ED7">
            <w:pPr>
              <w:spacing w:before="120"/>
              <w:rPr>
                <w:b/>
                <w:color w:val="000000" w:themeColor="text1"/>
              </w:rPr>
            </w:pPr>
            <w:r w:rsidRPr="007219E6">
              <w:rPr>
                <w:b/>
                <w:color w:val="000000" w:themeColor="text1"/>
              </w:rPr>
              <w:t>4</w:t>
            </w:r>
          </w:p>
        </w:tc>
        <w:tc>
          <w:tcPr>
            <w:tcW w:w="3492" w:type="dxa"/>
          </w:tcPr>
          <w:p w14:paraId="1A8C9479" w14:textId="39F49E3C"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1E28B456" w14:textId="2D0628BB"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1A9AFA92" w14:textId="44618C4C"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78A657AF" w14:textId="77777777" w:rsidTr="00A53F7C">
        <w:tc>
          <w:tcPr>
            <w:tcW w:w="576" w:type="dxa"/>
          </w:tcPr>
          <w:p w14:paraId="6F586B8F" w14:textId="77777777" w:rsidR="00582E9C" w:rsidRPr="007219E6" w:rsidRDefault="00582E9C" w:rsidP="00077ED7">
            <w:pPr>
              <w:spacing w:before="120"/>
              <w:rPr>
                <w:b/>
                <w:color w:val="000000" w:themeColor="text1"/>
              </w:rPr>
            </w:pPr>
            <w:r w:rsidRPr="007219E6">
              <w:rPr>
                <w:b/>
                <w:color w:val="000000" w:themeColor="text1"/>
              </w:rPr>
              <w:t>5</w:t>
            </w:r>
          </w:p>
        </w:tc>
        <w:tc>
          <w:tcPr>
            <w:tcW w:w="3492" w:type="dxa"/>
          </w:tcPr>
          <w:p w14:paraId="2E2340CA" w14:textId="32D67A81"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19795855" w14:textId="04F64D23"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5F3E6B46" w14:textId="48115BDF"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bl>
    <w:p w14:paraId="207ECD10" w14:textId="77777777" w:rsidR="007219E6" w:rsidRPr="007219E6" w:rsidRDefault="007219E6" w:rsidP="007219E6">
      <w:pPr>
        <w:spacing w:before="240" w:after="0"/>
        <w:rPr>
          <w:b/>
          <w:color w:val="000000" w:themeColor="text1"/>
          <w:sz w:val="24"/>
          <w:szCs w:val="24"/>
        </w:rPr>
      </w:pPr>
      <w:r w:rsidRPr="007219E6">
        <w:rPr>
          <w:b/>
          <w:color w:val="000000" w:themeColor="text1"/>
          <w:sz w:val="24"/>
          <w:szCs w:val="24"/>
        </w:rPr>
        <w:t>Local school districts (Required if application is to support school-based curriculum instruction)</w:t>
      </w:r>
    </w:p>
    <w:tbl>
      <w:tblPr>
        <w:tblStyle w:val="TableGrid"/>
        <w:tblW w:w="9648" w:type="dxa"/>
        <w:tblLayout w:type="fixed"/>
        <w:tblLook w:val="04A0" w:firstRow="1" w:lastRow="0" w:firstColumn="1" w:lastColumn="0" w:noHBand="0" w:noVBand="1"/>
      </w:tblPr>
      <w:tblGrid>
        <w:gridCol w:w="576"/>
        <w:gridCol w:w="3492"/>
        <w:gridCol w:w="2844"/>
        <w:gridCol w:w="2736"/>
      </w:tblGrid>
      <w:tr w:rsidR="007219E6" w:rsidRPr="007219E6" w14:paraId="1C2629E0" w14:textId="77777777" w:rsidTr="00A53F7C">
        <w:tc>
          <w:tcPr>
            <w:tcW w:w="576" w:type="dxa"/>
          </w:tcPr>
          <w:p w14:paraId="3B8D9549" w14:textId="77777777" w:rsidR="007219E6" w:rsidRPr="007219E6" w:rsidRDefault="007219E6" w:rsidP="00077ED7">
            <w:pPr>
              <w:spacing w:before="240"/>
              <w:rPr>
                <w:b/>
                <w:color w:val="000000" w:themeColor="text1"/>
                <w:sz w:val="24"/>
                <w:szCs w:val="24"/>
              </w:rPr>
            </w:pPr>
          </w:p>
        </w:tc>
        <w:tc>
          <w:tcPr>
            <w:tcW w:w="3492" w:type="dxa"/>
          </w:tcPr>
          <w:p w14:paraId="41A4ED62" w14:textId="77777777" w:rsidR="007219E6" w:rsidRPr="007219E6" w:rsidRDefault="007219E6" w:rsidP="00077ED7">
            <w:pPr>
              <w:spacing w:before="240"/>
              <w:rPr>
                <w:b/>
                <w:color w:val="000000" w:themeColor="text1"/>
              </w:rPr>
            </w:pPr>
            <w:r w:rsidRPr="007219E6">
              <w:rPr>
                <w:b/>
                <w:color w:val="000000" w:themeColor="text1"/>
              </w:rPr>
              <w:t>Name of local school district</w:t>
            </w:r>
          </w:p>
        </w:tc>
        <w:tc>
          <w:tcPr>
            <w:tcW w:w="2844" w:type="dxa"/>
          </w:tcPr>
          <w:p w14:paraId="6F339699" w14:textId="2602AD25" w:rsidR="007219E6" w:rsidRPr="007219E6" w:rsidRDefault="007219E6" w:rsidP="00A53F7C">
            <w:pPr>
              <w:spacing w:before="240"/>
              <w:rPr>
                <w:b/>
                <w:color w:val="000000" w:themeColor="text1"/>
              </w:rPr>
            </w:pPr>
            <w:r w:rsidRPr="007219E6">
              <w:rPr>
                <w:b/>
                <w:color w:val="000000" w:themeColor="text1"/>
              </w:rPr>
              <w:t xml:space="preserve">Contact person (if different than applicant </w:t>
            </w:r>
            <w:r w:rsidR="00A53F7C">
              <w:rPr>
                <w:b/>
                <w:color w:val="000000" w:themeColor="text1"/>
              </w:rPr>
              <w:t>o</w:t>
            </w:r>
            <w:r w:rsidRPr="007219E6">
              <w:rPr>
                <w:b/>
                <w:color w:val="000000" w:themeColor="text1"/>
              </w:rPr>
              <w:t>rganization)</w:t>
            </w:r>
          </w:p>
        </w:tc>
        <w:tc>
          <w:tcPr>
            <w:tcW w:w="2736" w:type="dxa"/>
          </w:tcPr>
          <w:p w14:paraId="29256F28" w14:textId="77777777" w:rsidR="007219E6" w:rsidRPr="007219E6" w:rsidRDefault="007219E6" w:rsidP="00077ED7">
            <w:pPr>
              <w:spacing w:before="240"/>
              <w:jc w:val="center"/>
              <w:rPr>
                <w:b/>
                <w:color w:val="000000" w:themeColor="text1"/>
              </w:rPr>
            </w:pPr>
            <w:r w:rsidRPr="007219E6">
              <w:rPr>
                <w:b/>
                <w:color w:val="000000" w:themeColor="text1"/>
              </w:rPr>
              <w:t>Letter included</w:t>
            </w:r>
          </w:p>
        </w:tc>
      </w:tr>
      <w:tr w:rsidR="00582E9C" w:rsidRPr="007219E6" w14:paraId="54670FB7" w14:textId="77777777" w:rsidTr="00A53F7C">
        <w:tc>
          <w:tcPr>
            <w:tcW w:w="576" w:type="dxa"/>
          </w:tcPr>
          <w:p w14:paraId="7F212FC4" w14:textId="77777777" w:rsidR="00582E9C" w:rsidRPr="007219E6" w:rsidRDefault="00582E9C" w:rsidP="00077ED7">
            <w:pPr>
              <w:spacing w:before="120"/>
              <w:rPr>
                <w:b/>
                <w:color w:val="000000" w:themeColor="text1"/>
              </w:rPr>
            </w:pPr>
            <w:r w:rsidRPr="007219E6">
              <w:rPr>
                <w:b/>
                <w:color w:val="000000" w:themeColor="text1"/>
              </w:rPr>
              <w:t>1</w:t>
            </w:r>
          </w:p>
        </w:tc>
        <w:tc>
          <w:tcPr>
            <w:tcW w:w="3492" w:type="dxa"/>
          </w:tcPr>
          <w:p w14:paraId="373277A7" w14:textId="109F38DE"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2625087A" w14:textId="475544F6"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75C2FCBF" w14:textId="0CDC744B"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0E8BE05C" w14:textId="77777777" w:rsidTr="00A53F7C">
        <w:tc>
          <w:tcPr>
            <w:tcW w:w="576" w:type="dxa"/>
          </w:tcPr>
          <w:p w14:paraId="10D2C1B7" w14:textId="77777777" w:rsidR="00582E9C" w:rsidRPr="007219E6" w:rsidRDefault="00582E9C" w:rsidP="00077ED7">
            <w:pPr>
              <w:spacing w:before="120"/>
              <w:rPr>
                <w:b/>
                <w:color w:val="000000" w:themeColor="text1"/>
              </w:rPr>
            </w:pPr>
            <w:r w:rsidRPr="007219E6">
              <w:rPr>
                <w:b/>
                <w:color w:val="000000" w:themeColor="text1"/>
              </w:rPr>
              <w:t>2</w:t>
            </w:r>
          </w:p>
        </w:tc>
        <w:tc>
          <w:tcPr>
            <w:tcW w:w="3492" w:type="dxa"/>
          </w:tcPr>
          <w:p w14:paraId="005E41FB" w14:textId="00661E04"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3B15EC03" w14:textId="689A3ED7"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530C00EA" w14:textId="71CE12BD"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35ED2500" w14:textId="77777777" w:rsidTr="00A53F7C">
        <w:tc>
          <w:tcPr>
            <w:tcW w:w="576" w:type="dxa"/>
          </w:tcPr>
          <w:p w14:paraId="272AEA9D" w14:textId="77777777" w:rsidR="00582E9C" w:rsidRPr="007219E6" w:rsidRDefault="00582E9C" w:rsidP="00077ED7">
            <w:pPr>
              <w:spacing w:before="120"/>
              <w:rPr>
                <w:b/>
                <w:color w:val="000000" w:themeColor="text1"/>
              </w:rPr>
            </w:pPr>
            <w:r w:rsidRPr="007219E6">
              <w:rPr>
                <w:b/>
                <w:color w:val="000000" w:themeColor="text1"/>
              </w:rPr>
              <w:t>3</w:t>
            </w:r>
          </w:p>
        </w:tc>
        <w:tc>
          <w:tcPr>
            <w:tcW w:w="3492" w:type="dxa"/>
          </w:tcPr>
          <w:p w14:paraId="34773D90" w14:textId="09B1E1AA"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5D817D73" w14:textId="082AE225"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4BB69133" w14:textId="578415CA"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43B5EBFB" w14:textId="77777777" w:rsidTr="00A53F7C">
        <w:tc>
          <w:tcPr>
            <w:tcW w:w="576" w:type="dxa"/>
          </w:tcPr>
          <w:p w14:paraId="65B131D0" w14:textId="77777777" w:rsidR="00582E9C" w:rsidRPr="007219E6" w:rsidRDefault="00582E9C" w:rsidP="00077ED7">
            <w:pPr>
              <w:spacing w:before="120"/>
              <w:rPr>
                <w:b/>
                <w:color w:val="000000" w:themeColor="text1"/>
              </w:rPr>
            </w:pPr>
            <w:r w:rsidRPr="007219E6">
              <w:rPr>
                <w:b/>
                <w:color w:val="000000" w:themeColor="text1"/>
              </w:rPr>
              <w:t>4</w:t>
            </w:r>
          </w:p>
        </w:tc>
        <w:tc>
          <w:tcPr>
            <w:tcW w:w="3492" w:type="dxa"/>
          </w:tcPr>
          <w:p w14:paraId="59D0D6F9" w14:textId="0144D8F4"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3BD3E334" w14:textId="4943B1B3"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4AC00613" w14:textId="6E0BF316"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r w:rsidR="00582E9C" w:rsidRPr="007219E6" w14:paraId="08D7C0DF" w14:textId="77777777" w:rsidTr="00A53F7C">
        <w:tc>
          <w:tcPr>
            <w:tcW w:w="576" w:type="dxa"/>
          </w:tcPr>
          <w:p w14:paraId="352AD74C" w14:textId="77777777" w:rsidR="00582E9C" w:rsidRPr="007219E6" w:rsidRDefault="00582E9C" w:rsidP="00077ED7">
            <w:pPr>
              <w:spacing w:before="120"/>
              <w:rPr>
                <w:b/>
                <w:color w:val="000000" w:themeColor="text1"/>
              </w:rPr>
            </w:pPr>
            <w:r w:rsidRPr="007219E6">
              <w:rPr>
                <w:b/>
                <w:color w:val="000000" w:themeColor="text1"/>
              </w:rPr>
              <w:t>5</w:t>
            </w:r>
          </w:p>
        </w:tc>
        <w:tc>
          <w:tcPr>
            <w:tcW w:w="3492" w:type="dxa"/>
          </w:tcPr>
          <w:p w14:paraId="479253A7" w14:textId="5B799837"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44" w:type="dxa"/>
          </w:tcPr>
          <w:p w14:paraId="53A00DBA" w14:textId="62D14E52"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3E3B6D2A" w14:textId="7E47FCF1"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bl>
    <w:p w14:paraId="580EF1F8" w14:textId="77777777" w:rsidR="007219E6" w:rsidRPr="007219E6" w:rsidRDefault="007219E6" w:rsidP="007219E6">
      <w:pPr>
        <w:spacing w:before="240" w:after="0"/>
        <w:rPr>
          <w:b/>
          <w:color w:val="000000" w:themeColor="text1"/>
          <w:sz w:val="24"/>
          <w:szCs w:val="24"/>
        </w:rPr>
      </w:pPr>
      <w:r w:rsidRPr="007219E6">
        <w:rPr>
          <w:b/>
          <w:color w:val="000000" w:themeColor="text1"/>
          <w:sz w:val="24"/>
          <w:szCs w:val="24"/>
        </w:rPr>
        <w:t>Educational Service District (ESD) (Required if application is to support school-based curriculum instruction)</w:t>
      </w:r>
    </w:p>
    <w:tbl>
      <w:tblPr>
        <w:tblStyle w:val="TableGrid"/>
        <w:tblW w:w="9648" w:type="dxa"/>
        <w:tblLayout w:type="fixed"/>
        <w:tblLook w:val="04A0" w:firstRow="1" w:lastRow="0" w:firstColumn="1" w:lastColumn="0" w:noHBand="0" w:noVBand="1"/>
      </w:tblPr>
      <w:tblGrid>
        <w:gridCol w:w="576"/>
        <w:gridCol w:w="3456"/>
        <w:gridCol w:w="2880"/>
        <w:gridCol w:w="2736"/>
      </w:tblGrid>
      <w:tr w:rsidR="007219E6" w:rsidRPr="007219E6" w14:paraId="4C55AE67" w14:textId="77777777" w:rsidTr="00582E9C">
        <w:tc>
          <w:tcPr>
            <w:tcW w:w="576" w:type="dxa"/>
          </w:tcPr>
          <w:p w14:paraId="50659175" w14:textId="77777777" w:rsidR="007219E6" w:rsidRPr="007219E6" w:rsidRDefault="007219E6" w:rsidP="00077ED7">
            <w:pPr>
              <w:spacing w:before="240"/>
              <w:rPr>
                <w:b/>
                <w:color w:val="000000" w:themeColor="text1"/>
                <w:sz w:val="24"/>
                <w:szCs w:val="24"/>
              </w:rPr>
            </w:pPr>
          </w:p>
        </w:tc>
        <w:tc>
          <w:tcPr>
            <w:tcW w:w="3456" w:type="dxa"/>
          </w:tcPr>
          <w:p w14:paraId="638A1197" w14:textId="5AE2383E" w:rsidR="007219E6" w:rsidRPr="007219E6" w:rsidRDefault="007219E6" w:rsidP="00A53F7C">
            <w:pPr>
              <w:spacing w:before="240"/>
              <w:rPr>
                <w:b/>
                <w:color w:val="000000" w:themeColor="text1"/>
              </w:rPr>
            </w:pPr>
            <w:r w:rsidRPr="007219E6">
              <w:rPr>
                <w:b/>
                <w:color w:val="000000" w:themeColor="text1"/>
              </w:rPr>
              <w:t xml:space="preserve">Name of </w:t>
            </w:r>
            <w:r w:rsidR="00A53F7C">
              <w:rPr>
                <w:b/>
                <w:color w:val="000000" w:themeColor="text1"/>
              </w:rPr>
              <w:t>Educational Service District (ESD)</w:t>
            </w:r>
          </w:p>
        </w:tc>
        <w:tc>
          <w:tcPr>
            <w:tcW w:w="2880" w:type="dxa"/>
          </w:tcPr>
          <w:p w14:paraId="42D1B0C3" w14:textId="77777777" w:rsidR="007219E6" w:rsidRPr="007219E6" w:rsidRDefault="007219E6" w:rsidP="00077ED7">
            <w:pPr>
              <w:spacing w:before="240"/>
              <w:rPr>
                <w:b/>
                <w:color w:val="000000" w:themeColor="text1"/>
              </w:rPr>
            </w:pPr>
            <w:r w:rsidRPr="007219E6">
              <w:rPr>
                <w:b/>
                <w:color w:val="000000" w:themeColor="text1"/>
              </w:rPr>
              <w:t>Contact person (if different than applicant organization)</w:t>
            </w:r>
          </w:p>
        </w:tc>
        <w:tc>
          <w:tcPr>
            <w:tcW w:w="2736" w:type="dxa"/>
          </w:tcPr>
          <w:p w14:paraId="0176F9B1" w14:textId="77777777" w:rsidR="007219E6" w:rsidRPr="007219E6" w:rsidRDefault="007219E6" w:rsidP="00077ED7">
            <w:pPr>
              <w:spacing w:before="240"/>
              <w:jc w:val="center"/>
              <w:rPr>
                <w:b/>
                <w:color w:val="000000" w:themeColor="text1"/>
              </w:rPr>
            </w:pPr>
            <w:r w:rsidRPr="007219E6">
              <w:rPr>
                <w:b/>
                <w:color w:val="000000" w:themeColor="text1"/>
              </w:rPr>
              <w:t>Letter included</w:t>
            </w:r>
          </w:p>
        </w:tc>
      </w:tr>
      <w:tr w:rsidR="00582E9C" w:rsidRPr="007219E6" w14:paraId="55E787BA" w14:textId="77777777" w:rsidTr="00582E9C">
        <w:tc>
          <w:tcPr>
            <w:tcW w:w="576" w:type="dxa"/>
          </w:tcPr>
          <w:p w14:paraId="0E107A9E" w14:textId="77777777" w:rsidR="00582E9C" w:rsidRPr="007219E6" w:rsidRDefault="00582E9C" w:rsidP="00077ED7">
            <w:pPr>
              <w:spacing w:before="120"/>
              <w:rPr>
                <w:b/>
                <w:color w:val="000000" w:themeColor="text1"/>
              </w:rPr>
            </w:pPr>
            <w:r w:rsidRPr="007219E6">
              <w:rPr>
                <w:b/>
                <w:color w:val="000000" w:themeColor="text1"/>
              </w:rPr>
              <w:t>1</w:t>
            </w:r>
          </w:p>
        </w:tc>
        <w:tc>
          <w:tcPr>
            <w:tcW w:w="3456" w:type="dxa"/>
          </w:tcPr>
          <w:p w14:paraId="293CAC22" w14:textId="3A84053F"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880" w:type="dxa"/>
          </w:tcPr>
          <w:p w14:paraId="17A458B0" w14:textId="75CA1368" w:rsidR="00582E9C" w:rsidRPr="007219E6" w:rsidRDefault="00582E9C" w:rsidP="00077ED7">
            <w:pPr>
              <w:spacing w:before="240"/>
              <w:rPr>
                <w:b/>
                <w:color w:val="000000" w:themeColor="text1"/>
              </w:rPr>
            </w:pPr>
            <w:r w:rsidRPr="007219E6">
              <w:rPr>
                <w:color w:val="000000" w:themeColor="text1"/>
                <w:sz w:val="24"/>
                <w:szCs w:val="24"/>
              </w:rPr>
              <w:fldChar w:fldCharType="begin">
                <w:ffData>
                  <w:name w:val="Text1"/>
                  <w:enabled/>
                  <w:calcOnExit w:val="0"/>
                  <w:textInput/>
                </w:ffData>
              </w:fldChar>
            </w:r>
            <w:r w:rsidRPr="007219E6">
              <w:rPr>
                <w:color w:val="000000" w:themeColor="text1"/>
                <w:sz w:val="24"/>
                <w:szCs w:val="24"/>
              </w:rPr>
              <w:instrText xml:space="preserve"> FORMTEXT </w:instrText>
            </w:r>
            <w:r w:rsidRPr="007219E6">
              <w:rPr>
                <w:color w:val="000000" w:themeColor="text1"/>
                <w:sz w:val="24"/>
                <w:szCs w:val="24"/>
              </w:rPr>
            </w:r>
            <w:r w:rsidRPr="007219E6">
              <w:rPr>
                <w:color w:val="000000" w:themeColor="text1"/>
                <w:sz w:val="24"/>
                <w:szCs w:val="24"/>
              </w:rPr>
              <w:fldChar w:fldCharType="separate"/>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noProof/>
                <w:color w:val="000000" w:themeColor="text1"/>
              </w:rPr>
              <w:t> </w:t>
            </w:r>
            <w:r w:rsidRPr="007219E6">
              <w:rPr>
                <w:color w:val="000000" w:themeColor="text1"/>
                <w:sz w:val="24"/>
                <w:szCs w:val="24"/>
              </w:rPr>
              <w:fldChar w:fldCharType="end"/>
            </w:r>
          </w:p>
        </w:tc>
        <w:tc>
          <w:tcPr>
            <w:tcW w:w="2736" w:type="dxa"/>
          </w:tcPr>
          <w:p w14:paraId="16EB2498" w14:textId="093ABA21" w:rsidR="00582E9C" w:rsidRPr="007219E6" w:rsidRDefault="00582E9C" w:rsidP="00077ED7">
            <w:pPr>
              <w:spacing w:before="240"/>
              <w:jc w:val="center"/>
              <w:rPr>
                <w:b/>
                <w:color w:val="000000" w:themeColor="text1"/>
              </w:rPr>
            </w:pPr>
            <w:r w:rsidRPr="007219E6">
              <w:rPr>
                <w:b/>
                <w:color w:val="000000" w:themeColor="text1"/>
              </w:rPr>
              <w:t xml:space="preserve">Yes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r w:rsidRPr="007219E6">
              <w:rPr>
                <w:b/>
                <w:color w:val="000000" w:themeColor="text1"/>
              </w:rPr>
              <w:t xml:space="preserve"> No </w:t>
            </w:r>
            <w:r>
              <w:rPr>
                <w:b/>
                <w:color w:val="000000" w:themeColor="text1"/>
              </w:rPr>
              <w:fldChar w:fldCharType="begin">
                <w:ffData>
                  <w:name w:val="Check4"/>
                  <w:enabled/>
                  <w:calcOnExit w:val="0"/>
                  <w:checkBox>
                    <w:sizeAuto/>
                    <w:default w:val="0"/>
                  </w:checkBox>
                </w:ffData>
              </w:fldChar>
            </w:r>
            <w:r>
              <w:rPr>
                <w:b/>
                <w:color w:val="000000" w:themeColor="text1"/>
              </w:rPr>
              <w:instrText xml:space="preserve"> FORMCHECKBOX </w:instrText>
            </w:r>
            <w:r>
              <w:rPr>
                <w:b/>
                <w:color w:val="000000" w:themeColor="text1"/>
              </w:rPr>
            </w:r>
            <w:r>
              <w:rPr>
                <w:b/>
                <w:color w:val="000000" w:themeColor="text1"/>
              </w:rPr>
              <w:fldChar w:fldCharType="end"/>
            </w:r>
          </w:p>
        </w:tc>
      </w:tr>
    </w:tbl>
    <w:p w14:paraId="2E4EC05D" w14:textId="77777777" w:rsidR="007219E6" w:rsidRPr="007219E6" w:rsidRDefault="007219E6" w:rsidP="007219E6">
      <w:pPr>
        <w:rPr>
          <w:rFonts w:eastAsia="MS Gothic"/>
          <w:b/>
          <w:color w:val="000000" w:themeColor="text1"/>
          <w:sz w:val="28"/>
          <w:szCs w:val="28"/>
        </w:rPr>
      </w:pPr>
    </w:p>
    <w:p w14:paraId="63F7DBFF" w14:textId="77777777" w:rsidR="00A53F7C" w:rsidRDefault="00A53F7C">
      <w:pPr>
        <w:rPr>
          <w:rFonts w:eastAsia="MS Gothic"/>
          <w:b/>
          <w:color w:val="000000" w:themeColor="text1"/>
          <w:sz w:val="28"/>
          <w:szCs w:val="28"/>
        </w:rPr>
      </w:pPr>
      <w:r>
        <w:rPr>
          <w:rFonts w:eastAsia="MS Gothic"/>
          <w:b/>
          <w:color w:val="000000" w:themeColor="text1"/>
          <w:sz w:val="28"/>
          <w:szCs w:val="28"/>
        </w:rPr>
        <w:br w:type="page"/>
      </w:r>
    </w:p>
    <w:p w14:paraId="5309DD4A" w14:textId="77777777" w:rsidR="007219E6" w:rsidRPr="007219E6" w:rsidRDefault="007219E6" w:rsidP="007219E6">
      <w:pPr>
        <w:keepNext/>
        <w:keepLines/>
        <w:spacing w:before="120" w:after="120" w:line="240" w:lineRule="auto"/>
        <w:outlineLvl w:val="1"/>
        <w:rPr>
          <w:rFonts w:eastAsiaTheme="majorEastAsia" w:cstheme="majorBidi"/>
          <w:b/>
          <w:bCs/>
          <w:color w:val="000000" w:themeColor="text1"/>
          <w:sz w:val="24"/>
          <w:szCs w:val="24"/>
        </w:rPr>
        <w:sectPr w:rsidR="007219E6" w:rsidRPr="007219E6" w:rsidSect="00370209">
          <w:headerReference w:type="default" r:id="rId15"/>
          <w:footerReference w:type="default" r:id="rId16"/>
          <w:pgSz w:w="12240" w:h="15840"/>
          <w:pgMar w:top="1152" w:right="1440" w:bottom="1152" w:left="1440" w:header="720" w:footer="720" w:gutter="0"/>
          <w:cols w:space="720"/>
          <w:docGrid w:linePitch="360"/>
        </w:sectPr>
      </w:pPr>
    </w:p>
    <w:p w14:paraId="3C7B3F1E" w14:textId="77777777" w:rsidR="007219E6" w:rsidRPr="007219E6" w:rsidRDefault="007219E6" w:rsidP="007219E6">
      <w:pPr>
        <w:spacing w:line="240" w:lineRule="auto"/>
        <w:jc w:val="center"/>
        <w:rPr>
          <w:b/>
          <w:color w:val="000000" w:themeColor="text1"/>
          <w:sz w:val="28"/>
          <w:szCs w:val="28"/>
        </w:rPr>
      </w:pPr>
      <w:r w:rsidRPr="007219E6">
        <w:rPr>
          <w:b/>
          <w:color w:val="000000" w:themeColor="text1"/>
          <w:sz w:val="28"/>
          <w:szCs w:val="28"/>
        </w:rPr>
        <w:lastRenderedPageBreak/>
        <w:t>Appendix A – Coalition/Community-based Organization template letter</w:t>
      </w:r>
    </w:p>
    <w:p w14:paraId="5F313691" w14:textId="77777777" w:rsidR="007219E6" w:rsidRPr="007219E6" w:rsidRDefault="007219E6" w:rsidP="007219E6">
      <w:pPr>
        <w:spacing w:after="240" w:line="240" w:lineRule="auto"/>
        <w:rPr>
          <w:color w:val="000000" w:themeColor="text1"/>
        </w:rPr>
      </w:pPr>
      <w:r w:rsidRPr="007219E6">
        <w:rPr>
          <w:color w:val="000000" w:themeColor="text1"/>
        </w:rPr>
        <w:t>Date</w:t>
      </w:r>
    </w:p>
    <w:p w14:paraId="7E073C41" w14:textId="77777777" w:rsidR="007219E6" w:rsidRPr="007219E6" w:rsidRDefault="007219E6" w:rsidP="007219E6">
      <w:pPr>
        <w:spacing w:after="0" w:line="240" w:lineRule="auto"/>
        <w:rPr>
          <w:color w:val="000000" w:themeColor="text1"/>
        </w:rPr>
      </w:pPr>
      <w:r w:rsidRPr="007219E6">
        <w:rPr>
          <w:color w:val="000000" w:themeColor="text1"/>
        </w:rPr>
        <w:t>Martha Williams</w:t>
      </w:r>
    </w:p>
    <w:p w14:paraId="769F72CF" w14:textId="77777777" w:rsidR="007219E6" w:rsidRPr="007219E6" w:rsidRDefault="007219E6" w:rsidP="007219E6">
      <w:pPr>
        <w:spacing w:after="0" w:line="240" w:lineRule="auto"/>
        <w:rPr>
          <w:color w:val="000000" w:themeColor="text1"/>
        </w:rPr>
      </w:pPr>
      <w:r w:rsidRPr="007219E6">
        <w:rPr>
          <w:color w:val="000000" w:themeColor="text1"/>
        </w:rPr>
        <w:t>Division of Behavioral Health and Recovery</w:t>
      </w:r>
    </w:p>
    <w:p w14:paraId="5E04704D" w14:textId="77777777" w:rsidR="007219E6" w:rsidRPr="007219E6" w:rsidRDefault="007219E6" w:rsidP="007219E6">
      <w:pPr>
        <w:spacing w:after="0" w:line="240" w:lineRule="auto"/>
        <w:rPr>
          <w:color w:val="000000" w:themeColor="text1"/>
        </w:rPr>
      </w:pPr>
      <w:r w:rsidRPr="007219E6">
        <w:rPr>
          <w:color w:val="000000" w:themeColor="text1"/>
        </w:rPr>
        <w:t>P.O. Box 45330</w:t>
      </w:r>
    </w:p>
    <w:p w14:paraId="6B55129C" w14:textId="77777777" w:rsidR="007219E6" w:rsidRPr="007219E6" w:rsidRDefault="007219E6" w:rsidP="007219E6">
      <w:pPr>
        <w:spacing w:after="240" w:line="240" w:lineRule="auto"/>
        <w:rPr>
          <w:color w:val="000000" w:themeColor="text1"/>
        </w:rPr>
      </w:pPr>
      <w:r w:rsidRPr="007219E6">
        <w:rPr>
          <w:color w:val="000000" w:themeColor="text1"/>
        </w:rPr>
        <w:t>Olympia, WA 98504-5330</w:t>
      </w:r>
    </w:p>
    <w:p w14:paraId="39B7E64E" w14:textId="77777777" w:rsidR="007219E6" w:rsidRPr="007219E6" w:rsidRDefault="007219E6" w:rsidP="007219E6">
      <w:pPr>
        <w:spacing w:before="200" w:after="0" w:line="240" w:lineRule="auto"/>
        <w:rPr>
          <w:color w:val="000000" w:themeColor="text1"/>
        </w:rPr>
      </w:pPr>
      <w:r w:rsidRPr="007219E6">
        <w:rPr>
          <w:color w:val="000000" w:themeColor="text1"/>
        </w:rPr>
        <w:t>RE: Application for funds</w:t>
      </w:r>
    </w:p>
    <w:p w14:paraId="5F0B0D16" w14:textId="77777777" w:rsidR="007219E6" w:rsidRPr="007219E6" w:rsidRDefault="007219E6" w:rsidP="007219E6">
      <w:pPr>
        <w:spacing w:before="200" w:after="0" w:line="240" w:lineRule="auto"/>
        <w:rPr>
          <w:color w:val="000000" w:themeColor="text1"/>
        </w:rPr>
      </w:pPr>
      <w:r w:rsidRPr="007219E6">
        <w:rPr>
          <w:color w:val="000000" w:themeColor="text1"/>
        </w:rPr>
        <w:t>Dear Ms. Williams:</w:t>
      </w:r>
    </w:p>
    <w:p w14:paraId="4601DB29" w14:textId="2143CF5C" w:rsidR="007219E6" w:rsidRPr="007219E6" w:rsidRDefault="007219E6" w:rsidP="007219E6">
      <w:pPr>
        <w:spacing w:before="240" w:after="0" w:line="240" w:lineRule="auto"/>
        <w:rPr>
          <w:color w:val="000000" w:themeColor="text1"/>
        </w:rPr>
      </w:pPr>
      <w:r w:rsidRPr="007219E6">
        <w:rPr>
          <w:color w:val="000000" w:themeColor="text1"/>
        </w:rPr>
        <w:t>Please accept this letter of application for funding from the DBHR Mental Health Project from the 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00582E9C">
        <w:rPr>
          <w:color w:val="000000" w:themeColor="text1"/>
          <w:sz w:val="24"/>
          <w:szCs w:val="24"/>
          <w:u w:val="single"/>
        </w:rPr>
        <w:t xml:space="preserve">   </w:t>
      </w:r>
      <w:r w:rsidR="00582E9C">
        <w:rPr>
          <w:color w:val="000000" w:themeColor="text1"/>
        </w:rPr>
        <w:t xml:space="preserve"> </w:t>
      </w:r>
      <w:r w:rsidRPr="007219E6">
        <w:rPr>
          <w:color w:val="000000" w:themeColor="text1"/>
        </w:rPr>
        <w:t>(Name of coalition/community-based organization) that serves 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color w:val="000000" w:themeColor="text1"/>
        </w:rPr>
        <w:t>_____ (Name of Community).</w:t>
      </w:r>
    </w:p>
    <w:p w14:paraId="50418963" w14:textId="02B7600C" w:rsidR="007219E6" w:rsidRPr="007219E6" w:rsidRDefault="007219E6" w:rsidP="007219E6">
      <w:pPr>
        <w:pStyle w:val="ListParagraph"/>
        <w:spacing w:before="240" w:after="0" w:line="240" w:lineRule="auto"/>
        <w:ind w:left="0"/>
        <w:contextualSpacing w:val="0"/>
        <w:rPr>
          <w:rFonts w:cs="Times New Roman"/>
          <w:b/>
          <w:color w:val="000000" w:themeColor="text1"/>
          <w:sz w:val="24"/>
          <w:szCs w:val="24"/>
        </w:rPr>
      </w:pPr>
      <w:r w:rsidRPr="007219E6">
        <w:rPr>
          <w:rFonts w:cs="Times New Roman"/>
          <w:b/>
          <w:color w:val="000000" w:themeColor="text1"/>
          <w:sz w:val="24"/>
          <w:szCs w:val="24"/>
        </w:rPr>
        <w:t>Questions (Responses to Questions A-</w:t>
      </w:r>
      <w:r w:rsidR="00A53F7C">
        <w:rPr>
          <w:rFonts w:cs="Times New Roman"/>
          <w:b/>
          <w:color w:val="000000" w:themeColor="text1"/>
          <w:sz w:val="24"/>
          <w:szCs w:val="24"/>
        </w:rPr>
        <w:t>G</w:t>
      </w:r>
      <w:r w:rsidRPr="007219E6">
        <w:rPr>
          <w:rFonts w:cs="Times New Roman"/>
          <w:b/>
          <w:color w:val="000000" w:themeColor="text1"/>
          <w:sz w:val="24"/>
          <w:szCs w:val="24"/>
        </w:rPr>
        <w:t xml:space="preserve"> are required for all applications)</w:t>
      </w:r>
    </w:p>
    <w:p w14:paraId="7D407E77" w14:textId="77777777" w:rsidR="007219E6" w:rsidRDefault="007219E6" w:rsidP="007219E6">
      <w:pPr>
        <w:pStyle w:val="ListParagraph"/>
        <w:numPr>
          <w:ilvl w:val="0"/>
          <w:numId w:val="29"/>
        </w:numPr>
        <w:spacing w:before="240" w:after="0" w:line="240" w:lineRule="auto"/>
        <w:contextualSpacing w:val="0"/>
        <w:rPr>
          <w:b/>
          <w:color w:val="000000" w:themeColor="text1"/>
        </w:rPr>
      </w:pPr>
      <w:r w:rsidRPr="007219E6">
        <w:rPr>
          <w:b/>
          <w:color w:val="000000" w:themeColor="text1"/>
        </w:rPr>
        <w:t>The coalition/community-based organization is / is not (Please circle or underline one) currently a participant in the Division of Behavioral Health and Recovery’s Community Prevention and Wellness Initiative (CPWI).</w:t>
      </w:r>
    </w:p>
    <w:p w14:paraId="600DA282" w14:textId="22296271" w:rsidR="00A53F7C" w:rsidRPr="00A53F7C" w:rsidRDefault="00A53F7C" w:rsidP="00A53F7C">
      <w:pPr>
        <w:pStyle w:val="ListParagraph"/>
        <w:numPr>
          <w:ilvl w:val="0"/>
          <w:numId w:val="49"/>
        </w:numPr>
        <w:spacing w:before="200" w:after="0" w:line="240" w:lineRule="auto"/>
        <w:contextualSpacing w:val="0"/>
        <w:rPr>
          <w:rFonts w:cs="Times New Roman"/>
          <w:color w:val="000000" w:themeColor="text1"/>
        </w:rPr>
      </w:pPr>
      <w:r w:rsidRPr="00A53F7C">
        <w:rPr>
          <w:rFonts w:cs="Times New Roman"/>
          <w:color w:val="000000" w:themeColor="text1"/>
        </w:rPr>
        <w:t xml:space="preserve">Please identify the name and title of the individual from the coalition who will update the coalition strategic plan, logic model and budget to include </w:t>
      </w:r>
      <w:proofErr w:type="gramStart"/>
      <w:r w:rsidRPr="00A53F7C">
        <w:rPr>
          <w:rFonts w:cs="Times New Roman"/>
          <w:color w:val="000000" w:themeColor="text1"/>
        </w:rPr>
        <w:t>these</w:t>
      </w:r>
      <w:proofErr w:type="gramEnd"/>
      <w:r w:rsidRPr="00A53F7C">
        <w:rPr>
          <w:rFonts w:cs="Times New Roman"/>
          <w:color w:val="000000" w:themeColor="text1"/>
        </w:rPr>
        <w:t xml:space="preserve"> additional program implementation. </w:t>
      </w:r>
      <w:r w:rsidRPr="00A53F7C">
        <w:rPr>
          <w:rFonts w:cs="Times New Roman"/>
          <w:i/>
          <w:color w:val="000000" w:themeColor="text1"/>
        </w:rPr>
        <w:t>(</w:t>
      </w:r>
      <w:r w:rsidRPr="00A53F7C">
        <w:rPr>
          <w:rFonts w:cs="Times New Roman"/>
          <w:b/>
          <w:i/>
          <w:color w:val="000000" w:themeColor="text1"/>
        </w:rPr>
        <w:t>Note:</w:t>
      </w:r>
      <w:r w:rsidRPr="00A53F7C">
        <w:rPr>
          <w:rFonts w:cs="Times New Roman"/>
          <w:i/>
          <w:color w:val="000000" w:themeColor="text1"/>
        </w:rPr>
        <w:t xml:space="preserve"> In a multi-site application involving multiple CPWI coalitions, each CPWI coalition will need to respond to this question)</w:t>
      </w:r>
      <w:r w:rsidRPr="00A53F7C">
        <w:rPr>
          <w:rFonts w:cs="Times New Roman"/>
          <w:color w:val="000000" w:themeColor="text1"/>
        </w:rPr>
        <w:t>;</w:t>
      </w:r>
    </w:p>
    <w:p w14:paraId="2E40A3D3" w14:textId="77777777" w:rsidR="007219E6" w:rsidRPr="007219E6" w:rsidRDefault="007219E6" w:rsidP="007219E6">
      <w:pPr>
        <w:pStyle w:val="ListParagraph"/>
        <w:numPr>
          <w:ilvl w:val="0"/>
          <w:numId w:val="29"/>
        </w:numPr>
        <w:spacing w:before="240" w:after="0" w:line="240" w:lineRule="auto"/>
        <w:contextualSpacing w:val="0"/>
        <w:rPr>
          <w:b/>
          <w:color w:val="000000" w:themeColor="text1"/>
        </w:rPr>
      </w:pPr>
      <w:r w:rsidRPr="007219E6">
        <w:rPr>
          <w:b/>
          <w:color w:val="000000" w:themeColor="text1"/>
        </w:rPr>
        <w:t>The coalition/community-based organization did / did not (Please circle or underline one) receive either Mental Health Promotion or Suicide Prevention funding from DBHR in the past year.</w:t>
      </w:r>
    </w:p>
    <w:p w14:paraId="3AF1BDA7" w14:textId="054ECDCD" w:rsidR="007219E6" w:rsidRPr="007219E6" w:rsidRDefault="007219E6" w:rsidP="007219E6">
      <w:pPr>
        <w:pStyle w:val="ListParagraph"/>
        <w:numPr>
          <w:ilvl w:val="0"/>
          <w:numId w:val="29"/>
        </w:numPr>
        <w:spacing w:before="240" w:after="0" w:line="240" w:lineRule="auto"/>
        <w:contextualSpacing w:val="0"/>
        <w:rPr>
          <w:rFonts w:cs="Times New Roman"/>
          <w:b/>
          <w:color w:val="000000" w:themeColor="text1"/>
        </w:rPr>
      </w:pPr>
      <w:r w:rsidRPr="007219E6">
        <w:rPr>
          <w:rFonts w:cs="Times New Roman"/>
          <w:b/>
          <w:color w:val="000000" w:themeColor="text1"/>
        </w:rPr>
        <w:t>Statement of community need from 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b/>
          <w:color w:val="000000" w:themeColor="text1"/>
        </w:rPr>
        <w:t xml:space="preserve">___ (Name of community). </w:t>
      </w:r>
    </w:p>
    <w:p w14:paraId="67057D5E" w14:textId="77777777" w:rsidR="007219E6" w:rsidRPr="00A53F7C" w:rsidRDefault="007219E6" w:rsidP="007219E6">
      <w:pPr>
        <w:pStyle w:val="ListParagraph"/>
        <w:spacing w:before="240" w:after="0" w:line="240" w:lineRule="auto"/>
        <w:ind w:left="432"/>
        <w:contextualSpacing w:val="0"/>
        <w:rPr>
          <w:rFonts w:cs="Times New Roman"/>
          <w:color w:val="000000" w:themeColor="text1"/>
        </w:rPr>
      </w:pPr>
      <w:r w:rsidRPr="00A53F7C">
        <w:rPr>
          <w:rFonts w:cs="Times New Roman"/>
          <w:color w:val="000000" w:themeColor="text1"/>
        </w:rPr>
        <w:t>From the coalition or community-based organization’s viewpoint, the following information demonstrates community need for efforts to reduce behavioral health issues and their impact on the community and families.</w:t>
      </w:r>
    </w:p>
    <w:p w14:paraId="58A77250" w14:textId="77777777" w:rsidR="007219E6" w:rsidRPr="00A53F7C" w:rsidRDefault="007219E6" w:rsidP="007219E6">
      <w:pPr>
        <w:pStyle w:val="ListParagraph"/>
        <w:spacing w:before="240" w:after="0" w:line="240" w:lineRule="auto"/>
        <w:ind w:left="432"/>
        <w:contextualSpacing w:val="0"/>
        <w:rPr>
          <w:rFonts w:cs="Times New Roman"/>
          <w:color w:val="000000" w:themeColor="text1"/>
        </w:rPr>
      </w:pPr>
      <w:r w:rsidRPr="00A53F7C">
        <w:rPr>
          <w:rFonts w:cs="Times New Roman"/>
          <w:color w:val="000000" w:themeColor="text1"/>
        </w:rPr>
        <w:t>In this section, please include information about:</w:t>
      </w:r>
    </w:p>
    <w:p w14:paraId="2AD947DF" w14:textId="77777777" w:rsidR="007219E6" w:rsidRPr="00A53F7C" w:rsidRDefault="007219E6" w:rsidP="007219E6">
      <w:pPr>
        <w:pStyle w:val="ListParagraph"/>
        <w:numPr>
          <w:ilvl w:val="0"/>
          <w:numId w:val="17"/>
        </w:numPr>
        <w:spacing w:before="120" w:after="0" w:line="240" w:lineRule="auto"/>
        <w:contextualSpacing w:val="0"/>
        <w:rPr>
          <w:rFonts w:cs="Times New Roman"/>
          <w:color w:val="000000" w:themeColor="text1"/>
        </w:rPr>
      </w:pPr>
      <w:r w:rsidRPr="00A53F7C">
        <w:rPr>
          <w:rFonts w:cs="Times New Roman"/>
          <w:color w:val="000000" w:themeColor="text1"/>
        </w:rPr>
        <w:t xml:space="preserve">The community’s mental health and behavioral health needs based on elevated depression and/or suicide indicators as demonstrated through Healthy Youth Survey and other information demonstrating elevated mental health problems among the community’s youth. </w:t>
      </w:r>
    </w:p>
    <w:p w14:paraId="6CA7038F" w14:textId="77777777" w:rsidR="007219E6" w:rsidRPr="00A53F7C" w:rsidRDefault="007219E6" w:rsidP="007219E6">
      <w:pPr>
        <w:pStyle w:val="ListParagraph"/>
        <w:numPr>
          <w:ilvl w:val="0"/>
          <w:numId w:val="17"/>
        </w:numPr>
        <w:spacing w:before="120" w:after="0" w:line="240" w:lineRule="auto"/>
        <w:contextualSpacing w:val="0"/>
        <w:rPr>
          <w:rFonts w:cs="Times New Roman"/>
          <w:color w:val="000000" w:themeColor="text1"/>
        </w:rPr>
      </w:pPr>
      <w:r w:rsidRPr="00A53F7C">
        <w:rPr>
          <w:rFonts w:cs="Times New Roman"/>
          <w:color w:val="000000" w:themeColor="text1"/>
        </w:rPr>
        <w:t xml:space="preserve">Impacts of these issues that have been seen in the community and families. </w:t>
      </w:r>
    </w:p>
    <w:p w14:paraId="5E408513" w14:textId="77777777" w:rsidR="007219E6" w:rsidRPr="00A53F7C" w:rsidRDefault="007219E6" w:rsidP="007219E6">
      <w:pPr>
        <w:pStyle w:val="ListParagraph"/>
        <w:numPr>
          <w:ilvl w:val="0"/>
          <w:numId w:val="17"/>
        </w:numPr>
        <w:spacing w:before="120" w:after="0" w:line="240" w:lineRule="auto"/>
        <w:contextualSpacing w:val="0"/>
        <w:rPr>
          <w:rFonts w:cs="Times New Roman"/>
          <w:color w:val="000000" w:themeColor="text1"/>
        </w:rPr>
      </w:pPr>
      <w:r w:rsidRPr="00A53F7C">
        <w:rPr>
          <w:rFonts w:cs="Times New Roman"/>
          <w:color w:val="000000" w:themeColor="text1"/>
        </w:rPr>
        <w:t xml:space="preserve">Importance of accessing these funds for addressing the community’s behavioral health issues. </w:t>
      </w:r>
    </w:p>
    <w:p w14:paraId="6C3E1B1E" w14:textId="77777777" w:rsidR="007219E6" w:rsidRPr="00A53F7C" w:rsidRDefault="007219E6" w:rsidP="007219E6">
      <w:pPr>
        <w:pStyle w:val="ListParagraph"/>
        <w:numPr>
          <w:ilvl w:val="0"/>
          <w:numId w:val="17"/>
        </w:numPr>
        <w:spacing w:before="120" w:after="0" w:line="240" w:lineRule="auto"/>
        <w:contextualSpacing w:val="0"/>
        <w:rPr>
          <w:color w:val="000000" w:themeColor="text1"/>
        </w:rPr>
      </w:pPr>
      <w:r w:rsidRPr="00A53F7C">
        <w:rPr>
          <w:rFonts w:cs="Times New Roman"/>
          <w:color w:val="000000" w:themeColor="text1"/>
        </w:rPr>
        <w:t>Local information about recent behavioral health-related incidents, including suicides.</w:t>
      </w:r>
    </w:p>
    <w:p w14:paraId="25A33959" w14:textId="77777777" w:rsidR="007219E6" w:rsidRPr="007219E6" w:rsidRDefault="007219E6" w:rsidP="007219E6">
      <w:pPr>
        <w:pStyle w:val="ListParagraph"/>
        <w:numPr>
          <w:ilvl w:val="0"/>
          <w:numId w:val="29"/>
        </w:numPr>
        <w:spacing w:before="200" w:after="0" w:line="240" w:lineRule="auto"/>
        <w:contextualSpacing w:val="0"/>
        <w:rPr>
          <w:rFonts w:cs="Times New Roman"/>
          <w:color w:val="000000" w:themeColor="text1"/>
        </w:rPr>
      </w:pPr>
      <w:r w:rsidRPr="007219E6">
        <w:rPr>
          <w:rFonts w:cs="Times New Roman"/>
          <w:color w:val="000000" w:themeColor="text1"/>
        </w:rPr>
        <w:lastRenderedPageBreak/>
        <w:t>Please identify funds and resources that will be leveraged at the local level to support and maintain the efforts, especially the required 20 percent match. In this application, the initial award for each applicant will be $5,000, so match of $1,000 must be demonstrated for each community coalition/community-based organization involved with the application.</w:t>
      </w:r>
    </w:p>
    <w:p w14:paraId="01DBD118" w14:textId="77777777" w:rsidR="007219E6" w:rsidRPr="007219E6" w:rsidRDefault="007219E6" w:rsidP="007219E6">
      <w:pPr>
        <w:pStyle w:val="ListParagraph"/>
        <w:numPr>
          <w:ilvl w:val="0"/>
          <w:numId w:val="29"/>
        </w:numPr>
        <w:spacing w:before="200" w:after="0" w:line="240" w:lineRule="auto"/>
        <w:contextualSpacing w:val="0"/>
        <w:rPr>
          <w:rFonts w:cs="Times New Roman"/>
          <w:color w:val="000000" w:themeColor="text1"/>
        </w:rPr>
      </w:pPr>
      <w:r w:rsidRPr="007219E6">
        <w:rPr>
          <w:rFonts w:cs="Times New Roman"/>
          <w:color w:val="000000" w:themeColor="text1"/>
        </w:rPr>
        <w:t>Please list the partners involved to support this/these project(s) in the coalition’s community;</w:t>
      </w:r>
    </w:p>
    <w:p w14:paraId="68F13D50" w14:textId="77777777" w:rsidR="007219E6" w:rsidRPr="007219E6" w:rsidRDefault="007219E6" w:rsidP="007219E6">
      <w:pPr>
        <w:pStyle w:val="ListParagraph"/>
        <w:numPr>
          <w:ilvl w:val="0"/>
          <w:numId w:val="29"/>
        </w:numPr>
        <w:spacing w:before="200" w:after="0" w:line="240" w:lineRule="auto"/>
        <w:contextualSpacing w:val="0"/>
        <w:rPr>
          <w:rFonts w:cs="Times New Roman"/>
          <w:color w:val="000000" w:themeColor="text1"/>
        </w:rPr>
      </w:pPr>
      <w:r w:rsidRPr="007219E6">
        <w:rPr>
          <w:rFonts w:cs="Times New Roman"/>
          <w:color w:val="000000" w:themeColor="text1"/>
        </w:rPr>
        <w:t>Please explain how the coalition, ESD, and School District will work together to implement three activities during the contract period to increase community awareness about behavioral health issues and mental health promotion;</w:t>
      </w:r>
    </w:p>
    <w:p w14:paraId="09CA1DBB" w14:textId="77777777" w:rsidR="007219E6" w:rsidRPr="007219E6" w:rsidRDefault="007219E6" w:rsidP="007219E6">
      <w:pPr>
        <w:pStyle w:val="ListParagraph"/>
        <w:numPr>
          <w:ilvl w:val="0"/>
          <w:numId w:val="18"/>
        </w:numPr>
        <w:spacing w:before="200" w:after="0" w:line="240" w:lineRule="auto"/>
        <w:contextualSpacing w:val="0"/>
        <w:rPr>
          <w:rFonts w:cs="Times New Roman"/>
          <w:b/>
          <w:i/>
          <w:color w:val="000000" w:themeColor="text1"/>
        </w:rPr>
      </w:pPr>
      <w:r w:rsidRPr="007219E6">
        <w:rPr>
          <w:rFonts w:cs="Times New Roman"/>
          <w:b/>
          <w:i/>
          <w:color w:val="000000" w:themeColor="text1"/>
        </w:rPr>
        <w:t>Please describe what mechanisms are in place (or will be developed) to ensure this will occur:</w:t>
      </w:r>
    </w:p>
    <w:p w14:paraId="29E3361F" w14:textId="77777777" w:rsidR="007219E6" w:rsidRPr="007219E6" w:rsidRDefault="007219E6" w:rsidP="007219E6">
      <w:pPr>
        <w:pStyle w:val="ListParagraph"/>
        <w:numPr>
          <w:ilvl w:val="0"/>
          <w:numId w:val="29"/>
        </w:numPr>
        <w:spacing w:before="20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 xml:space="preserve">Check here to indicate that you understand </w:t>
      </w:r>
      <w:r w:rsidRPr="007219E6">
        <w:rPr>
          <w:rFonts w:cs="Times New Roman"/>
          <w:color w:val="000000" w:themeColor="text1"/>
        </w:rPr>
        <w:t>that payment of project billings will be contingent on timely and complete reporting of project activities in DBHR’s Performance Based Prevention System (PBPS).</w:t>
      </w:r>
    </w:p>
    <w:p w14:paraId="0CA01D07" w14:textId="77777777" w:rsidR="007219E6" w:rsidRPr="007219E6" w:rsidRDefault="007219E6" w:rsidP="007219E6">
      <w:pPr>
        <w:spacing w:before="200" w:after="0" w:line="240" w:lineRule="auto"/>
        <w:rPr>
          <w:rFonts w:cs="Times New Roman"/>
          <w:b/>
          <w:color w:val="000000" w:themeColor="text1"/>
          <w:sz w:val="24"/>
          <w:szCs w:val="24"/>
        </w:rPr>
      </w:pPr>
      <w:r w:rsidRPr="007219E6">
        <w:rPr>
          <w:rFonts w:cs="Times New Roman"/>
          <w:b/>
          <w:color w:val="000000" w:themeColor="text1"/>
          <w:sz w:val="24"/>
          <w:szCs w:val="24"/>
        </w:rPr>
        <w:t>Respond to Question H only if the funds from a successful application will go to support school-based programs:</w:t>
      </w:r>
    </w:p>
    <w:p w14:paraId="7586603E" w14:textId="64F014AA" w:rsidR="007219E6" w:rsidRPr="007219E6" w:rsidRDefault="007219E6" w:rsidP="007219E6">
      <w:pPr>
        <w:pStyle w:val="ListParagraph"/>
        <w:numPr>
          <w:ilvl w:val="0"/>
          <w:numId w:val="29"/>
        </w:numPr>
        <w:spacing w:before="20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the box to demonstrate that the</w:t>
      </w:r>
      <w:r w:rsidRPr="007219E6">
        <w:rPr>
          <w:rFonts w:cs="Times New Roman"/>
          <w:color w:val="000000" w:themeColor="text1"/>
        </w:rPr>
        <w:t xml:space="preserve"> ____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______ (Name of coalition/Community-based organization) will commit to coordinating with ____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______ (Name of Educational Service District) and 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 xml:space="preserve">_____ (Name of school district) to develop and submit a plan to plan document by January 31, 2015 and a detailed plan for implementing the selected program(s) </w:t>
      </w:r>
      <w:r w:rsidR="00A53F7C">
        <w:rPr>
          <w:rFonts w:cs="Times New Roman"/>
          <w:color w:val="000000" w:themeColor="text1"/>
        </w:rPr>
        <w:t>by March 31, 2016</w:t>
      </w:r>
      <w:r w:rsidRPr="007219E6">
        <w:rPr>
          <w:rFonts w:cs="Times New Roman"/>
          <w:color w:val="000000" w:themeColor="text1"/>
        </w:rPr>
        <w:t>. The implementation plan shall contain information about a process to collaboratively select programs to implement as well as a specific date when the selected program(s) will begin being implemented;</w:t>
      </w:r>
    </w:p>
    <w:p w14:paraId="3F272E66" w14:textId="77777777" w:rsidR="007219E6" w:rsidRPr="007219E6" w:rsidRDefault="007219E6" w:rsidP="007219E6">
      <w:pPr>
        <w:pStyle w:val="ListParagraph"/>
        <w:numPr>
          <w:ilvl w:val="0"/>
          <w:numId w:val="18"/>
        </w:numPr>
        <w:spacing w:before="120" w:after="0" w:line="240" w:lineRule="auto"/>
        <w:contextualSpacing w:val="0"/>
        <w:rPr>
          <w:rFonts w:cs="Times New Roman"/>
          <w:b/>
          <w:i/>
          <w:color w:val="000000" w:themeColor="text1"/>
        </w:rPr>
      </w:pPr>
      <w:r w:rsidRPr="007219E6">
        <w:rPr>
          <w:rFonts w:cs="Times New Roman"/>
          <w:b/>
          <w:i/>
          <w:color w:val="000000" w:themeColor="text1"/>
        </w:rPr>
        <w:t>Please describe what mechanisms are in place (or will be developed) to ensure this will occur.</w:t>
      </w:r>
    </w:p>
    <w:p w14:paraId="3C3BBB2B" w14:textId="77777777" w:rsidR="007219E6" w:rsidRPr="007219E6" w:rsidRDefault="007219E6" w:rsidP="007219E6">
      <w:pPr>
        <w:spacing w:before="200" w:after="0" w:line="240" w:lineRule="auto"/>
        <w:rPr>
          <w:rFonts w:cs="Times New Roman"/>
          <w:color w:val="000000" w:themeColor="text1"/>
        </w:rPr>
      </w:pPr>
      <w:r w:rsidRPr="007219E6">
        <w:rPr>
          <w:rFonts w:cs="Times New Roman"/>
          <w:color w:val="000000" w:themeColor="text1"/>
        </w:rPr>
        <w:t>Thank you for consideration of this application.</w:t>
      </w:r>
    </w:p>
    <w:p w14:paraId="5A883FB4" w14:textId="774DF151" w:rsidR="007219E6" w:rsidRPr="007219E6" w:rsidRDefault="007219E6" w:rsidP="007219E6">
      <w:pPr>
        <w:spacing w:before="200" w:after="0" w:line="240" w:lineRule="auto"/>
        <w:rPr>
          <w:rFonts w:cs="Times New Roman"/>
          <w:color w:val="000000" w:themeColor="text1"/>
        </w:rPr>
      </w:pPr>
      <w:r w:rsidRPr="007219E6">
        <w:rPr>
          <w:rFonts w:cs="Times New Roman"/>
          <w:color w:val="000000" w:themeColor="text1"/>
        </w:rPr>
        <w:t>If you have any questions, or need additional information, please contact 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 (Name of coalition/community-based organization contact person) at 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 (Phone Number) or 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______ (Email address).</w:t>
      </w:r>
    </w:p>
    <w:p w14:paraId="3800C97D" w14:textId="77777777" w:rsidR="007219E6" w:rsidRPr="007219E6" w:rsidRDefault="007219E6" w:rsidP="007219E6">
      <w:pPr>
        <w:spacing w:before="200" w:after="0" w:line="240" w:lineRule="auto"/>
        <w:rPr>
          <w:rFonts w:cs="Times New Roman"/>
          <w:color w:val="000000" w:themeColor="text1"/>
        </w:rPr>
      </w:pPr>
      <w:r w:rsidRPr="007219E6">
        <w:rPr>
          <w:rFonts w:cs="Times New Roman"/>
          <w:color w:val="000000" w:themeColor="text1"/>
        </w:rPr>
        <w:t>Sincerely,</w:t>
      </w:r>
    </w:p>
    <w:p w14:paraId="113E85DF" w14:textId="77777777" w:rsidR="007219E6" w:rsidRPr="007219E6" w:rsidRDefault="007219E6" w:rsidP="007219E6">
      <w:pPr>
        <w:spacing w:after="0" w:line="240" w:lineRule="auto"/>
        <w:rPr>
          <w:rFonts w:cs="Times New Roman"/>
          <w:color w:val="000000" w:themeColor="text1"/>
        </w:rPr>
      </w:pPr>
    </w:p>
    <w:p w14:paraId="26A27E1A"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Coalition Chair/Community-based Organization Name</w:t>
      </w:r>
    </w:p>
    <w:p w14:paraId="42CC66DD"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Coalition/Community-based Organization Name</w:t>
      </w:r>
    </w:p>
    <w:p w14:paraId="369307B3" w14:textId="77777777" w:rsidR="007219E6" w:rsidRPr="007219E6" w:rsidRDefault="007219E6" w:rsidP="007219E6">
      <w:pPr>
        <w:spacing w:after="120" w:line="240" w:lineRule="auto"/>
        <w:jc w:val="center"/>
        <w:rPr>
          <w:b/>
          <w:color w:val="000000" w:themeColor="text1"/>
          <w:sz w:val="28"/>
          <w:szCs w:val="28"/>
        </w:rPr>
      </w:pPr>
      <w:r w:rsidRPr="007219E6">
        <w:rPr>
          <w:b/>
          <w:color w:val="000000" w:themeColor="text1"/>
          <w:sz w:val="28"/>
          <w:szCs w:val="28"/>
        </w:rPr>
        <w:br w:type="page"/>
      </w:r>
      <w:r w:rsidRPr="007219E6">
        <w:rPr>
          <w:b/>
          <w:color w:val="000000" w:themeColor="text1"/>
          <w:sz w:val="28"/>
          <w:szCs w:val="28"/>
        </w:rPr>
        <w:lastRenderedPageBreak/>
        <w:t>Appendix B – School District template letter</w:t>
      </w:r>
    </w:p>
    <w:p w14:paraId="419B2895" w14:textId="77777777" w:rsidR="007219E6" w:rsidRPr="007219E6" w:rsidRDefault="007219E6" w:rsidP="007219E6">
      <w:pPr>
        <w:spacing w:after="0" w:line="240" w:lineRule="auto"/>
        <w:rPr>
          <w:color w:val="000000" w:themeColor="text1"/>
        </w:rPr>
      </w:pPr>
      <w:r w:rsidRPr="007219E6">
        <w:rPr>
          <w:color w:val="000000" w:themeColor="text1"/>
        </w:rPr>
        <w:t>Date</w:t>
      </w:r>
    </w:p>
    <w:p w14:paraId="7870ABB3" w14:textId="77777777" w:rsidR="007219E6" w:rsidRPr="007219E6" w:rsidRDefault="007219E6" w:rsidP="007219E6">
      <w:pPr>
        <w:spacing w:before="240" w:after="0" w:line="240" w:lineRule="auto"/>
        <w:rPr>
          <w:color w:val="000000" w:themeColor="text1"/>
        </w:rPr>
      </w:pPr>
      <w:r w:rsidRPr="007219E6">
        <w:rPr>
          <w:color w:val="000000" w:themeColor="text1"/>
        </w:rPr>
        <w:t>Martha Williams</w:t>
      </w:r>
    </w:p>
    <w:p w14:paraId="1577EE7C" w14:textId="77777777" w:rsidR="007219E6" w:rsidRPr="007219E6" w:rsidRDefault="007219E6" w:rsidP="007219E6">
      <w:pPr>
        <w:spacing w:after="0" w:line="240" w:lineRule="auto"/>
        <w:rPr>
          <w:color w:val="000000" w:themeColor="text1"/>
        </w:rPr>
      </w:pPr>
      <w:r w:rsidRPr="007219E6">
        <w:rPr>
          <w:color w:val="000000" w:themeColor="text1"/>
        </w:rPr>
        <w:t>Division of Behavioral Health and Recovery</w:t>
      </w:r>
    </w:p>
    <w:p w14:paraId="3504D9A6" w14:textId="77777777" w:rsidR="007219E6" w:rsidRPr="007219E6" w:rsidRDefault="007219E6" w:rsidP="007219E6">
      <w:pPr>
        <w:spacing w:after="0" w:line="240" w:lineRule="auto"/>
        <w:rPr>
          <w:color w:val="000000" w:themeColor="text1"/>
        </w:rPr>
      </w:pPr>
      <w:r w:rsidRPr="007219E6">
        <w:rPr>
          <w:color w:val="000000" w:themeColor="text1"/>
        </w:rPr>
        <w:t>P.O. Box 45330</w:t>
      </w:r>
    </w:p>
    <w:p w14:paraId="161E7D8A" w14:textId="77777777" w:rsidR="007219E6" w:rsidRPr="007219E6" w:rsidRDefault="007219E6" w:rsidP="007219E6">
      <w:pPr>
        <w:spacing w:after="0" w:line="240" w:lineRule="auto"/>
        <w:rPr>
          <w:color w:val="000000" w:themeColor="text1"/>
        </w:rPr>
      </w:pPr>
      <w:r w:rsidRPr="007219E6">
        <w:rPr>
          <w:color w:val="000000" w:themeColor="text1"/>
        </w:rPr>
        <w:t>Olympia, WA 98504-5330</w:t>
      </w:r>
    </w:p>
    <w:p w14:paraId="2AC2CE82" w14:textId="77777777" w:rsidR="007219E6" w:rsidRPr="007219E6" w:rsidRDefault="007219E6" w:rsidP="007219E6">
      <w:pPr>
        <w:spacing w:before="240" w:after="0" w:line="240" w:lineRule="auto"/>
        <w:rPr>
          <w:color w:val="000000" w:themeColor="text1"/>
        </w:rPr>
      </w:pPr>
      <w:r w:rsidRPr="007219E6">
        <w:rPr>
          <w:color w:val="000000" w:themeColor="text1"/>
        </w:rPr>
        <w:t>RE: Application for funds</w:t>
      </w:r>
    </w:p>
    <w:p w14:paraId="0E790D9F" w14:textId="77777777" w:rsidR="007219E6" w:rsidRPr="007219E6" w:rsidRDefault="007219E6" w:rsidP="007219E6">
      <w:pPr>
        <w:spacing w:before="240" w:after="0" w:line="240" w:lineRule="auto"/>
        <w:rPr>
          <w:color w:val="000000" w:themeColor="text1"/>
        </w:rPr>
      </w:pPr>
      <w:r w:rsidRPr="007219E6">
        <w:rPr>
          <w:color w:val="000000" w:themeColor="text1"/>
        </w:rPr>
        <w:t>Dear Ms. Williams:</w:t>
      </w:r>
    </w:p>
    <w:p w14:paraId="550C4FAC" w14:textId="77777777" w:rsidR="007219E6" w:rsidRPr="007219E6" w:rsidRDefault="007219E6" w:rsidP="007219E6">
      <w:pPr>
        <w:spacing w:before="240" w:after="0" w:line="240" w:lineRule="auto"/>
        <w:rPr>
          <w:color w:val="000000" w:themeColor="text1"/>
        </w:rPr>
      </w:pPr>
      <w:r w:rsidRPr="007219E6">
        <w:rPr>
          <w:color w:val="000000" w:themeColor="text1"/>
        </w:rPr>
        <w:t>Please accept this letter of application for funding from the Mental Health Project.</w:t>
      </w:r>
    </w:p>
    <w:p w14:paraId="54595B31" w14:textId="77777777" w:rsidR="007219E6" w:rsidRPr="007219E6" w:rsidRDefault="007219E6" w:rsidP="007219E6">
      <w:pPr>
        <w:spacing w:before="240" w:after="0" w:line="240" w:lineRule="auto"/>
        <w:rPr>
          <w:rFonts w:cs="Times New Roman"/>
          <w:b/>
          <w:color w:val="000000" w:themeColor="text1"/>
          <w:sz w:val="24"/>
          <w:szCs w:val="24"/>
        </w:rPr>
      </w:pPr>
      <w:r w:rsidRPr="007219E6">
        <w:rPr>
          <w:rFonts w:cs="Times New Roman"/>
          <w:b/>
          <w:color w:val="000000" w:themeColor="text1"/>
          <w:sz w:val="24"/>
          <w:szCs w:val="24"/>
        </w:rPr>
        <w:t>Questions (Responses to these questions are required if this application is for support of school-based programs or services)</w:t>
      </w:r>
    </w:p>
    <w:p w14:paraId="030C3B40" w14:textId="0B659E2B" w:rsidR="007219E6" w:rsidRPr="007219E6" w:rsidRDefault="007219E6" w:rsidP="007219E6">
      <w:pPr>
        <w:pStyle w:val="ListParagraph"/>
        <w:numPr>
          <w:ilvl w:val="0"/>
          <w:numId w:val="30"/>
        </w:numPr>
        <w:spacing w:before="240" w:after="0" w:line="240" w:lineRule="auto"/>
        <w:rPr>
          <w:rFonts w:cs="Times New Roman"/>
          <w:color w:val="000000" w:themeColor="text1"/>
        </w:rPr>
      </w:pPr>
      <w:r w:rsidRPr="007219E6">
        <w:rPr>
          <w:rFonts w:cs="Times New Roman"/>
          <w:color w:val="000000" w:themeColor="text1"/>
        </w:rPr>
        <w:t>Statement of concern from ____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____ (Name of school district) school district’s viewpoint about behavioral health issues and mental health promotion in the district and community, their impact on the community’s schools and support from the ____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 xml:space="preserve">_____ School District to address those issues. </w:t>
      </w:r>
    </w:p>
    <w:p w14:paraId="0749AE91" w14:textId="77777777" w:rsidR="007219E6" w:rsidRPr="007219E6" w:rsidRDefault="007219E6" w:rsidP="007219E6">
      <w:pPr>
        <w:pStyle w:val="ListParagraph"/>
        <w:spacing w:before="240" w:after="0" w:line="240" w:lineRule="auto"/>
        <w:ind w:left="432"/>
        <w:contextualSpacing w:val="0"/>
        <w:rPr>
          <w:rFonts w:cs="Times New Roman"/>
          <w:b/>
          <w:color w:val="000000" w:themeColor="text1"/>
        </w:rPr>
      </w:pPr>
      <w:r w:rsidRPr="007219E6">
        <w:rPr>
          <w:rFonts w:cs="Times New Roman"/>
          <w:b/>
          <w:color w:val="000000" w:themeColor="text1"/>
        </w:rPr>
        <w:t>In this section, please include information about:</w:t>
      </w:r>
    </w:p>
    <w:p w14:paraId="30BA9984" w14:textId="77777777" w:rsidR="007219E6" w:rsidRPr="007219E6" w:rsidRDefault="007219E6" w:rsidP="007219E6">
      <w:pPr>
        <w:pStyle w:val="ListParagraph"/>
        <w:numPr>
          <w:ilvl w:val="0"/>
          <w:numId w:val="18"/>
        </w:numPr>
        <w:spacing w:before="120" w:after="0" w:line="240" w:lineRule="auto"/>
        <w:contextualSpacing w:val="0"/>
        <w:rPr>
          <w:b/>
          <w:i/>
          <w:color w:val="000000" w:themeColor="text1"/>
        </w:rPr>
      </w:pPr>
      <w:r w:rsidRPr="007219E6">
        <w:rPr>
          <w:rFonts w:cs="Times New Roman"/>
          <w:b/>
          <w:i/>
          <w:color w:val="000000" w:themeColor="text1"/>
        </w:rPr>
        <w:t>S</w:t>
      </w:r>
      <w:r w:rsidRPr="007219E6">
        <w:rPr>
          <w:b/>
          <w:i/>
          <w:color w:val="000000" w:themeColor="text1"/>
        </w:rPr>
        <w:t xml:space="preserve">chool district-specific behavioral health issues. </w:t>
      </w:r>
    </w:p>
    <w:p w14:paraId="01A02734" w14:textId="77777777" w:rsidR="007219E6" w:rsidRPr="007219E6" w:rsidRDefault="007219E6" w:rsidP="007219E6">
      <w:pPr>
        <w:pStyle w:val="ListParagraph"/>
        <w:numPr>
          <w:ilvl w:val="0"/>
          <w:numId w:val="18"/>
        </w:numPr>
        <w:spacing w:before="120" w:after="0" w:line="240" w:lineRule="auto"/>
        <w:contextualSpacing w:val="0"/>
        <w:rPr>
          <w:b/>
          <w:i/>
          <w:color w:val="000000" w:themeColor="text1"/>
        </w:rPr>
      </w:pPr>
      <w:r w:rsidRPr="007219E6">
        <w:rPr>
          <w:b/>
          <w:i/>
          <w:color w:val="000000" w:themeColor="text1"/>
        </w:rPr>
        <w:t xml:space="preserve">Efforts the district has undertaken to address these issues in the past and any future plans the district has for addressing the issues. </w:t>
      </w:r>
    </w:p>
    <w:p w14:paraId="780C9A57" w14:textId="77777777" w:rsidR="007219E6" w:rsidRPr="007219E6" w:rsidRDefault="007219E6" w:rsidP="007219E6">
      <w:pPr>
        <w:pStyle w:val="ListParagraph"/>
        <w:numPr>
          <w:ilvl w:val="0"/>
          <w:numId w:val="18"/>
        </w:numPr>
        <w:spacing w:before="120" w:after="0" w:line="240" w:lineRule="auto"/>
        <w:contextualSpacing w:val="0"/>
        <w:rPr>
          <w:b/>
          <w:i/>
          <w:color w:val="000000" w:themeColor="text1"/>
        </w:rPr>
      </w:pPr>
      <w:r w:rsidRPr="007219E6">
        <w:rPr>
          <w:b/>
          <w:i/>
          <w:color w:val="000000" w:themeColor="text1"/>
        </w:rPr>
        <w:t xml:space="preserve">Indicate an understanding about how the behavioral health issues impact students and staff in the schools and the community in general. </w:t>
      </w:r>
    </w:p>
    <w:p w14:paraId="1689F6C1" w14:textId="77777777" w:rsidR="007219E6" w:rsidRPr="007219E6" w:rsidRDefault="007219E6" w:rsidP="007219E6">
      <w:pPr>
        <w:pStyle w:val="ListParagraph"/>
        <w:numPr>
          <w:ilvl w:val="0"/>
          <w:numId w:val="18"/>
        </w:numPr>
        <w:spacing w:before="120" w:after="0" w:line="240" w:lineRule="auto"/>
        <w:contextualSpacing w:val="0"/>
        <w:rPr>
          <w:rFonts w:cs="Times New Roman"/>
          <w:b/>
          <w:i/>
          <w:color w:val="000000" w:themeColor="text1"/>
        </w:rPr>
      </w:pPr>
      <w:r w:rsidRPr="007219E6">
        <w:rPr>
          <w:b/>
          <w:i/>
          <w:color w:val="000000" w:themeColor="text1"/>
        </w:rPr>
        <w:t>Provide a statement of support for this project and how important the funding is to begin addressing the identified problems.</w:t>
      </w:r>
    </w:p>
    <w:p w14:paraId="45CC0A2D" w14:textId="245F1F55" w:rsidR="007219E6" w:rsidRPr="007219E6" w:rsidRDefault="007219E6" w:rsidP="007219E6">
      <w:pPr>
        <w:pStyle w:val="ListParagraph"/>
        <w:numPr>
          <w:ilvl w:val="0"/>
          <w:numId w:val="30"/>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to indicate that the 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eastAsia="MS Gothic"/>
          <w:color w:val="000000" w:themeColor="text1"/>
        </w:rPr>
        <w:t xml:space="preserve">___ (Name of school district) agrees to play an active part in developing the plan-to-plan document due January 31, 2016 and the detailed implementation plan and budget due </w:t>
      </w:r>
      <w:r w:rsidR="00A53F7C">
        <w:rPr>
          <w:rFonts w:eastAsia="MS Gothic"/>
          <w:color w:val="000000" w:themeColor="text1"/>
        </w:rPr>
        <w:t>by March 31, 2016.</w:t>
      </w:r>
      <w:r w:rsidRPr="007219E6">
        <w:rPr>
          <w:rFonts w:eastAsia="MS Gothic"/>
          <w:color w:val="000000" w:themeColor="text1"/>
        </w:rPr>
        <w:t xml:space="preserve"> </w:t>
      </w:r>
    </w:p>
    <w:p w14:paraId="3FAF45CD" w14:textId="77777777" w:rsidR="007219E6" w:rsidRPr="007219E6" w:rsidRDefault="007219E6" w:rsidP="007219E6">
      <w:pPr>
        <w:pStyle w:val="ListParagraph"/>
        <w:numPr>
          <w:ilvl w:val="0"/>
          <w:numId w:val="19"/>
        </w:numPr>
        <w:spacing w:before="120" w:after="0" w:line="240" w:lineRule="auto"/>
        <w:contextualSpacing w:val="0"/>
        <w:rPr>
          <w:rFonts w:cs="Times New Roman"/>
          <w:b/>
          <w:i/>
          <w:color w:val="000000" w:themeColor="text1"/>
        </w:rPr>
      </w:pPr>
      <w:r w:rsidRPr="007219E6">
        <w:rPr>
          <w:rFonts w:cs="Times New Roman"/>
          <w:b/>
          <w:i/>
          <w:color w:val="000000" w:themeColor="text1"/>
        </w:rPr>
        <w:t>Please describe what mechanisms are in place (or will be developed) to ensure this will occur:</w:t>
      </w:r>
    </w:p>
    <w:p w14:paraId="4215A110" w14:textId="278D7DFE" w:rsidR="007219E6" w:rsidRPr="007219E6" w:rsidRDefault="007219E6" w:rsidP="007219E6">
      <w:pPr>
        <w:pStyle w:val="ListParagraph"/>
        <w:numPr>
          <w:ilvl w:val="0"/>
          <w:numId w:val="30"/>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 xml:space="preserve">Check here to indicate that the district agrees to commit to a specific date before </w:t>
      </w:r>
      <w:r w:rsidR="00AE6836">
        <w:rPr>
          <w:rFonts w:eastAsia="MS Gothic"/>
          <w:color w:val="000000" w:themeColor="text1"/>
        </w:rPr>
        <w:t>May 13</w:t>
      </w:r>
      <w:r w:rsidRPr="007219E6">
        <w:rPr>
          <w:rFonts w:eastAsia="MS Gothic"/>
          <w:color w:val="000000" w:themeColor="text1"/>
        </w:rPr>
        <w:t>, 2016 to begin implementing the selected programs and that date will be included in the detailed implementation plan for this project.</w:t>
      </w:r>
    </w:p>
    <w:p w14:paraId="52D0C99D" w14:textId="258744D7" w:rsidR="007219E6" w:rsidRPr="007219E6" w:rsidRDefault="007219E6" w:rsidP="007219E6">
      <w:pPr>
        <w:pStyle w:val="ListParagraph"/>
        <w:numPr>
          <w:ilvl w:val="0"/>
          <w:numId w:val="30"/>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to indicate that the</w:t>
      </w:r>
      <w:r w:rsidRPr="007219E6">
        <w:rPr>
          <w:rFonts w:cs="Times New Roman"/>
          <w:color w:val="000000" w:themeColor="text1"/>
        </w:rPr>
        <w:t xml:space="preserve"> ____</w:t>
      </w:r>
      <w:r w:rsidR="00582E9C" w:rsidRPr="00582E9C">
        <w:rPr>
          <w:color w:val="000000" w:themeColor="text1"/>
          <w:sz w:val="24"/>
          <w:szCs w:val="24"/>
          <w:u w:val="single"/>
        </w:rPr>
        <w:fldChar w:fldCharType="begin">
          <w:ffData>
            <w:name w:val="Text1"/>
            <w:enabled/>
            <w:calcOnExit w:val="0"/>
            <w:textInput/>
          </w:ffData>
        </w:fldChar>
      </w:r>
      <w:r w:rsidR="00582E9C" w:rsidRPr="00582E9C">
        <w:rPr>
          <w:color w:val="000000" w:themeColor="text1"/>
          <w:sz w:val="24"/>
          <w:szCs w:val="24"/>
          <w:u w:val="single"/>
        </w:rPr>
        <w:instrText xml:space="preserve"> FORMTEXT </w:instrText>
      </w:r>
      <w:r w:rsidR="00582E9C" w:rsidRPr="00582E9C">
        <w:rPr>
          <w:color w:val="000000" w:themeColor="text1"/>
          <w:sz w:val="24"/>
          <w:szCs w:val="24"/>
          <w:u w:val="single"/>
        </w:rPr>
      </w:r>
      <w:r w:rsidR="00582E9C" w:rsidRPr="00582E9C">
        <w:rPr>
          <w:color w:val="000000" w:themeColor="text1"/>
          <w:sz w:val="24"/>
          <w:szCs w:val="24"/>
          <w:u w:val="single"/>
        </w:rPr>
        <w:fldChar w:fldCharType="separate"/>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noProof/>
          <w:color w:val="000000" w:themeColor="text1"/>
          <w:u w:val="single"/>
        </w:rPr>
        <w:t> </w:t>
      </w:r>
      <w:r w:rsidR="00582E9C" w:rsidRPr="00582E9C">
        <w:rPr>
          <w:color w:val="000000" w:themeColor="text1"/>
          <w:sz w:val="24"/>
          <w:szCs w:val="24"/>
          <w:u w:val="single"/>
        </w:rPr>
        <w:fldChar w:fldCharType="end"/>
      </w:r>
      <w:r w:rsidRPr="007219E6">
        <w:rPr>
          <w:rFonts w:cs="Times New Roman"/>
          <w:color w:val="000000" w:themeColor="text1"/>
        </w:rPr>
        <w:t>_____ (Name of school district) agrees to coordinate with other partners in this application to implement three activities during the contract period to increase community awareness about behavioral health issues and mental health promotion.</w:t>
      </w:r>
    </w:p>
    <w:p w14:paraId="2ED36DF8" w14:textId="77777777" w:rsidR="007219E6" w:rsidRPr="007219E6" w:rsidRDefault="007219E6" w:rsidP="007219E6">
      <w:pPr>
        <w:pStyle w:val="ListParagraph"/>
        <w:numPr>
          <w:ilvl w:val="0"/>
          <w:numId w:val="30"/>
        </w:numPr>
        <w:spacing w:before="240" w:after="0" w:line="240" w:lineRule="auto"/>
        <w:contextualSpacing w:val="0"/>
        <w:rPr>
          <w:rFonts w:cs="Times New Roman"/>
          <w:color w:val="000000" w:themeColor="text1"/>
        </w:rPr>
      </w:pPr>
      <w:r w:rsidRPr="007219E6">
        <w:rPr>
          <w:rFonts w:eastAsia="MS Gothic"/>
          <w:b/>
          <w:color w:val="000000" w:themeColor="text1"/>
        </w:rPr>
        <w:lastRenderedPageBreak/>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 xml:space="preserve">Check here to indicate that you understand </w:t>
      </w:r>
      <w:r w:rsidRPr="007219E6">
        <w:rPr>
          <w:rFonts w:cs="Times New Roman"/>
          <w:color w:val="000000" w:themeColor="text1"/>
        </w:rPr>
        <w:t>that payment of project billings will be contingent on timely and complete reporting of project activities in DBHR’s Performance Based Prevention System (PBPS).</w:t>
      </w:r>
    </w:p>
    <w:p w14:paraId="002E8615" w14:textId="77777777"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Thank you for consideration of this application.</w:t>
      </w:r>
    </w:p>
    <w:p w14:paraId="13DA95F2" w14:textId="7565C63F"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If you have any questions, or need additional information, please contact 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________ (Name of school district contact person) at 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 (Phone Number) or 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 (Email address).</w:t>
      </w:r>
    </w:p>
    <w:p w14:paraId="43B70EE0" w14:textId="77777777"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Sincerely,</w:t>
      </w:r>
    </w:p>
    <w:p w14:paraId="60C284CA" w14:textId="77777777" w:rsidR="007219E6" w:rsidRPr="007219E6" w:rsidRDefault="007219E6" w:rsidP="007219E6">
      <w:pPr>
        <w:spacing w:before="240" w:after="0" w:line="240" w:lineRule="auto"/>
        <w:rPr>
          <w:rFonts w:cs="Times New Roman"/>
          <w:color w:val="000000" w:themeColor="text1"/>
        </w:rPr>
      </w:pPr>
    </w:p>
    <w:p w14:paraId="216D2E7F"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Name of School District authorized signer and title</w:t>
      </w:r>
    </w:p>
    <w:p w14:paraId="749D944D"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School District Name</w:t>
      </w:r>
    </w:p>
    <w:p w14:paraId="5C4F49D4" w14:textId="77777777" w:rsidR="007219E6" w:rsidRPr="007219E6" w:rsidRDefault="007219E6" w:rsidP="007219E6">
      <w:pPr>
        <w:spacing w:after="0" w:line="240" w:lineRule="auto"/>
        <w:rPr>
          <w:rFonts w:cs="Times New Roman"/>
          <w:color w:val="000000" w:themeColor="text1"/>
        </w:rPr>
      </w:pPr>
    </w:p>
    <w:p w14:paraId="68D02D98" w14:textId="77777777" w:rsidR="007219E6" w:rsidRPr="007219E6" w:rsidRDefault="007219E6" w:rsidP="007219E6">
      <w:pPr>
        <w:rPr>
          <w:b/>
          <w:color w:val="000000" w:themeColor="text1"/>
          <w:sz w:val="28"/>
          <w:szCs w:val="28"/>
        </w:rPr>
      </w:pPr>
      <w:r w:rsidRPr="007219E6">
        <w:rPr>
          <w:b/>
          <w:color w:val="000000" w:themeColor="text1"/>
          <w:sz w:val="28"/>
          <w:szCs w:val="28"/>
        </w:rPr>
        <w:br w:type="page"/>
      </w:r>
    </w:p>
    <w:p w14:paraId="1572096C" w14:textId="77777777" w:rsidR="007219E6" w:rsidRPr="007219E6" w:rsidRDefault="007219E6" w:rsidP="007219E6">
      <w:pPr>
        <w:spacing w:line="240" w:lineRule="auto"/>
        <w:jc w:val="center"/>
        <w:rPr>
          <w:b/>
          <w:color w:val="000000" w:themeColor="text1"/>
          <w:sz w:val="28"/>
          <w:szCs w:val="28"/>
        </w:rPr>
      </w:pPr>
      <w:r w:rsidRPr="007219E6">
        <w:rPr>
          <w:b/>
          <w:color w:val="000000" w:themeColor="text1"/>
          <w:sz w:val="28"/>
          <w:szCs w:val="28"/>
        </w:rPr>
        <w:lastRenderedPageBreak/>
        <w:t>Appendix C – Educational Service District template letter</w:t>
      </w:r>
    </w:p>
    <w:p w14:paraId="52E0289C" w14:textId="77777777" w:rsidR="007219E6" w:rsidRPr="007219E6" w:rsidRDefault="007219E6" w:rsidP="007219E6">
      <w:pPr>
        <w:spacing w:after="240" w:line="240" w:lineRule="auto"/>
        <w:rPr>
          <w:color w:val="000000" w:themeColor="text1"/>
        </w:rPr>
      </w:pPr>
      <w:r w:rsidRPr="007219E6">
        <w:rPr>
          <w:color w:val="000000" w:themeColor="text1"/>
        </w:rPr>
        <w:t>Date</w:t>
      </w:r>
    </w:p>
    <w:p w14:paraId="7C82C13C" w14:textId="77777777" w:rsidR="007219E6" w:rsidRPr="007219E6" w:rsidRDefault="007219E6" w:rsidP="007219E6">
      <w:pPr>
        <w:spacing w:after="0" w:line="240" w:lineRule="auto"/>
        <w:rPr>
          <w:color w:val="000000" w:themeColor="text1"/>
        </w:rPr>
      </w:pPr>
      <w:r w:rsidRPr="007219E6">
        <w:rPr>
          <w:color w:val="000000" w:themeColor="text1"/>
        </w:rPr>
        <w:t>Martha Williams</w:t>
      </w:r>
    </w:p>
    <w:p w14:paraId="3F3C0F76" w14:textId="77777777" w:rsidR="007219E6" w:rsidRPr="007219E6" w:rsidRDefault="007219E6" w:rsidP="007219E6">
      <w:pPr>
        <w:spacing w:after="0" w:line="240" w:lineRule="auto"/>
        <w:rPr>
          <w:color w:val="000000" w:themeColor="text1"/>
        </w:rPr>
      </w:pPr>
      <w:r w:rsidRPr="007219E6">
        <w:rPr>
          <w:color w:val="000000" w:themeColor="text1"/>
        </w:rPr>
        <w:t>Division of Behavioral Health and Recovery</w:t>
      </w:r>
    </w:p>
    <w:p w14:paraId="7E29F4A9" w14:textId="77777777" w:rsidR="007219E6" w:rsidRPr="007219E6" w:rsidRDefault="007219E6" w:rsidP="007219E6">
      <w:pPr>
        <w:spacing w:after="0" w:line="240" w:lineRule="auto"/>
        <w:rPr>
          <w:color w:val="000000" w:themeColor="text1"/>
        </w:rPr>
      </w:pPr>
      <w:r w:rsidRPr="007219E6">
        <w:rPr>
          <w:color w:val="000000" w:themeColor="text1"/>
        </w:rPr>
        <w:t>P.O. Box 45330</w:t>
      </w:r>
    </w:p>
    <w:p w14:paraId="2A9BEC96" w14:textId="77777777" w:rsidR="007219E6" w:rsidRPr="007219E6" w:rsidRDefault="007219E6" w:rsidP="007219E6">
      <w:pPr>
        <w:spacing w:after="240" w:line="240" w:lineRule="auto"/>
        <w:rPr>
          <w:color w:val="000000" w:themeColor="text1"/>
        </w:rPr>
      </w:pPr>
      <w:r w:rsidRPr="007219E6">
        <w:rPr>
          <w:color w:val="000000" w:themeColor="text1"/>
        </w:rPr>
        <w:t>Olympia, WA 98504-5330</w:t>
      </w:r>
    </w:p>
    <w:p w14:paraId="3ACFED44" w14:textId="77777777" w:rsidR="007219E6" w:rsidRPr="007219E6" w:rsidRDefault="007219E6" w:rsidP="007219E6">
      <w:pPr>
        <w:spacing w:before="240" w:after="0" w:line="240" w:lineRule="auto"/>
        <w:rPr>
          <w:color w:val="000000" w:themeColor="text1"/>
        </w:rPr>
      </w:pPr>
      <w:r w:rsidRPr="007219E6">
        <w:rPr>
          <w:color w:val="000000" w:themeColor="text1"/>
        </w:rPr>
        <w:t>RE: Application for funds</w:t>
      </w:r>
    </w:p>
    <w:p w14:paraId="55CE1B13" w14:textId="77777777" w:rsidR="007219E6" w:rsidRPr="007219E6" w:rsidRDefault="007219E6" w:rsidP="007219E6">
      <w:pPr>
        <w:spacing w:before="240" w:after="0" w:line="240" w:lineRule="auto"/>
        <w:rPr>
          <w:color w:val="000000" w:themeColor="text1"/>
        </w:rPr>
      </w:pPr>
      <w:r w:rsidRPr="007219E6">
        <w:rPr>
          <w:color w:val="000000" w:themeColor="text1"/>
        </w:rPr>
        <w:t>Dear Ms. Williams:</w:t>
      </w:r>
    </w:p>
    <w:p w14:paraId="5EF18BC8" w14:textId="77777777" w:rsidR="007219E6" w:rsidRPr="007219E6" w:rsidRDefault="007219E6" w:rsidP="007219E6">
      <w:pPr>
        <w:spacing w:before="240" w:after="0" w:line="240" w:lineRule="auto"/>
        <w:rPr>
          <w:color w:val="000000" w:themeColor="text1"/>
        </w:rPr>
      </w:pPr>
      <w:r w:rsidRPr="007219E6">
        <w:rPr>
          <w:color w:val="000000" w:themeColor="text1"/>
        </w:rPr>
        <w:t>Please accept this application for funding from the DBHR Mental Health Project.</w:t>
      </w:r>
    </w:p>
    <w:p w14:paraId="738C565D" w14:textId="77777777" w:rsidR="007219E6" w:rsidRPr="007219E6" w:rsidRDefault="007219E6" w:rsidP="007219E6">
      <w:pPr>
        <w:spacing w:before="240" w:after="0" w:line="240" w:lineRule="auto"/>
        <w:rPr>
          <w:rFonts w:cs="Times New Roman"/>
          <w:b/>
          <w:color w:val="000000" w:themeColor="text1"/>
          <w:sz w:val="24"/>
          <w:szCs w:val="24"/>
        </w:rPr>
      </w:pPr>
      <w:r w:rsidRPr="007219E6">
        <w:rPr>
          <w:rFonts w:cs="Times New Roman"/>
          <w:b/>
          <w:color w:val="000000" w:themeColor="text1"/>
          <w:sz w:val="24"/>
          <w:szCs w:val="24"/>
        </w:rPr>
        <w:t>Questions (Responses to these questions are required if this application is for support of school-based programs or services)</w:t>
      </w:r>
    </w:p>
    <w:p w14:paraId="69DA1E66" w14:textId="77777777" w:rsidR="007219E6" w:rsidRPr="007219E6" w:rsidRDefault="007219E6" w:rsidP="007219E6">
      <w:pPr>
        <w:spacing w:before="240" w:after="0" w:line="240" w:lineRule="auto"/>
        <w:rPr>
          <w:color w:val="000000" w:themeColor="text1"/>
        </w:rPr>
      </w:pPr>
      <w:r w:rsidRPr="007219E6">
        <w:rPr>
          <w:color w:val="000000" w:themeColor="text1"/>
        </w:rPr>
        <w:t>This is an individual application / part of a multi-site application. (Please circle one)</w:t>
      </w:r>
    </w:p>
    <w:p w14:paraId="6FCD2F8E" w14:textId="5FFA0BBA" w:rsidR="007219E6" w:rsidRPr="007219E6" w:rsidRDefault="007219E6" w:rsidP="007219E6">
      <w:pPr>
        <w:pStyle w:val="ListParagraph"/>
        <w:numPr>
          <w:ilvl w:val="0"/>
          <w:numId w:val="7"/>
        </w:numPr>
        <w:spacing w:before="240" w:after="0" w:line="240" w:lineRule="auto"/>
        <w:contextualSpacing w:val="0"/>
        <w:rPr>
          <w:rFonts w:cs="Times New Roman"/>
          <w:color w:val="000000" w:themeColor="text1"/>
        </w:rPr>
      </w:pPr>
      <w:r w:rsidRPr="007219E6">
        <w:rPr>
          <w:rFonts w:cs="Times New Roman"/>
          <w:color w:val="000000" w:themeColor="text1"/>
        </w:rPr>
        <w:t>Statement of concern from viewpoint of 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 xml:space="preserve">___ Educational Service District (ESD) about behavioral health issues, impacts on the schools and community, and support from the ESD to address those issues. </w:t>
      </w:r>
    </w:p>
    <w:p w14:paraId="2DA64822" w14:textId="77777777" w:rsidR="007219E6" w:rsidRPr="007219E6" w:rsidRDefault="007219E6" w:rsidP="007219E6">
      <w:pPr>
        <w:pStyle w:val="ListParagraph"/>
        <w:spacing w:before="240" w:after="0" w:line="240" w:lineRule="auto"/>
        <w:ind w:left="432"/>
        <w:contextualSpacing w:val="0"/>
        <w:rPr>
          <w:rFonts w:cs="Times New Roman"/>
          <w:b/>
          <w:color w:val="000000" w:themeColor="text1"/>
        </w:rPr>
      </w:pPr>
      <w:r w:rsidRPr="007219E6">
        <w:rPr>
          <w:rFonts w:cs="Times New Roman"/>
          <w:b/>
          <w:color w:val="000000" w:themeColor="text1"/>
        </w:rPr>
        <w:t>In this section, please include information about:</w:t>
      </w:r>
    </w:p>
    <w:p w14:paraId="5F2A0968" w14:textId="77777777" w:rsidR="007219E6" w:rsidRPr="007219E6" w:rsidRDefault="007219E6" w:rsidP="007219E6">
      <w:pPr>
        <w:pStyle w:val="ListParagraph"/>
        <w:numPr>
          <w:ilvl w:val="0"/>
          <w:numId w:val="19"/>
        </w:numPr>
        <w:spacing w:before="120" w:after="0" w:line="240" w:lineRule="auto"/>
        <w:contextualSpacing w:val="0"/>
        <w:rPr>
          <w:b/>
          <w:i/>
          <w:color w:val="000000" w:themeColor="text1"/>
        </w:rPr>
      </w:pPr>
      <w:r w:rsidRPr="007219E6">
        <w:rPr>
          <w:rFonts w:cs="Times New Roman"/>
          <w:b/>
          <w:i/>
          <w:color w:val="000000" w:themeColor="text1"/>
        </w:rPr>
        <w:t>B</w:t>
      </w:r>
      <w:r w:rsidRPr="007219E6">
        <w:rPr>
          <w:b/>
          <w:i/>
          <w:color w:val="000000" w:themeColor="text1"/>
        </w:rPr>
        <w:t>ehavioral health issues, especially in the community or communities involved in this application.</w:t>
      </w:r>
    </w:p>
    <w:p w14:paraId="6AB7B870" w14:textId="77777777" w:rsidR="007219E6" w:rsidRPr="007219E6" w:rsidRDefault="007219E6" w:rsidP="007219E6">
      <w:pPr>
        <w:pStyle w:val="ListParagraph"/>
        <w:numPr>
          <w:ilvl w:val="0"/>
          <w:numId w:val="19"/>
        </w:numPr>
        <w:spacing w:before="120" w:after="0" w:line="240" w:lineRule="auto"/>
        <w:contextualSpacing w:val="0"/>
        <w:rPr>
          <w:b/>
          <w:i/>
          <w:color w:val="000000" w:themeColor="text1"/>
        </w:rPr>
      </w:pPr>
      <w:r w:rsidRPr="007219E6">
        <w:rPr>
          <w:b/>
          <w:i/>
          <w:color w:val="000000" w:themeColor="text1"/>
        </w:rPr>
        <w:t xml:space="preserve">Describe efforts the ESD has undertaken to address these issues in the past and any future plans the district has for addressing the issues. </w:t>
      </w:r>
    </w:p>
    <w:p w14:paraId="252BA2D7" w14:textId="77777777" w:rsidR="007219E6" w:rsidRPr="007219E6" w:rsidRDefault="007219E6" w:rsidP="007219E6">
      <w:pPr>
        <w:pStyle w:val="ListParagraph"/>
        <w:numPr>
          <w:ilvl w:val="0"/>
          <w:numId w:val="19"/>
        </w:numPr>
        <w:spacing w:before="120" w:after="0" w:line="240" w:lineRule="auto"/>
        <w:contextualSpacing w:val="0"/>
        <w:rPr>
          <w:b/>
          <w:i/>
          <w:color w:val="000000" w:themeColor="text1"/>
        </w:rPr>
      </w:pPr>
      <w:r w:rsidRPr="007219E6">
        <w:rPr>
          <w:b/>
          <w:i/>
          <w:color w:val="000000" w:themeColor="text1"/>
        </w:rPr>
        <w:t xml:space="preserve">Indicate an understanding about how the behavioral health issues impact students and staff in the schools and the community in general. </w:t>
      </w:r>
    </w:p>
    <w:p w14:paraId="1612D924" w14:textId="77777777" w:rsidR="007219E6" w:rsidRPr="007219E6" w:rsidRDefault="007219E6" w:rsidP="007219E6">
      <w:pPr>
        <w:pStyle w:val="ListParagraph"/>
        <w:numPr>
          <w:ilvl w:val="0"/>
          <w:numId w:val="19"/>
        </w:numPr>
        <w:spacing w:before="120" w:after="0" w:line="240" w:lineRule="auto"/>
        <w:contextualSpacing w:val="0"/>
        <w:rPr>
          <w:rFonts w:cs="Times New Roman"/>
          <w:b/>
          <w:i/>
          <w:color w:val="000000" w:themeColor="text1"/>
        </w:rPr>
      </w:pPr>
      <w:r w:rsidRPr="007219E6">
        <w:rPr>
          <w:b/>
          <w:i/>
          <w:color w:val="000000" w:themeColor="text1"/>
        </w:rPr>
        <w:t>Provide a statement of support for this project and how important the funding is to begin addressing the identified problems.</w:t>
      </w:r>
    </w:p>
    <w:p w14:paraId="6C20F50B" w14:textId="304AD4BF" w:rsidR="007219E6" w:rsidRPr="007219E6" w:rsidRDefault="007219E6" w:rsidP="007219E6">
      <w:pPr>
        <w:pStyle w:val="ListParagraph"/>
        <w:numPr>
          <w:ilvl w:val="0"/>
          <w:numId w:val="14"/>
        </w:numPr>
        <w:spacing w:before="20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to indicate that the 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eastAsia="MS Gothic"/>
          <w:color w:val="000000" w:themeColor="text1"/>
        </w:rPr>
        <w:t xml:space="preserve">____ Educational Service District agrees to play an active part in developing the plan-to-plan document due January 31, 2016 and the detailed implementation plan and budget due 120 days following contract execution. </w:t>
      </w:r>
    </w:p>
    <w:p w14:paraId="4765A553" w14:textId="77777777" w:rsidR="007219E6" w:rsidRPr="007219E6" w:rsidRDefault="007219E6" w:rsidP="007219E6">
      <w:pPr>
        <w:pStyle w:val="ListParagraph"/>
        <w:numPr>
          <w:ilvl w:val="0"/>
          <w:numId w:val="20"/>
        </w:numPr>
        <w:spacing w:before="200" w:after="0" w:line="240" w:lineRule="auto"/>
        <w:contextualSpacing w:val="0"/>
        <w:rPr>
          <w:rFonts w:cs="Times New Roman"/>
          <w:b/>
          <w:i/>
          <w:color w:val="000000" w:themeColor="text1"/>
        </w:rPr>
      </w:pPr>
      <w:r w:rsidRPr="007219E6">
        <w:rPr>
          <w:rFonts w:cs="Times New Roman"/>
          <w:b/>
          <w:i/>
          <w:color w:val="000000" w:themeColor="text1"/>
        </w:rPr>
        <w:t>Please describe what mechanisms are in place (or will be developed) to ensure this will occur:</w:t>
      </w:r>
    </w:p>
    <w:p w14:paraId="21844496" w14:textId="77777777" w:rsidR="007219E6" w:rsidRPr="007219E6" w:rsidRDefault="007219E6" w:rsidP="007219E6">
      <w:pPr>
        <w:pStyle w:val="ListParagraph"/>
        <w:numPr>
          <w:ilvl w:val="0"/>
          <w:numId w:val="14"/>
        </w:numPr>
        <w:spacing w:before="20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 xml:space="preserve">Check here to indicate that </w:t>
      </w:r>
      <w:r w:rsidRPr="007219E6">
        <w:rPr>
          <w:rFonts w:cs="Times New Roman"/>
          <w:color w:val="000000" w:themeColor="text1"/>
        </w:rPr>
        <w:t>the ESD will work with the other application partners to implement three activities during the contract period to increase community awareness about behavioral health issues and mental health promotion;</w:t>
      </w:r>
    </w:p>
    <w:p w14:paraId="6A47E364" w14:textId="77777777" w:rsidR="007219E6" w:rsidRPr="007219E6" w:rsidRDefault="007219E6" w:rsidP="007219E6">
      <w:pPr>
        <w:pStyle w:val="ListParagraph"/>
        <w:numPr>
          <w:ilvl w:val="0"/>
          <w:numId w:val="14"/>
        </w:numPr>
        <w:spacing w:before="200" w:after="0" w:line="240" w:lineRule="auto"/>
        <w:contextualSpacing w:val="0"/>
        <w:rPr>
          <w:rFonts w:cs="Times New Roman"/>
          <w:color w:val="000000" w:themeColor="text1"/>
        </w:rPr>
      </w:pPr>
      <w:r w:rsidRPr="007219E6">
        <w:rPr>
          <w:rFonts w:eastAsia="MS Gothic"/>
          <w:b/>
          <w:color w:val="000000" w:themeColor="text1"/>
        </w:rPr>
        <w:lastRenderedPageBreak/>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 xml:space="preserve">Check here to indicate that you understand </w:t>
      </w:r>
      <w:r w:rsidRPr="007219E6">
        <w:rPr>
          <w:rFonts w:cs="Times New Roman"/>
          <w:color w:val="000000" w:themeColor="text1"/>
        </w:rPr>
        <w:t>that payment of project billings will be contingent on timely and complete reporting of project activities in DBHR’s Performance Based Prevention System (PBPS).</w:t>
      </w:r>
    </w:p>
    <w:p w14:paraId="62EB564E" w14:textId="77777777"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Thank you for consideration of this application.</w:t>
      </w:r>
    </w:p>
    <w:p w14:paraId="795AEC83" w14:textId="75E348C2"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If you have any questions, or need additional information, please contact 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 (Contact person for Educational Service District) at _____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 (Phone Number) or 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 (Email address).</w:t>
      </w:r>
    </w:p>
    <w:p w14:paraId="3030594C" w14:textId="77777777"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Sincerely,</w:t>
      </w:r>
    </w:p>
    <w:p w14:paraId="49DE8E41" w14:textId="77777777" w:rsidR="007219E6" w:rsidRPr="007219E6" w:rsidRDefault="007219E6" w:rsidP="007219E6">
      <w:pPr>
        <w:spacing w:after="0" w:line="240" w:lineRule="auto"/>
        <w:rPr>
          <w:rFonts w:cs="Times New Roman"/>
          <w:color w:val="000000" w:themeColor="text1"/>
        </w:rPr>
      </w:pPr>
    </w:p>
    <w:p w14:paraId="7A041EB0"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Name of ESD authorized signer and title</w:t>
      </w:r>
    </w:p>
    <w:p w14:paraId="0B1A464B"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Educational Service District Name</w:t>
      </w:r>
    </w:p>
    <w:p w14:paraId="0A076492" w14:textId="77777777" w:rsidR="007219E6" w:rsidRPr="007219E6" w:rsidRDefault="007219E6" w:rsidP="007219E6">
      <w:pPr>
        <w:spacing w:after="0" w:line="240" w:lineRule="auto"/>
        <w:rPr>
          <w:rFonts w:cs="Times New Roman"/>
          <w:color w:val="000000" w:themeColor="text1"/>
        </w:rPr>
      </w:pPr>
    </w:p>
    <w:p w14:paraId="58A9E6CA" w14:textId="77777777" w:rsidR="007219E6" w:rsidRPr="007219E6" w:rsidRDefault="007219E6" w:rsidP="007219E6">
      <w:pPr>
        <w:rPr>
          <w:b/>
          <w:color w:val="000000" w:themeColor="text1"/>
          <w:sz w:val="28"/>
          <w:szCs w:val="28"/>
        </w:rPr>
      </w:pPr>
      <w:r w:rsidRPr="007219E6">
        <w:rPr>
          <w:b/>
          <w:color w:val="000000" w:themeColor="text1"/>
          <w:sz w:val="28"/>
          <w:szCs w:val="28"/>
        </w:rPr>
        <w:br w:type="page"/>
      </w:r>
    </w:p>
    <w:p w14:paraId="0907C49A" w14:textId="77777777" w:rsidR="007219E6" w:rsidRPr="007219E6" w:rsidRDefault="007219E6" w:rsidP="007219E6">
      <w:pPr>
        <w:spacing w:after="120" w:line="240" w:lineRule="auto"/>
        <w:jc w:val="center"/>
        <w:rPr>
          <w:b/>
          <w:color w:val="000000" w:themeColor="text1"/>
          <w:sz w:val="28"/>
          <w:szCs w:val="28"/>
        </w:rPr>
      </w:pPr>
      <w:r w:rsidRPr="007219E6">
        <w:rPr>
          <w:b/>
          <w:color w:val="000000" w:themeColor="text1"/>
          <w:sz w:val="28"/>
          <w:szCs w:val="28"/>
        </w:rPr>
        <w:lastRenderedPageBreak/>
        <w:t>Appendix D – Applicant Organization template letter</w:t>
      </w:r>
    </w:p>
    <w:p w14:paraId="0A0E0D08" w14:textId="77777777" w:rsidR="007219E6" w:rsidRPr="007219E6" w:rsidRDefault="007219E6" w:rsidP="007219E6">
      <w:pPr>
        <w:spacing w:after="0" w:line="240" w:lineRule="auto"/>
        <w:rPr>
          <w:color w:val="000000" w:themeColor="text1"/>
        </w:rPr>
      </w:pPr>
      <w:r w:rsidRPr="007219E6">
        <w:rPr>
          <w:color w:val="000000" w:themeColor="text1"/>
        </w:rPr>
        <w:t>Date</w:t>
      </w:r>
    </w:p>
    <w:p w14:paraId="5816B183" w14:textId="77777777" w:rsidR="007219E6" w:rsidRPr="007219E6" w:rsidRDefault="007219E6" w:rsidP="007219E6">
      <w:pPr>
        <w:spacing w:before="240" w:after="0" w:line="240" w:lineRule="auto"/>
        <w:rPr>
          <w:color w:val="000000" w:themeColor="text1"/>
        </w:rPr>
      </w:pPr>
      <w:r w:rsidRPr="007219E6">
        <w:rPr>
          <w:color w:val="000000" w:themeColor="text1"/>
        </w:rPr>
        <w:t>Martha Williams</w:t>
      </w:r>
    </w:p>
    <w:p w14:paraId="79A4E4F9" w14:textId="77777777" w:rsidR="007219E6" w:rsidRPr="007219E6" w:rsidRDefault="007219E6" w:rsidP="007219E6">
      <w:pPr>
        <w:spacing w:after="0" w:line="240" w:lineRule="auto"/>
        <w:rPr>
          <w:color w:val="000000" w:themeColor="text1"/>
        </w:rPr>
      </w:pPr>
      <w:r w:rsidRPr="007219E6">
        <w:rPr>
          <w:color w:val="000000" w:themeColor="text1"/>
        </w:rPr>
        <w:t>Division of Behavioral Health and Recovery</w:t>
      </w:r>
    </w:p>
    <w:p w14:paraId="45F1245C" w14:textId="77777777" w:rsidR="007219E6" w:rsidRPr="007219E6" w:rsidRDefault="007219E6" w:rsidP="007219E6">
      <w:pPr>
        <w:spacing w:after="0" w:line="240" w:lineRule="auto"/>
        <w:rPr>
          <w:color w:val="000000" w:themeColor="text1"/>
        </w:rPr>
      </w:pPr>
      <w:r w:rsidRPr="007219E6">
        <w:rPr>
          <w:color w:val="000000" w:themeColor="text1"/>
        </w:rPr>
        <w:t>P.O. Box 45330</w:t>
      </w:r>
    </w:p>
    <w:p w14:paraId="4F0CB9A8" w14:textId="77777777" w:rsidR="007219E6" w:rsidRPr="007219E6" w:rsidRDefault="007219E6" w:rsidP="007219E6">
      <w:pPr>
        <w:spacing w:after="240" w:line="240" w:lineRule="auto"/>
        <w:rPr>
          <w:color w:val="000000" w:themeColor="text1"/>
        </w:rPr>
      </w:pPr>
      <w:r w:rsidRPr="007219E6">
        <w:rPr>
          <w:color w:val="000000" w:themeColor="text1"/>
        </w:rPr>
        <w:t>Olympia, WA 98504-5330</w:t>
      </w:r>
    </w:p>
    <w:p w14:paraId="363B52E0" w14:textId="77777777" w:rsidR="007219E6" w:rsidRPr="007219E6" w:rsidRDefault="007219E6" w:rsidP="007219E6">
      <w:pPr>
        <w:spacing w:before="240" w:after="0" w:line="240" w:lineRule="auto"/>
        <w:rPr>
          <w:color w:val="000000" w:themeColor="text1"/>
        </w:rPr>
      </w:pPr>
      <w:r w:rsidRPr="007219E6">
        <w:rPr>
          <w:color w:val="000000" w:themeColor="text1"/>
        </w:rPr>
        <w:t>RE: Application for funds</w:t>
      </w:r>
    </w:p>
    <w:p w14:paraId="1CE723FC" w14:textId="77777777" w:rsidR="007219E6" w:rsidRPr="007219E6" w:rsidRDefault="007219E6" w:rsidP="007219E6">
      <w:pPr>
        <w:spacing w:before="240" w:after="0" w:line="240" w:lineRule="auto"/>
        <w:rPr>
          <w:color w:val="000000" w:themeColor="text1"/>
        </w:rPr>
      </w:pPr>
      <w:r w:rsidRPr="007219E6">
        <w:rPr>
          <w:color w:val="000000" w:themeColor="text1"/>
        </w:rPr>
        <w:t>Dear Ms. Williams:</w:t>
      </w:r>
    </w:p>
    <w:p w14:paraId="6A5C2E65" w14:textId="77777777" w:rsidR="007219E6" w:rsidRPr="007219E6" w:rsidRDefault="007219E6" w:rsidP="007219E6">
      <w:pPr>
        <w:spacing w:before="240" w:after="0" w:line="240" w:lineRule="auto"/>
        <w:rPr>
          <w:color w:val="000000" w:themeColor="text1"/>
        </w:rPr>
      </w:pPr>
      <w:r w:rsidRPr="007219E6">
        <w:rPr>
          <w:color w:val="000000" w:themeColor="text1"/>
        </w:rPr>
        <w:t>Please accept this letter of application for funding from the DBHR Mental Health Project.</w:t>
      </w:r>
    </w:p>
    <w:p w14:paraId="6D6CCD34" w14:textId="77777777" w:rsidR="007219E6" w:rsidRPr="007219E6" w:rsidRDefault="007219E6" w:rsidP="007219E6">
      <w:pPr>
        <w:spacing w:before="240" w:after="0" w:line="240" w:lineRule="auto"/>
        <w:rPr>
          <w:rFonts w:cs="Times New Roman"/>
          <w:b/>
          <w:color w:val="000000" w:themeColor="text1"/>
        </w:rPr>
      </w:pPr>
      <w:r w:rsidRPr="007219E6">
        <w:rPr>
          <w:rFonts w:cs="Times New Roman"/>
          <w:b/>
          <w:color w:val="000000" w:themeColor="text1"/>
        </w:rPr>
        <w:t>Questions (Responses to each question is required)</w:t>
      </w:r>
    </w:p>
    <w:p w14:paraId="02092F0B" w14:textId="5BDC4FF2" w:rsidR="007219E6" w:rsidRPr="007219E6" w:rsidRDefault="007219E6" w:rsidP="007219E6">
      <w:pPr>
        <w:spacing w:before="240" w:after="0" w:line="240" w:lineRule="auto"/>
        <w:rPr>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if t</w:t>
      </w:r>
      <w:r w:rsidRPr="007219E6">
        <w:rPr>
          <w:color w:val="000000" w:themeColor="text1"/>
        </w:rPr>
        <w:t>he _____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color w:val="000000" w:themeColor="text1"/>
        </w:rPr>
        <w:t>______ (Name of organization) agrees to be the applicant organization for this project, as requested by the 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color w:val="000000" w:themeColor="text1"/>
        </w:rPr>
        <w:t>____ (Name of coalition).</w:t>
      </w:r>
    </w:p>
    <w:p w14:paraId="355E62E2" w14:textId="77777777" w:rsidR="007219E6" w:rsidRPr="007219E6" w:rsidRDefault="007219E6" w:rsidP="007219E6">
      <w:pPr>
        <w:pStyle w:val="ListParagraph"/>
        <w:numPr>
          <w:ilvl w:val="0"/>
          <w:numId w:val="21"/>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to indicate that you understand and agree that the maximum “admin” charge for this project is eight (8) percent of the total value of the contract and from that amount of funding your organization will provide – at a minimum - budget tracking, fiscal status reporting, and reimbursement billing for this project.</w:t>
      </w:r>
    </w:p>
    <w:p w14:paraId="01044030" w14:textId="77777777" w:rsidR="007219E6" w:rsidRPr="007219E6" w:rsidRDefault="007219E6" w:rsidP="007219E6">
      <w:pPr>
        <w:pStyle w:val="ListParagraph"/>
        <w:numPr>
          <w:ilvl w:val="0"/>
          <w:numId w:val="21"/>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to indicate that you understand that this is a cost reimbursement contract and that there are no up-front funds available to support operation of the project.</w:t>
      </w:r>
    </w:p>
    <w:p w14:paraId="1B1F31E1" w14:textId="77777777" w:rsidR="007219E6" w:rsidRPr="007219E6" w:rsidRDefault="007219E6" w:rsidP="007219E6">
      <w:pPr>
        <w:pStyle w:val="ListParagraph"/>
        <w:numPr>
          <w:ilvl w:val="0"/>
          <w:numId w:val="21"/>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to indicate that your organization is a governmental agency, school district or college, or that you have private not-for-profit status.</w:t>
      </w:r>
    </w:p>
    <w:p w14:paraId="16C9404F" w14:textId="77777777" w:rsidR="007219E6" w:rsidRPr="007219E6" w:rsidRDefault="007219E6" w:rsidP="007219E6">
      <w:pPr>
        <w:pStyle w:val="ListParagraph"/>
        <w:numPr>
          <w:ilvl w:val="0"/>
          <w:numId w:val="21"/>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if your organization is currently in good standing with your other grant-funded projects.</w:t>
      </w:r>
    </w:p>
    <w:p w14:paraId="41B4E530" w14:textId="77777777" w:rsidR="007219E6" w:rsidRPr="007219E6" w:rsidRDefault="007219E6" w:rsidP="007219E6">
      <w:pPr>
        <w:pStyle w:val="ListParagraph"/>
        <w:numPr>
          <w:ilvl w:val="0"/>
          <w:numId w:val="21"/>
        </w:numPr>
        <w:spacing w:before="240" w:after="0" w:line="240" w:lineRule="auto"/>
        <w:contextualSpacing w:val="0"/>
        <w:rPr>
          <w:rFonts w:cs="Times New Roman"/>
          <w:color w:val="000000" w:themeColor="text1"/>
        </w:rPr>
      </w:pPr>
      <w:r w:rsidRPr="007219E6">
        <w:rPr>
          <w:rFonts w:eastAsia="MS Gothic"/>
          <w:b/>
          <w:color w:val="000000" w:themeColor="text1"/>
        </w:rPr>
        <w:fldChar w:fldCharType="begin">
          <w:ffData>
            <w:name w:val="Check1"/>
            <w:enabled/>
            <w:calcOnExit w:val="0"/>
            <w:checkBox>
              <w:sizeAuto/>
              <w:default w:val="0"/>
            </w:checkBox>
          </w:ffData>
        </w:fldChar>
      </w:r>
      <w:r w:rsidRPr="007219E6">
        <w:rPr>
          <w:rFonts w:eastAsia="MS Gothic"/>
          <w:b/>
          <w:color w:val="000000" w:themeColor="text1"/>
        </w:rPr>
        <w:instrText xml:space="preserve"> FORMCHECKBOX </w:instrText>
      </w:r>
      <w:r w:rsidR="00591F91">
        <w:rPr>
          <w:rFonts w:eastAsia="MS Gothic"/>
          <w:b/>
          <w:color w:val="000000" w:themeColor="text1"/>
        </w:rPr>
      </w:r>
      <w:r w:rsidR="00591F91">
        <w:rPr>
          <w:rFonts w:eastAsia="MS Gothic"/>
          <w:b/>
          <w:color w:val="000000" w:themeColor="text1"/>
        </w:rPr>
        <w:fldChar w:fldCharType="separate"/>
      </w:r>
      <w:r w:rsidRPr="007219E6">
        <w:rPr>
          <w:rFonts w:eastAsia="MS Gothic"/>
          <w:b/>
          <w:color w:val="000000" w:themeColor="text1"/>
        </w:rPr>
        <w:fldChar w:fldCharType="end"/>
      </w:r>
      <w:r w:rsidRPr="007219E6">
        <w:rPr>
          <w:rFonts w:eastAsia="MS Gothic"/>
          <w:b/>
          <w:color w:val="000000" w:themeColor="text1"/>
        </w:rPr>
        <w:t xml:space="preserve"> </w:t>
      </w:r>
      <w:r w:rsidRPr="007219E6">
        <w:rPr>
          <w:rFonts w:eastAsia="MS Gothic"/>
          <w:color w:val="000000" w:themeColor="text1"/>
        </w:rPr>
        <w:t>Check here if you have contracted with DBHR during the past two years.  If you have contracted with DBHR, but have made changes in who can sign contracts, please complete the “Contractor Update Form” in Appendix G and return it with the other application materials.</w:t>
      </w:r>
    </w:p>
    <w:p w14:paraId="53C93366" w14:textId="4CA803C1" w:rsidR="007219E6" w:rsidRPr="007219E6" w:rsidRDefault="007219E6" w:rsidP="007219E6">
      <w:pPr>
        <w:pStyle w:val="ListParagraph"/>
        <w:numPr>
          <w:ilvl w:val="1"/>
          <w:numId w:val="21"/>
        </w:numPr>
        <w:spacing w:before="120" w:after="0" w:line="240" w:lineRule="auto"/>
        <w:contextualSpacing w:val="0"/>
        <w:rPr>
          <w:rFonts w:eastAsia="MS Gothic"/>
          <w:color w:val="000000" w:themeColor="text1"/>
        </w:rPr>
      </w:pPr>
      <w:r w:rsidRPr="007219E6">
        <w:rPr>
          <w:rFonts w:eastAsia="MS Gothic"/>
          <w:color w:val="000000" w:themeColor="text1"/>
        </w:rPr>
        <w:t>If you have not been a contractor with DSHS within the past two years, please complete the New Contractor Intake forms found on Pages 25-2</w:t>
      </w:r>
      <w:r w:rsidR="000A1A92">
        <w:rPr>
          <w:rFonts w:eastAsia="MS Gothic"/>
          <w:color w:val="000000" w:themeColor="text1"/>
        </w:rPr>
        <w:t>8</w:t>
      </w:r>
      <w:r w:rsidRPr="007219E6">
        <w:rPr>
          <w:rFonts w:eastAsia="MS Gothic"/>
          <w:color w:val="000000" w:themeColor="text1"/>
        </w:rPr>
        <w:t xml:space="preserve"> and return with the application materials.</w:t>
      </w:r>
    </w:p>
    <w:p w14:paraId="68C5A0D3" w14:textId="24E28120" w:rsidR="007219E6" w:rsidRPr="007219E6" w:rsidRDefault="007219E6" w:rsidP="007219E6">
      <w:pPr>
        <w:pStyle w:val="ListParagraph"/>
        <w:numPr>
          <w:ilvl w:val="1"/>
          <w:numId w:val="21"/>
        </w:numPr>
        <w:spacing w:before="120" w:after="0" w:line="240" w:lineRule="auto"/>
        <w:contextualSpacing w:val="0"/>
        <w:rPr>
          <w:color w:val="000000" w:themeColor="text1"/>
        </w:rPr>
      </w:pPr>
      <w:r w:rsidRPr="007219E6">
        <w:rPr>
          <w:color w:val="000000" w:themeColor="text1"/>
        </w:rPr>
        <w:t>If you have been a contractor with DSHS within the past two years, but have changes in your organization (especially with authorized signers), please complete the Contractor Update form on Page 3</w:t>
      </w:r>
      <w:r w:rsidR="000A1A92">
        <w:rPr>
          <w:color w:val="000000" w:themeColor="text1"/>
        </w:rPr>
        <w:t>1</w:t>
      </w:r>
      <w:r w:rsidRPr="007219E6">
        <w:rPr>
          <w:color w:val="000000" w:themeColor="text1"/>
        </w:rPr>
        <w:t>.</w:t>
      </w:r>
    </w:p>
    <w:p w14:paraId="00B7B784" w14:textId="77777777" w:rsidR="007219E6" w:rsidRPr="007219E6" w:rsidRDefault="007219E6" w:rsidP="007219E6">
      <w:pPr>
        <w:pStyle w:val="ListParagraph"/>
        <w:numPr>
          <w:ilvl w:val="1"/>
          <w:numId w:val="21"/>
        </w:numPr>
        <w:spacing w:before="120" w:after="0" w:line="240" w:lineRule="auto"/>
        <w:contextualSpacing w:val="0"/>
        <w:rPr>
          <w:color w:val="000000" w:themeColor="text1"/>
        </w:rPr>
      </w:pPr>
      <w:r w:rsidRPr="007219E6">
        <w:rPr>
          <w:color w:val="000000" w:themeColor="text1"/>
        </w:rPr>
        <w:t>You do not need to submit any additional information if you have been a contractor with DSHS within the past two years and nothing has changed in your organization.</w:t>
      </w:r>
    </w:p>
    <w:p w14:paraId="61ABBA97" w14:textId="77777777" w:rsidR="007219E6" w:rsidRDefault="007219E6" w:rsidP="007219E6">
      <w:pPr>
        <w:spacing w:before="240" w:after="0" w:line="240" w:lineRule="auto"/>
        <w:rPr>
          <w:rFonts w:cs="Times New Roman"/>
          <w:color w:val="000000" w:themeColor="text1"/>
        </w:rPr>
      </w:pPr>
    </w:p>
    <w:p w14:paraId="14222460" w14:textId="20805D4D" w:rsidR="007219E6" w:rsidRPr="007219E6" w:rsidRDefault="007219E6" w:rsidP="007219E6">
      <w:pPr>
        <w:spacing w:before="240" w:after="0" w:line="240" w:lineRule="auto"/>
        <w:rPr>
          <w:rFonts w:cs="Times New Roman"/>
          <w:b/>
          <w:color w:val="000000" w:themeColor="text1"/>
        </w:rPr>
      </w:pPr>
      <w:r w:rsidRPr="007219E6">
        <w:rPr>
          <w:rFonts w:cs="Times New Roman"/>
          <w:b/>
          <w:color w:val="000000" w:themeColor="text1"/>
        </w:rPr>
        <w:lastRenderedPageBreak/>
        <w:t xml:space="preserve">Fiscal contact information (if different than </w:t>
      </w:r>
      <w:r w:rsidR="000A1A92">
        <w:rPr>
          <w:rFonts w:cs="Times New Roman"/>
          <w:b/>
          <w:color w:val="000000" w:themeColor="text1"/>
        </w:rPr>
        <w:t xml:space="preserve">the Request for Application </w:t>
      </w:r>
      <w:r w:rsidRPr="007219E6">
        <w:rPr>
          <w:rFonts w:cs="Times New Roman"/>
          <w:b/>
          <w:color w:val="000000" w:themeColor="text1"/>
        </w:rPr>
        <w:t>Face Page):</w:t>
      </w:r>
    </w:p>
    <w:p w14:paraId="21B16E1F" w14:textId="57E77C4F" w:rsidR="007219E6" w:rsidRPr="007219E6" w:rsidRDefault="007219E6" w:rsidP="007219E6">
      <w:pPr>
        <w:spacing w:before="240" w:after="0" w:line="240" w:lineRule="auto"/>
        <w:rPr>
          <w:rFonts w:cs="Times New Roman"/>
          <w:b/>
          <w:color w:val="000000" w:themeColor="text1"/>
        </w:rPr>
      </w:pPr>
      <w:r w:rsidRPr="007219E6">
        <w:rPr>
          <w:rFonts w:cs="Times New Roman"/>
          <w:b/>
          <w:color w:val="000000" w:themeColor="text1"/>
        </w:rPr>
        <w:t xml:space="preserve">Name of fiscal contact for this project: </w:t>
      </w:r>
      <w:r w:rsidRPr="007219E6">
        <w:rPr>
          <w:b/>
          <w:color w:val="000000" w:themeColor="text1"/>
          <w:sz w:val="24"/>
          <w:szCs w:val="24"/>
        </w:rPr>
        <w:fldChar w:fldCharType="begin">
          <w:ffData>
            <w:name w:val="Text1"/>
            <w:enabled/>
            <w:calcOnExit w:val="0"/>
            <w:textInput/>
          </w:ffData>
        </w:fldChar>
      </w:r>
      <w:r w:rsidRPr="007219E6">
        <w:rPr>
          <w:b/>
          <w:color w:val="000000" w:themeColor="text1"/>
          <w:sz w:val="24"/>
          <w:szCs w:val="24"/>
        </w:rPr>
        <w:instrText xml:space="preserve"> FORMTEXT </w:instrText>
      </w:r>
      <w:r w:rsidRPr="007219E6">
        <w:rPr>
          <w:b/>
          <w:color w:val="000000" w:themeColor="text1"/>
          <w:sz w:val="24"/>
          <w:szCs w:val="24"/>
        </w:rPr>
      </w:r>
      <w:r w:rsidRPr="007219E6">
        <w:rPr>
          <w:b/>
          <w:color w:val="000000" w:themeColor="text1"/>
          <w:sz w:val="24"/>
          <w:szCs w:val="24"/>
        </w:rPr>
        <w:fldChar w:fldCharType="separate"/>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color w:val="000000" w:themeColor="text1"/>
          <w:sz w:val="24"/>
          <w:szCs w:val="24"/>
        </w:rPr>
        <w:fldChar w:fldCharType="end"/>
      </w:r>
    </w:p>
    <w:p w14:paraId="0BA07115" w14:textId="40FAC885" w:rsidR="007219E6" w:rsidRPr="007219E6" w:rsidRDefault="007219E6" w:rsidP="007219E6">
      <w:pPr>
        <w:spacing w:before="240" w:after="0" w:line="240" w:lineRule="auto"/>
        <w:rPr>
          <w:rFonts w:cs="Times New Roman"/>
          <w:b/>
          <w:color w:val="000000" w:themeColor="text1"/>
        </w:rPr>
      </w:pPr>
      <w:r w:rsidRPr="007219E6">
        <w:rPr>
          <w:rFonts w:cs="Times New Roman"/>
          <w:b/>
          <w:color w:val="000000" w:themeColor="text1"/>
        </w:rPr>
        <w:t xml:space="preserve">Fiscal contact </w:t>
      </w:r>
      <w:r>
        <w:rPr>
          <w:rFonts w:cs="Times New Roman"/>
          <w:b/>
          <w:color w:val="000000" w:themeColor="text1"/>
        </w:rPr>
        <w:t xml:space="preserve">mailing </w:t>
      </w:r>
      <w:r w:rsidRPr="007219E6">
        <w:rPr>
          <w:rFonts w:cs="Times New Roman"/>
          <w:b/>
          <w:color w:val="000000" w:themeColor="text1"/>
        </w:rPr>
        <w:t xml:space="preserve">address: </w:t>
      </w:r>
      <w:r w:rsidRPr="007219E6">
        <w:rPr>
          <w:b/>
          <w:color w:val="000000" w:themeColor="text1"/>
          <w:sz w:val="24"/>
          <w:szCs w:val="24"/>
        </w:rPr>
        <w:fldChar w:fldCharType="begin">
          <w:ffData>
            <w:name w:val="Text1"/>
            <w:enabled/>
            <w:calcOnExit w:val="0"/>
            <w:textInput/>
          </w:ffData>
        </w:fldChar>
      </w:r>
      <w:r w:rsidRPr="007219E6">
        <w:rPr>
          <w:b/>
          <w:color w:val="000000" w:themeColor="text1"/>
          <w:sz w:val="24"/>
          <w:szCs w:val="24"/>
        </w:rPr>
        <w:instrText xml:space="preserve"> FORMTEXT </w:instrText>
      </w:r>
      <w:r w:rsidRPr="007219E6">
        <w:rPr>
          <w:b/>
          <w:color w:val="000000" w:themeColor="text1"/>
          <w:sz w:val="24"/>
          <w:szCs w:val="24"/>
        </w:rPr>
      </w:r>
      <w:r w:rsidRPr="007219E6">
        <w:rPr>
          <w:b/>
          <w:color w:val="000000" w:themeColor="text1"/>
          <w:sz w:val="24"/>
          <w:szCs w:val="24"/>
        </w:rPr>
        <w:fldChar w:fldCharType="separate"/>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color w:val="000000" w:themeColor="text1"/>
          <w:sz w:val="24"/>
          <w:szCs w:val="24"/>
        </w:rPr>
        <w:fldChar w:fldCharType="end"/>
      </w:r>
    </w:p>
    <w:p w14:paraId="2BD35DFA" w14:textId="3106EC8C" w:rsidR="007219E6" w:rsidRPr="007219E6" w:rsidRDefault="007219E6" w:rsidP="007219E6">
      <w:pPr>
        <w:spacing w:before="240" w:after="0" w:line="240" w:lineRule="auto"/>
        <w:rPr>
          <w:rFonts w:cs="Times New Roman"/>
          <w:b/>
          <w:color w:val="000000" w:themeColor="text1"/>
        </w:rPr>
      </w:pPr>
      <w:r w:rsidRPr="007219E6">
        <w:rPr>
          <w:rFonts w:cs="Times New Roman"/>
          <w:b/>
          <w:color w:val="000000" w:themeColor="text1"/>
        </w:rPr>
        <w:t xml:space="preserve">Fiscal contact telephone: </w:t>
      </w:r>
      <w:r w:rsidRPr="007219E6">
        <w:rPr>
          <w:b/>
          <w:color w:val="000000" w:themeColor="text1"/>
          <w:sz w:val="24"/>
          <w:szCs w:val="24"/>
        </w:rPr>
        <w:fldChar w:fldCharType="begin">
          <w:ffData>
            <w:name w:val="Text1"/>
            <w:enabled/>
            <w:calcOnExit w:val="0"/>
            <w:textInput/>
          </w:ffData>
        </w:fldChar>
      </w:r>
      <w:r w:rsidRPr="007219E6">
        <w:rPr>
          <w:b/>
          <w:color w:val="000000" w:themeColor="text1"/>
          <w:sz w:val="24"/>
          <w:szCs w:val="24"/>
        </w:rPr>
        <w:instrText xml:space="preserve"> FORMTEXT </w:instrText>
      </w:r>
      <w:r w:rsidRPr="007219E6">
        <w:rPr>
          <w:b/>
          <w:color w:val="000000" w:themeColor="text1"/>
          <w:sz w:val="24"/>
          <w:szCs w:val="24"/>
        </w:rPr>
      </w:r>
      <w:r w:rsidRPr="007219E6">
        <w:rPr>
          <w:b/>
          <w:color w:val="000000" w:themeColor="text1"/>
          <w:sz w:val="24"/>
          <w:szCs w:val="24"/>
        </w:rPr>
        <w:fldChar w:fldCharType="separate"/>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color w:val="000000" w:themeColor="text1"/>
          <w:sz w:val="24"/>
          <w:szCs w:val="24"/>
        </w:rPr>
        <w:fldChar w:fldCharType="end"/>
      </w:r>
    </w:p>
    <w:p w14:paraId="482D0522" w14:textId="26F75E58" w:rsidR="007219E6" w:rsidRPr="007219E6" w:rsidRDefault="007219E6" w:rsidP="007219E6">
      <w:pPr>
        <w:spacing w:before="240" w:after="0" w:line="240" w:lineRule="auto"/>
        <w:rPr>
          <w:rFonts w:cs="Times New Roman"/>
          <w:b/>
          <w:color w:val="000000" w:themeColor="text1"/>
        </w:rPr>
      </w:pPr>
      <w:r w:rsidRPr="007219E6">
        <w:rPr>
          <w:rFonts w:cs="Times New Roman"/>
          <w:b/>
          <w:color w:val="000000" w:themeColor="text1"/>
        </w:rPr>
        <w:t xml:space="preserve">Fiscal contact email: </w:t>
      </w:r>
      <w:r w:rsidRPr="007219E6">
        <w:rPr>
          <w:b/>
          <w:color w:val="000000" w:themeColor="text1"/>
          <w:sz w:val="24"/>
          <w:szCs w:val="24"/>
        </w:rPr>
        <w:fldChar w:fldCharType="begin">
          <w:ffData>
            <w:name w:val="Text1"/>
            <w:enabled/>
            <w:calcOnExit w:val="0"/>
            <w:textInput/>
          </w:ffData>
        </w:fldChar>
      </w:r>
      <w:r w:rsidRPr="007219E6">
        <w:rPr>
          <w:b/>
          <w:color w:val="000000" w:themeColor="text1"/>
          <w:sz w:val="24"/>
          <w:szCs w:val="24"/>
        </w:rPr>
        <w:instrText xml:space="preserve"> FORMTEXT </w:instrText>
      </w:r>
      <w:r w:rsidRPr="007219E6">
        <w:rPr>
          <w:b/>
          <w:color w:val="000000" w:themeColor="text1"/>
          <w:sz w:val="24"/>
          <w:szCs w:val="24"/>
        </w:rPr>
      </w:r>
      <w:r w:rsidRPr="007219E6">
        <w:rPr>
          <w:b/>
          <w:color w:val="000000" w:themeColor="text1"/>
          <w:sz w:val="24"/>
          <w:szCs w:val="24"/>
        </w:rPr>
        <w:fldChar w:fldCharType="separate"/>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noProof/>
          <w:color w:val="000000" w:themeColor="text1"/>
        </w:rPr>
        <w:t> </w:t>
      </w:r>
      <w:r w:rsidRPr="007219E6">
        <w:rPr>
          <w:b/>
          <w:color w:val="000000" w:themeColor="text1"/>
          <w:sz w:val="24"/>
          <w:szCs w:val="24"/>
        </w:rPr>
        <w:fldChar w:fldCharType="end"/>
      </w:r>
    </w:p>
    <w:p w14:paraId="2307F5E8" w14:textId="022AB9FA"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Thank you for consideration of this application.</w:t>
      </w:r>
    </w:p>
    <w:p w14:paraId="03718C8B" w14:textId="3621973C"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If you have any questions, or need additional information, please contact _____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________ (Contact person for applicant organization) at ____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_______ (Phone Number) or __</w:t>
      </w:r>
      <w:r w:rsidR="007B1EC0" w:rsidRPr="00582E9C">
        <w:rPr>
          <w:color w:val="000000" w:themeColor="text1"/>
          <w:sz w:val="24"/>
          <w:szCs w:val="24"/>
          <w:u w:val="single"/>
        </w:rPr>
        <w:fldChar w:fldCharType="begin">
          <w:ffData>
            <w:name w:val="Text1"/>
            <w:enabled/>
            <w:calcOnExit w:val="0"/>
            <w:textInput/>
          </w:ffData>
        </w:fldChar>
      </w:r>
      <w:r w:rsidR="007B1EC0" w:rsidRPr="00582E9C">
        <w:rPr>
          <w:color w:val="000000" w:themeColor="text1"/>
          <w:sz w:val="24"/>
          <w:szCs w:val="24"/>
          <w:u w:val="single"/>
        </w:rPr>
        <w:instrText xml:space="preserve"> FORMTEXT </w:instrText>
      </w:r>
      <w:r w:rsidR="007B1EC0" w:rsidRPr="00582E9C">
        <w:rPr>
          <w:color w:val="000000" w:themeColor="text1"/>
          <w:sz w:val="24"/>
          <w:szCs w:val="24"/>
          <w:u w:val="single"/>
        </w:rPr>
      </w:r>
      <w:r w:rsidR="007B1EC0" w:rsidRPr="00582E9C">
        <w:rPr>
          <w:color w:val="000000" w:themeColor="text1"/>
          <w:sz w:val="24"/>
          <w:szCs w:val="24"/>
          <w:u w:val="single"/>
        </w:rPr>
        <w:fldChar w:fldCharType="separate"/>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noProof/>
          <w:color w:val="000000" w:themeColor="text1"/>
          <w:u w:val="single"/>
        </w:rPr>
        <w:t> </w:t>
      </w:r>
      <w:r w:rsidR="007B1EC0" w:rsidRPr="00582E9C">
        <w:rPr>
          <w:color w:val="000000" w:themeColor="text1"/>
          <w:sz w:val="24"/>
          <w:szCs w:val="24"/>
          <w:u w:val="single"/>
        </w:rPr>
        <w:fldChar w:fldCharType="end"/>
      </w:r>
      <w:r w:rsidRPr="007219E6">
        <w:rPr>
          <w:rFonts w:cs="Times New Roman"/>
          <w:color w:val="000000" w:themeColor="text1"/>
        </w:rPr>
        <w:t>_______ (Email address).</w:t>
      </w:r>
    </w:p>
    <w:p w14:paraId="36296582" w14:textId="77777777" w:rsidR="007219E6" w:rsidRPr="007219E6" w:rsidRDefault="007219E6" w:rsidP="007219E6">
      <w:pPr>
        <w:spacing w:before="240" w:after="240" w:line="240" w:lineRule="auto"/>
        <w:rPr>
          <w:rFonts w:cs="Times New Roman"/>
          <w:color w:val="000000" w:themeColor="text1"/>
        </w:rPr>
      </w:pPr>
      <w:r w:rsidRPr="007219E6">
        <w:rPr>
          <w:rFonts w:cs="Times New Roman"/>
          <w:color w:val="000000" w:themeColor="text1"/>
        </w:rPr>
        <w:t>Sincerely,</w:t>
      </w:r>
    </w:p>
    <w:p w14:paraId="6D28067A"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Name of Applicant Organization authorized signer and title</w:t>
      </w:r>
    </w:p>
    <w:p w14:paraId="338D5B2D" w14:textId="77777777" w:rsidR="007219E6" w:rsidRPr="007219E6" w:rsidRDefault="007219E6" w:rsidP="007219E6">
      <w:pPr>
        <w:spacing w:after="0" w:line="240" w:lineRule="auto"/>
        <w:rPr>
          <w:rFonts w:cs="Times New Roman"/>
          <w:color w:val="000000" w:themeColor="text1"/>
        </w:rPr>
      </w:pPr>
      <w:r w:rsidRPr="007219E6">
        <w:rPr>
          <w:rFonts w:cs="Times New Roman"/>
          <w:color w:val="000000" w:themeColor="text1"/>
        </w:rPr>
        <w:t>Applicant Organization Name</w:t>
      </w:r>
    </w:p>
    <w:p w14:paraId="50EF93B4" w14:textId="77777777" w:rsidR="007219E6" w:rsidRPr="007219E6" w:rsidRDefault="007219E6" w:rsidP="007219E6">
      <w:pPr>
        <w:spacing w:after="0" w:line="240" w:lineRule="auto"/>
        <w:rPr>
          <w:rFonts w:cs="Times New Roman"/>
          <w:color w:val="000000" w:themeColor="text1"/>
        </w:rPr>
      </w:pPr>
    </w:p>
    <w:p w14:paraId="4FC92590" w14:textId="77777777" w:rsidR="007B1EC0" w:rsidRDefault="007B1EC0" w:rsidP="007219E6">
      <w:pPr>
        <w:jc w:val="center"/>
        <w:rPr>
          <w:b/>
          <w:color w:val="000000" w:themeColor="text1"/>
          <w:sz w:val="28"/>
          <w:szCs w:val="28"/>
        </w:rPr>
        <w:sectPr w:rsidR="007B1EC0" w:rsidSect="00370209">
          <w:pgSz w:w="12240" w:h="15840"/>
          <w:pgMar w:top="1440" w:right="1440" w:bottom="1440" w:left="1440" w:header="720" w:footer="720" w:gutter="0"/>
          <w:cols w:space="720"/>
          <w:formProt w:val="0"/>
          <w:docGrid w:linePitch="360"/>
        </w:sectPr>
      </w:pPr>
    </w:p>
    <w:p w14:paraId="12024FBD" w14:textId="72B2E764" w:rsidR="007219E6" w:rsidRPr="007219E6" w:rsidRDefault="007219E6" w:rsidP="007219E6">
      <w:pPr>
        <w:jc w:val="center"/>
        <w:rPr>
          <w:b/>
          <w:color w:val="000000" w:themeColor="text1"/>
          <w:sz w:val="28"/>
          <w:szCs w:val="28"/>
        </w:rPr>
      </w:pPr>
      <w:r w:rsidRPr="007219E6">
        <w:rPr>
          <w:b/>
          <w:color w:val="000000" w:themeColor="text1"/>
          <w:sz w:val="28"/>
          <w:szCs w:val="28"/>
        </w:rPr>
        <w:lastRenderedPageBreak/>
        <w:t>Appendix E – Scoring Criteria</w:t>
      </w:r>
    </w:p>
    <w:p w14:paraId="7DB9B5FC" w14:textId="44B1735C" w:rsidR="007219E6" w:rsidRPr="007219E6" w:rsidRDefault="007219E6" w:rsidP="007219E6">
      <w:pPr>
        <w:rPr>
          <w:b/>
          <w:color w:val="000000" w:themeColor="text1"/>
          <w:sz w:val="28"/>
          <w:szCs w:val="28"/>
        </w:rPr>
      </w:pPr>
      <w:r w:rsidRPr="007219E6">
        <w:rPr>
          <w:b/>
          <w:color w:val="000000" w:themeColor="text1"/>
          <w:sz w:val="28"/>
          <w:szCs w:val="28"/>
        </w:rPr>
        <w:br w:type="page"/>
      </w:r>
      <w:r w:rsidRPr="007219E6">
        <w:rPr>
          <w:b/>
          <w:color w:val="000000" w:themeColor="text1"/>
          <w:sz w:val="28"/>
          <w:szCs w:val="28"/>
        </w:rPr>
        <w:lastRenderedPageBreak/>
        <w:t>Mental Health Promotion and Suicide Prevention Project Application Scoring</w:t>
      </w:r>
    </w:p>
    <w:p w14:paraId="58878AD1" w14:textId="77777777" w:rsidR="007219E6" w:rsidRPr="007219E6" w:rsidRDefault="007219E6" w:rsidP="007219E6">
      <w:pPr>
        <w:spacing w:before="120" w:after="0" w:line="240" w:lineRule="auto"/>
        <w:rPr>
          <w:rStyle w:val="Heading3Char"/>
          <w:rFonts w:asciiTheme="minorHAnsi" w:hAnsiTheme="minorHAnsi"/>
          <w:b w:val="0"/>
          <w:color w:val="000000" w:themeColor="text1"/>
          <w:sz w:val="24"/>
          <w:szCs w:val="24"/>
        </w:rPr>
      </w:pPr>
      <w:r w:rsidRPr="007219E6">
        <w:rPr>
          <w:rStyle w:val="Heading3Char"/>
          <w:rFonts w:asciiTheme="minorHAnsi" w:hAnsiTheme="minorHAnsi"/>
          <w:b w:val="0"/>
          <w:color w:val="000000" w:themeColor="text1"/>
          <w:sz w:val="24"/>
          <w:szCs w:val="24"/>
        </w:rPr>
        <w:t xml:space="preserve">The Application Face Sheet shall be completed and submitted with the remainder of the requested information.  The letters from community coalitions, local school districts, Educational Service Districts and applicant organizations are expected to provide brief – yet complete – narrative answers to all questions.  </w:t>
      </w:r>
    </w:p>
    <w:p w14:paraId="62E560F2" w14:textId="77777777" w:rsidR="007219E6" w:rsidRPr="007219E6" w:rsidRDefault="007219E6" w:rsidP="007219E6">
      <w:pPr>
        <w:spacing w:before="120" w:after="0" w:line="240" w:lineRule="auto"/>
        <w:rPr>
          <w:color w:val="000000" w:themeColor="text1"/>
          <w:sz w:val="24"/>
          <w:szCs w:val="24"/>
        </w:rPr>
      </w:pPr>
      <w:r w:rsidRPr="007219E6">
        <w:rPr>
          <w:rStyle w:val="Heading3Char"/>
          <w:rFonts w:asciiTheme="minorHAnsi" w:hAnsiTheme="minorHAnsi"/>
          <w:b w:val="0"/>
          <w:color w:val="000000" w:themeColor="text1"/>
          <w:sz w:val="24"/>
          <w:szCs w:val="24"/>
        </w:rPr>
        <w:t xml:space="preserve">If applicant does not respond to any of the required questions, the application may be disqualified.  If applications score the same, and the number of applications exceeds the amount of funding available, preference will be given to complete applications with earlier submission dates and times. </w:t>
      </w:r>
      <w:r w:rsidRPr="007219E6">
        <w:rPr>
          <w:color w:val="000000" w:themeColor="text1"/>
          <w:sz w:val="24"/>
          <w:szCs w:val="24"/>
        </w:rPr>
        <w:t xml:space="preserve"> </w:t>
      </w:r>
      <w:r w:rsidRPr="007219E6">
        <w:rPr>
          <w:rFonts w:cs="Times New Roman"/>
          <w:color w:val="000000" w:themeColor="text1"/>
          <w:sz w:val="24"/>
          <w:szCs w:val="24"/>
        </w:rPr>
        <w:t xml:space="preserve">DBHR reserves the right to follow up with applicants to obtain more information about the application. </w:t>
      </w:r>
    </w:p>
    <w:tbl>
      <w:tblPr>
        <w:tblStyle w:val="TableGrid"/>
        <w:tblW w:w="9449"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6747"/>
        <w:gridCol w:w="2158"/>
      </w:tblGrid>
      <w:tr w:rsidR="007219E6" w:rsidRPr="007219E6" w14:paraId="65EE33C6" w14:textId="77777777" w:rsidTr="00A53F7C">
        <w:tc>
          <w:tcPr>
            <w:tcW w:w="9449" w:type="dxa"/>
            <w:gridSpan w:val="3"/>
          </w:tcPr>
          <w:p w14:paraId="14C508C5" w14:textId="77777777" w:rsidR="007219E6" w:rsidRPr="007219E6" w:rsidRDefault="007219E6" w:rsidP="00FD1179">
            <w:pPr>
              <w:spacing w:before="240" w:after="60"/>
              <w:rPr>
                <w:color w:val="000000" w:themeColor="text1"/>
              </w:rPr>
            </w:pPr>
            <w:r w:rsidRPr="007219E6">
              <w:rPr>
                <w:b/>
                <w:color w:val="000000" w:themeColor="text1"/>
                <w:sz w:val="28"/>
                <w:szCs w:val="28"/>
              </w:rPr>
              <w:t xml:space="preserve">Community Name (if individual application): </w:t>
            </w:r>
            <w:r w:rsidRPr="007219E6">
              <w:rPr>
                <w:b/>
                <w:color w:val="000000" w:themeColor="text1"/>
                <w:sz w:val="28"/>
                <w:szCs w:val="28"/>
              </w:rPr>
              <w:fldChar w:fldCharType="begin">
                <w:ffData>
                  <w:name w:val="Text1"/>
                  <w:enabled/>
                  <w:calcOnExit w:val="0"/>
                  <w:textInput/>
                </w:ffData>
              </w:fldChar>
            </w:r>
            <w:r w:rsidRPr="007219E6">
              <w:rPr>
                <w:b/>
                <w:color w:val="000000" w:themeColor="text1"/>
                <w:sz w:val="28"/>
                <w:szCs w:val="28"/>
              </w:rPr>
              <w:instrText xml:space="preserve"> FORMTEXT </w:instrText>
            </w:r>
            <w:r w:rsidRPr="007219E6">
              <w:rPr>
                <w:b/>
                <w:color w:val="000000" w:themeColor="text1"/>
                <w:sz w:val="28"/>
                <w:szCs w:val="28"/>
              </w:rPr>
            </w:r>
            <w:r w:rsidRPr="007219E6">
              <w:rPr>
                <w:b/>
                <w:color w:val="000000" w:themeColor="text1"/>
                <w:sz w:val="28"/>
                <w:szCs w:val="28"/>
              </w:rPr>
              <w:fldChar w:fldCharType="separate"/>
            </w:r>
            <w:r w:rsidRPr="007219E6">
              <w:rPr>
                <w:b/>
                <w:noProof/>
                <w:color w:val="000000" w:themeColor="text1"/>
                <w:sz w:val="28"/>
                <w:szCs w:val="28"/>
              </w:rPr>
              <w:t> </w:t>
            </w:r>
            <w:r w:rsidRPr="007219E6">
              <w:rPr>
                <w:b/>
                <w:noProof/>
                <w:color w:val="000000" w:themeColor="text1"/>
                <w:sz w:val="28"/>
                <w:szCs w:val="28"/>
              </w:rPr>
              <w:t> </w:t>
            </w:r>
            <w:r w:rsidRPr="007219E6">
              <w:rPr>
                <w:b/>
                <w:noProof/>
                <w:color w:val="000000" w:themeColor="text1"/>
                <w:sz w:val="28"/>
                <w:szCs w:val="28"/>
              </w:rPr>
              <w:t> </w:t>
            </w:r>
            <w:r w:rsidRPr="007219E6">
              <w:rPr>
                <w:b/>
                <w:noProof/>
                <w:color w:val="000000" w:themeColor="text1"/>
                <w:sz w:val="28"/>
                <w:szCs w:val="28"/>
              </w:rPr>
              <w:t> </w:t>
            </w:r>
            <w:r w:rsidRPr="007219E6">
              <w:rPr>
                <w:b/>
                <w:noProof/>
                <w:color w:val="000000" w:themeColor="text1"/>
                <w:sz w:val="28"/>
                <w:szCs w:val="28"/>
              </w:rPr>
              <w:t> </w:t>
            </w:r>
            <w:r w:rsidRPr="007219E6">
              <w:rPr>
                <w:b/>
                <w:color w:val="000000" w:themeColor="text1"/>
                <w:sz w:val="28"/>
                <w:szCs w:val="28"/>
              </w:rPr>
              <w:fldChar w:fldCharType="end"/>
            </w:r>
          </w:p>
        </w:tc>
      </w:tr>
      <w:tr w:rsidR="007219E6" w:rsidRPr="007219E6" w14:paraId="4EFDE7CC" w14:textId="77777777" w:rsidTr="00A53F7C">
        <w:tc>
          <w:tcPr>
            <w:tcW w:w="544" w:type="dxa"/>
          </w:tcPr>
          <w:p w14:paraId="7E451455" w14:textId="77777777" w:rsidR="007219E6" w:rsidRPr="007219E6" w:rsidRDefault="007219E6" w:rsidP="00077ED7">
            <w:pPr>
              <w:pStyle w:val="ListParagraph"/>
              <w:numPr>
                <w:ilvl w:val="0"/>
                <w:numId w:val="9"/>
              </w:numPr>
              <w:spacing w:before="240"/>
              <w:jc w:val="center"/>
              <w:rPr>
                <w:b/>
                <w:color w:val="000000" w:themeColor="text1"/>
              </w:rPr>
            </w:pPr>
          </w:p>
        </w:tc>
        <w:tc>
          <w:tcPr>
            <w:tcW w:w="6747" w:type="dxa"/>
          </w:tcPr>
          <w:p w14:paraId="3B2A062D" w14:textId="77777777" w:rsidR="007219E6" w:rsidRPr="007219E6" w:rsidRDefault="007219E6" w:rsidP="00077ED7">
            <w:pPr>
              <w:spacing w:before="240"/>
              <w:rPr>
                <w:rFonts w:cs="Times New Roman"/>
                <w:color w:val="000000" w:themeColor="text1"/>
              </w:rPr>
            </w:pPr>
            <w:r w:rsidRPr="007219E6">
              <w:rPr>
                <w:rFonts w:cs="Times New Roman"/>
                <w:b/>
                <w:color w:val="000000" w:themeColor="text1"/>
              </w:rPr>
              <w:t xml:space="preserve">Has the community received Mental Health Promotion or Suicide Prevention funding from DBHR in the past year? (Yes = 0 points, No = 5 Points) </w:t>
            </w:r>
            <w:r w:rsidRPr="007219E6">
              <w:rPr>
                <w:rFonts w:cs="Times New Roman"/>
                <w:color w:val="000000" w:themeColor="text1"/>
              </w:rPr>
              <w:t>(For multi-site applications, these points will only be given if none of the organizations received this funding in the past year.)</w:t>
            </w:r>
          </w:p>
        </w:tc>
        <w:tc>
          <w:tcPr>
            <w:tcW w:w="2158" w:type="dxa"/>
          </w:tcPr>
          <w:p w14:paraId="563BCB95" w14:textId="77777777" w:rsidR="007219E6" w:rsidRPr="007219E6" w:rsidRDefault="007219E6" w:rsidP="00077ED7">
            <w:pPr>
              <w:spacing w:before="240"/>
              <w:jc w:val="right"/>
              <w:rPr>
                <w:rFonts w:cs="Times New Roman"/>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59A080B4" w14:textId="77777777" w:rsidTr="00A53F7C">
        <w:tc>
          <w:tcPr>
            <w:tcW w:w="544" w:type="dxa"/>
          </w:tcPr>
          <w:p w14:paraId="7DB260B0" w14:textId="77777777" w:rsidR="007219E6" w:rsidRPr="007219E6" w:rsidRDefault="007219E6" w:rsidP="00077ED7">
            <w:pPr>
              <w:pStyle w:val="ListParagraph"/>
              <w:numPr>
                <w:ilvl w:val="0"/>
                <w:numId w:val="9"/>
              </w:numPr>
              <w:spacing w:before="240"/>
              <w:jc w:val="center"/>
              <w:rPr>
                <w:b/>
                <w:color w:val="000000" w:themeColor="text1"/>
              </w:rPr>
            </w:pPr>
          </w:p>
        </w:tc>
        <w:tc>
          <w:tcPr>
            <w:tcW w:w="6747" w:type="dxa"/>
          </w:tcPr>
          <w:p w14:paraId="3F342923" w14:textId="77777777" w:rsidR="007219E6" w:rsidRPr="007219E6" w:rsidRDefault="007219E6" w:rsidP="00077ED7">
            <w:pPr>
              <w:spacing w:before="240"/>
              <w:rPr>
                <w:rFonts w:cs="Times New Roman"/>
                <w:b/>
                <w:color w:val="000000" w:themeColor="text1"/>
              </w:rPr>
            </w:pPr>
            <w:r w:rsidRPr="007219E6">
              <w:rPr>
                <w:rFonts w:cs="Times New Roman"/>
                <w:b/>
                <w:color w:val="000000" w:themeColor="text1"/>
              </w:rPr>
              <w:t>Is this a multi-site application? (Yes = 5 points, No = 0 points)</w:t>
            </w:r>
          </w:p>
        </w:tc>
        <w:tc>
          <w:tcPr>
            <w:tcW w:w="2158" w:type="dxa"/>
          </w:tcPr>
          <w:p w14:paraId="4F1AFE74" w14:textId="77777777" w:rsidR="007219E6" w:rsidRPr="007219E6" w:rsidRDefault="007219E6" w:rsidP="00077ED7">
            <w:pPr>
              <w:spacing w:before="240"/>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70ACD04D" w14:textId="77777777" w:rsidTr="00A53F7C">
        <w:tc>
          <w:tcPr>
            <w:tcW w:w="544" w:type="dxa"/>
          </w:tcPr>
          <w:p w14:paraId="7D766E0D" w14:textId="77777777" w:rsidR="007219E6" w:rsidRPr="007219E6" w:rsidRDefault="007219E6" w:rsidP="00077ED7">
            <w:pPr>
              <w:pStyle w:val="ListParagraph"/>
              <w:numPr>
                <w:ilvl w:val="0"/>
                <w:numId w:val="9"/>
              </w:numPr>
              <w:spacing w:before="240"/>
              <w:jc w:val="center"/>
              <w:rPr>
                <w:b/>
                <w:color w:val="000000" w:themeColor="text1"/>
              </w:rPr>
            </w:pPr>
          </w:p>
        </w:tc>
        <w:tc>
          <w:tcPr>
            <w:tcW w:w="6747" w:type="dxa"/>
          </w:tcPr>
          <w:p w14:paraId="4368E1CF" w14:textId="77777777" w:rsidR="007219E6" w:rsidRPr="007219E6" w:rsidRDefault="007219E6" w:rsidP="00077ED7">
            <w:pPr>
              <w:spacing w:before="240"/>
              <w:rPr>
                <w:rFonts w:cs="Times New Roman"/>
                <w:b/>
                <w:color w:val="000000" w:themeColor="text1"/>
              </w:rPr>
            </w:pPr>
            <w:r w:rsidRPr="007219E6">
              <w:rPr>
                <w:rFonts w:cs="Times New Roman"/>
                <w:b/>
                <w:color w:val="000000" w:themeColor="text1"/>
              </w:rPr>
              <w:t>Are required letters included?</w:t>
            </w:r>
          </w:p>
          <w:p w14:paraId="29AB8A0F" w14:textId="77777777" w:rsidR="007219E6" w:rsidRPr="007219E6" w:rsidRDefault="007219E6" w:rsidP="00077ED7">
            <w:pPr>
              <w:spacing w:before="120"/>
              <w:rPr>
                <w:rFonts w:cs="Times New Roman"/>
                <w:b/>
                <w:color w:val="000000" w:themeColor="text1"/>
              </w:rPr>
            </w:pPr>
            <w:r w:rsidRPr="007219E6">
              <w:rPr>
                <w:rFonts w:cs="Times New Roman"/>
                <w:b/>
                <w:color w:val="000000" w:themeColor="text1"/>
              </w:rPr>
              <w:t xml:space="preserve">For applications for community- or family-based services – </w:t>
            </w:r>
            <w:r w:rsidRPr="007219E6">
              <w:rPr>
                <w:rFonts w:cs="Times New Roman"/>
                <w:color w:val="000000" w:themeColor="text1"/>
              </w:rPr>
              <w:t>letters from each coalition and/or community-based organization letter, applicant organization letter</w:t>
            </w:r>
          </w:p>
          <w:p w14:paraId="34DC1C58" w14:textId="77777777" w:rsidR="007219E6" w:rsidRPr="007219E6" w:rsidRDefault="007219E6" w:rsidP="00077ED7">
            <w:pPr>
              <w:spacing w:before="120"/>
              <w:rPr>
                <w:rFonts w:cs="Times New Roman"/>
                <w:color w:val="000000" w:themeColor="text1"/>
              </w:rPr>
            </w:pPr>
            <w:r w:rsidRPr="007219E6">
              <w:rPr>
                <w:rFonts w:cs="Times New Roman"/>
                <w:b/>
                <w:color w:val="000000" w:themeColor="text1"/>
              </w:rPr>
              <w:t xml:space="preserve">For applications for school-based services – letters from each </w:t>
            </w:r>
            <w:r w:rsidRPr="007219E6">
              <w:rPr>
                <w:rFonts w:cs="Times New Roman"/>
                <w:color w:val="000000" w:themeColor="text1"/>
              </w:rPr>
              <w:t xml:space="preserve">coalition and/or community-based organization, applicant organization, each local school district letter and Educational Service District letter </w:t>
            </w:r>
          </w:p>
          <w:p w14:paraId="7B382CF7" w14:textId="77777777" w:rsidR="007219E6" w:rsidRPr="007219E6" w:rsidRDefault="007219E6" w:rsidP="00077ED7">
            <w:pPr>
              <w:spacing w:before="240"/>
              <w:rPr>
                <w:rFonts w:cs="Times New Roman"/>
                <w:b/>
                <w:color w:val="000000" w:themeColor="text1"/>
              </w:rPr>
            </w:pPr>
            <w:r w:rsidRPr="007219E6">
              <w:rPr>
                <w:rFonts w:cs="Times New Roman"/>
                <w:b/>
                <w:color w:val="000000" w:themeColor="text1"/>
              </w:rPr>
              <w:t xml:space="preserve"> (Yes = 5 Points; No = 0 Points)</w:t>
            </w:r>
          </w:p>
        </w:tc>
        <w:tc>
          <w:tcPr>
            <w:tcW w:w="2158" w:type="dxa"/>
          </w:tcPr>
          <w:p w14:paraId="3521E722" w14:textId="3762D273" w:rsidR="007219E6" w:rsidRPr="007219E6" w:rsidRDefault="00A53F7C" w:rsidP="00077ED7">
            <w:pPr>
              <w:spacing w:before="240"/>
              <w:jc w:val="right"/>
              <w:rPr>
                <w:rFonts w:cs="Times New Roman"/>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698FBB03" w14:textId="77777777" w:rsidTr="00A53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nil"/>
              <w:left w:val="nil"/>
              <w:bottom w:val="nil"/>
              <w:right w:val="nil"/>
            </w:tcBorders>
          </w:tcPr>
          <w:p w14:paraId="30C008B8" w14:textId="77777777" w:rsidR="007219E6" w:rsidRPr="007219E6" w:rsidRDefault="007219E6" w:rsidP="00077ED7">
            <w:pPr>
              <w:pStyle w:val="ListParagraph"/>
              <w:numPr>
                <w:ilvl w:val="0"/>
                <w:numId w:val="9"/>
              </w:numPr>
              <w:spacing w:before="240"/>
              <w:rPr>
                <w:b/>
                <w:color w:val="000000" w:themeColor="text1"/>
              </w:rPr>
            </w:pPr>
          </w:p>
        </w:tc>
        <w:tc>
          <w:tcPr>
            <w:tcW w:w="6747" w:type="dxa"/>
            <w:tcBorders>
              <w:top w:val="nil"/>
              <w:left w:val="nil"/>
              <w:bottom w:val="nil"/>
              <w:right w:val="nil"/>
            </w:tcBorders>
          </w:tcPr>
          <w:p w14:paraId="521B404D" w14:textId="77777777" w:rsidR="007219E6" w:rsidRPr="007219E6" w:rsidRDefault="007219E6" w:rsidP="00077ED7">
            <w:pPr>
              <w:spacing w:before="240"/>
              <w:rPr>
                <w:b/>
                <w:color w:val="000000" w:themeColor="text1"/>
              </w:rPr>
            </w:pPr>
            <w:r w:rsidRPr="007219E6">
              <w:rPr>
                <w:b/>
                <w:color w:val="000000" w:themeColor="text1"/>
              </w:rPr>
              <w:t>Are responses provided to all required questions in each required letter?</w:t>
            </w:r>
          </w:p>
        </w:tc>
        <w:tc>
          <w:tcPr>
            <w:tcW w:w="2158" w:type="dxa"/>
            <w:tcBorders>
              <w:top w:val="nil"/>
              <w:left w:val="nil"/>
              <w:bottom w:val="nil"/>
              <w:right w:val="nil"/>
            </w:tcBorders>
          </w:tcPr>
          <w:p w14:paraId="7A7EB26B" w14:textId="77777777" w:rsidR="007219E6" w:rsidRPr="007219E6" w:rsidRDefault="007219E6" w:rsidP="00077ED7">
            <w:pPr>
              <w:jc w:val="right"/>
              <w:rPr>
                <w:b/>
                <w:color w:val="000000" w:themeColor="text1"/>
              </w:rPr>
            </w:pPr>
          </w:p>
        </w:tc>
      </w:tr>
      <w:tr w:rsidR="007219E6" w:rsidRPr="007219E6" w14:paraId="29CC1CFE" w14:textId="77777777" w:rsidTr="00A53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nil"/>
              <w:left w:val="nil"/>
              <w:bottom w:val="nil"/>
              <w:right w:val="nil"/>
            </w:tcBorders>
          </w:tcPr>
          <w:p w14:paraId="4A0663F1" w14:textId="77777777" w:rsidR="007219E6" w:rsidRPr="007219E6" w:rsidRDefault="007219E6" w:rsidP="00077ED7">
            <w:pPr>
              <w:spacing w:before="120"/>
              <w:rPr>
                <w:b/>
                <w:color w:val="000000" w:themeColor="text1"/>
              </w:rPr>
            </w:pPr>
          </w:p>
        </w:tc>
        <w:tc>
          <w:tcPr>
            <w:tcW w:w="6747" w:type="dxa"/>
            <w:tcBorders>
              <w:top w:val="nil"/>
              <w:left w:val="nil"/>
              <w:bottom w:val="nil"/>
              <w:right w:val="nil"/>
            </w:tcBorders>
          </w:tcPr>
          <w:p w14:paraId="7234E612" w14:textId="77777777" w:rsidR="007219E6" w:rsidRPr="007219E6" w:rsidRDefault="007219E6" w:rsidP="00077ED7">
            <w:pPr>
              <w:spacing w:before="120"/>
              <w:rPr>
                <w:b/>
                <w:color w:val="000000" w:themeColor="text1"/>
              </w:rPr>
            </w:pPr>
            <w:r w:rsidRPr="007219E6">
              <w:rPr>
                <w:b/>
                <w:color w:val="000000" w:themeColor="text1"/>
              </w:rPr>
              <w:t>Coalition/Community-based Organization Letter (Items A-I)</w:t>
            </w:r>
          </w:p>
          <w:p w14:paraId="726B325A" w14:textId="77777777" w:rsidR="007219E6" w:rsidRPr="007219E6" w:rsidRDefault="007219E6" w:rsidP="00077ED7">
            <w:pPr>
              <w:rPr>
                <w:b/>
                <w:color w:val="000000" w:themeColor="text1"/>
              </w:rPr>
            </w:pPr>
            <w:r w:rsidRPr="007219E6">
              <w:rPr>
                <w:rFonts w:cs="Times New Roman"/>
                <w:b/>
                <w:color w:val="000000" w:themeColor="text1"/>
              </w:rPr>
              <w:t>(Yes = 5 Points; No = 0 Points)</w:t>
            </w:r>
          </w:p>
        </w:tc>
        <w:tc>
          <w:tcPr>
            <w:tcW w:w="2158" w:type="dxa"/>
            <w:tcBorders>
              <w:top w:val="nil"/>
              <w:left w:val="nil"/>
              <w:bottom w:val="nil"/>
              <w:right w:val="nil"/>
            </w:tcBorders>
          </w:tcPr>
          <w:p w14:paraId="1577A39B" w14:textId="77777777" w:rsidR="007219E6" w:rsidRPr="007219E6" w:rsidRDefault="007219E6" w:rsidP="00077ED7">
            <w:pPr>
              <w:spacing w:before="120"/>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1A7070D2" w14:textId="77777777" w:rsidTr="00A53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nil"/>
              <w:left w:val="nil"/>
              <w:bottom w:val="nil"/>
              <w:right w:val="nil"/>
            </w:tcBorders>
          </w:tcPr>
          <w:p w14:paraId="16811225" w14:textId="77777777" w:rsidR="007219E6" w:rsidRPr="007219E6" w:rsidRDefault="007219E6" w:rsidP="00077ED7">
            <w:pPr>
              <w:spacing w:before="120"/>
              <w:rPr>
                <w:b/>
                <w:color w:val="000000" w:themeColor="text1"/>
              </w:rPr>
            </w:pPr>
          </w:p>
        </w:tc>
        <w:tc>
          <w:tcPr>
            <w:tcW w:w="6747" w:type="dxa"/>
            <w:tcBorders>
              <w:top w:val="nil"/>
              <w:left w:val="nil"/>
              <w:bottom w:val="nil"/>
              <w:right w:val="nil"/>
            </w:tcBorders>
          </w:tcPr>
          <w:p w14:paraId="70A1CF0F" w14:textId="77777777" w:rsidR="007219E6" w:rsidRPr="007219E6" w:rsidRDefault="007219E6" w:rsidP="00077ED7">
            <w:pPr>
              <w:spacing w:before="120"/>
              <w:rPr>
                <w:b/>
                <w:color w:val="000000" w:themeColor="text1"/>
              </w:rPr>
            </w:pPr>
            <w:r w:rsidRPr="007219E6">
              <w:rPr>
                <w:b/>
                <w:color w:val="000000" w:themeColor="text1"/>
              </w:rPr>
              <w:t>Local School District (Items A-E)</w:t>
            </w:r>
          </w:p>
          <w:p w14:paraId="0A916671" w14:textId="77777777" w:rsidR="007219E6" w:rsidRPr="007219E6" w:rsidRDefault="007219E6" w:rsidP="00077ED7">
            <w:pPr>
              <w:rPr>
                <w:b/>
                <w:color w:val="000000" w:themeColor="text1"/>
              </w:rPr>
            </w:pPr>
            <w:r w:rsidRPr="007219E6">
              <w:rPr>
                <w:rFonts w:cs="Times New Roman"/>
                <w:b/>
                <w:color w:val="000000" w:themeColor="text1"/>
              </w:rPr>
              <w:t>(Yes = 5 Points; No = 0 Points)</w:t>
            </w:r>
          </w:p>
        </w:tc>
        <w:tc>
          <w:tcPr>
            <w:tcW w:w="2158" w:type="dxa"/>
            <w:tcBorders>
              <w:top w:val="nil"/>
              <w:left w:val="nil"/>
              <w:bottom w:val="nil"/>
              <w:right w:val="nil"/>
            </w:tcBorders>
          </w:tcPr>
          <w:p w14:paraId="0713B76C" w14:textId="77777777" w:rsidR="007219E6" w:rsidRPr="007219E6" w:rsidRDefault="007219E6" w:rsidP="00077ED7">
            <w:pPr>
              <w:spacing w:before="120"/>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61C503A3" w14:textId="77777777" w:rsidTr="00A53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nil"/>
              <w:left w:val="nil"/>
              <w:bottom w:val="nil"/>
              <w:right w:val="nil"/>
            </w:tcBorders>
          </w:tcPr>
          <w:p w14:paraId="66A4DFCF" w14:textId="77777777" w:rsidR="007219E6" w:rsidRPr="007219E6" w:rsidRDefault="007219E6" w:rsidP="00077ED7">
            <w:pPr>
              <w:spacing w:before="120"/>
              <w:rPr>
                <w:b/>
                <w:color w:val="000000" w:themeColor="text1"/>
              </w:rPr>
            </w:pPr>
          </w:p>
        </w:tc>
        <w:tc>
          <w:tcPr>
            <w:tcW w:w="6747" w:type="dxa"/>
            <w:tcBorders>
              <w:top w:val="nil"/>
              <w:left w:val="nil"/>
              <w:bottom w:val="nil"/>
              <w:right w:val="nil"/>
            </w:tcBorders>
          </w:tcPr>
          <w:p w14:paraId="5E2AF8E4" w14:textId="77777777" w:rsidR="007219E6" w:rsidRPr="007219E6" w:rsidRDefault="007219E6" w:rsidP="00077ED7">
            <w:pPr>
              <w:spacing w:before="120"/>
              <w:rPr>
                <w:b/>
                <w:color w:val="000000" w:themeColor="text1"/>
              </w:rPr>
            </w:pPr>
            <w:r w:rsidRPr="007219E6">
              <w:rPr>
                <w:b/>
                <w:color w:val="000000" w:themeColor="text1"/>
              </w:rPr>
              <w:t>Educational Service District (Items A-D)</w:t>
            </w:r>
          </w:p>
          <w:p w14:paraId="319B23DD" w14:textId="0B442869" w:rsidR="007219E6" w:rsidRPr="007219E6" w:rsidRDefault="007219E6" w:rsidP="00A53F7C">
            <w:pPr>
              <w:rPr>
                <w:b/>
                <w:color w:val="000000" w:themeColor="text1"/>
              </w:rPr>
            </w:pPr>
            <w:r w:rsidRPr="007219E6">
              <w:rPr>
                <w:rFonts w:cs="Times New Roman"/>
                <w:b/>
                <w:color w:val="000000" w:themeColor="text1"/>
              </w:rPr>
              <w:t xml:space="preserve">(Yes = </w:t>
            </w:r>
            <w:r w:rsidR="00A53F7C">
              <w:rPr>
                <w:rFonts w:cs="Times New Roman"/>
                <w:b/>
                <w:color w:val="000000" w:themeColor="text1"/>
              </w:rPr>
              <w:t>5</w:t>
            </w:r>
            <w:r w:rsidRPr="007219E6">
              <w:rPr>
                <w:rFonts w:cs="Times New Roman"/>
                <w:b/>
                <w:color w:val="000000" w:themeColor="text1"/>
              </w:rPr>
              <w:t xml:space="preserve"> Points; No = 0 Points)</w:t>
            </w:r>
          </w:p>
        </w:tc>
        <w:tc>
          <w:tcPr>
            <w:tcW w:w="2158" w:type="dxa"/>
            <w:tcBorders>
              <w:top w:val="nil"/>
              <w:left w:val="nil"/>
              <w:bottom w:val="nil"/>
              <w:right w:val="nil"/>
            </w:tcBorders>
          </w:tcPr>
          <w:p w14:paraId="27BB9161" w14:textId="77777777" w:rsidR="007219E6" w:rsidRPr="007219E6" w:rsidRDefault="007219E6" w:rsidP="00077ED7">
            <w:pPr>
              <w:spacing w:before="120"/>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27E8E4CB" w14:textId="77777777" w:rsidTr="00A53F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 w:type="dxa"/>
            <w:tcBorders>
              <w:top w:val="nil"/>
              <w:left w:val="nil"/>
              <w:bottom w:val="nil"/>
              <w:right w:val="nil"/>
            </w:tcBorders>
          </w:tcPr>
          <w:p w14:paraId="5E297667" w14:textId="77777777" w:rsidR="007219E6" w:rsidRPr="007219E6" w:rsidRDefault="007219E6" w:rsidP="00077ED7">
            <w:pPr>
              <w:spacing w:before="120"/>
              <w:rPr>
                <w:b/>
                <w:color w:val="000000" w:themeColor="text1"/>
              </w:rPr>
            </w:pPr>
          </w:p>
        </w:tc>
        <w:tc>
          <w:tcPr>
            <w:tcW w:w="6747" w:type="dxa"/>
            <w:tcBorders>
              <w:top w:val="nil"/>
              <w:left w:val="nil"/>
              <w:bottom w:val="nil"/>
              <w:right w:val="nil"/>
            </w:tcBorders>
          </w:tcPr>
          <w:p w14:paraId="77B046B9" w14:textId="77777777" w:rsidR="007219E6" w:rsidRPr="007219E6" w:rsidRDefault="007219E6" w:rsidP="00077ED7">
            <w:pPr>
              <w:spacing w:before="120"/>
              <w:rPr>
                <w:b/>
                <w:color w:val="000000" w:themeColor="text1"/>
              </w:rPr>
            </w:pPr>
            <w:r w:rsidRPr="007219E6">
              <w:rPr>
                <w:b/>
                <w:color w:val="000000" w:themeColor="text1"/>
              </w:rPr>
              <w:t>Applicant organization (Items A-E)</w:t>
            </w:r>
          </w:p>
          <w:p w14:paraId="40962A55" w14:textId="77777777" w:rsidR="007219E6" w:rsidRPr="007219E6" w:rsidRDefault="007219E6" w:rsidP="00077ED7">
            <w:pPr>
              <w:rPr>
                <w:b/>
                <w:color w:val="000000" w:themeColor="text1"/>
              </w:rPr>
            </w:pPr>
            <w:r w:rsidRPr="007219E6">
              <w:rPr>
                <w:rFonts w:cs="Times New Roman"/>
                <w:b/>
                <w:color w:val="000000" w:themeColor="text1"/>
              </w:rPr>
              <w:t>(Yes = 5 Points; No = 0 Points)</w:t>
            </w:r>
            <w:r w:rsidRPr="007219E6">
              <w:rPr>
                <w:b/>
                <w:i/>
                <w:color w:val="000000" w:themeColor="text1"/>
              </w:rPr>
              <w:t xml:space="preserve"> </w:t>
            </w:r>
          </w:p>
        </w:tc>
        <w:tc>
          <w:tcPr>
            <w:tcW w:w="2158" w:type="dxa"/>
            <w:tcBorders>
              <w:top w:val="nil"/>
              <w:left w:val="nil"/>
              <w:bottom w:val="nil"/>
              <w:right w:val="nil"/>
            </w:tcBorders>
          </w:tcPr>
          <w:p w14:paraId="5BE2D3EC" w14:textId="77777777" w:rsidR="007219E6" w:rsidRPr="007219E6" w:rsidRDefault="007219E6" w:rsidP="00077ED7">
            <w:pPr>
              <w:spacing w:before="120"/>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bl>
    <w:p w14:paraId="229DE2C0" w14:textId="77777777" w:rsidR="00A53F7C" w:rsidRDefault="00A53F7C">
      <w:r>
        <w:br w:type="page"/>
      </w:r>
    </w:p>
    <w:tbl>
      <w:tblPr>
        <w:tblStyle w:val="TableGrid"/>
        <w:tblW w:w="0" w:type="auto"/>
        <w:tblLayout w:type="fixed"/>
        <w:tblLook w:val="04A0" w:firstRow="1" w:lastRow="0" w:firstColumn="1" w:lastColumn="0" w:noHBand="0" w:noVBand="1"/>
      </w:tblPr>
      <w:tblGrid>
        <w:gridCol w:w="576"/>
        <w:gridCol w:w="2304"/>
        <w:gridCol w:w="2304"/>
        <w:gridCol w:w="2304"/>
        <w:gridCol w:w="2304"/>
      </w:tblGrid>
      <w:tr w:rsidR="00FD1179" w:rsidRPr="007219E6" w14:paraId="7104FD55" w14:textId="77777777" w:rsidTr="00FD1179">
        <w:tc>
          <w:tcPr>
            <w:tcW w:w="576" w:type="dxa"/>
            <w:tcBorders>
              <w:top w:val="nil"/>
              <w:left w:val="nil"/>
              <w:bottom w:val="nil"/>
              <w:right w:val="nil"/>
            </w:tcBorders>
          </w:tcPr>
          <w:p w14:paraId="2C9E1457" w14:textId="718F5431" w:rsidR="00FD1179" w:rsidRPr="007219E6" w:rsidRDefault="00FD1179" w:rsidP="00FD1179">
            <w:pPr>
              <w:pStyle w:val="ListParagraph"/>
              <w:numPr>
                <w:ilvl w:val="0"/>
                <w:numId w:val="9"/>
              </w:numPr>
              <w:rPr>
                <w:b/>
                <w:color w:val="000000" w:themeColor="text1"/>
              </w:rPr>
            </w:pPr>
          </w:p>
        </w:tc>
        <w:tc>
          <w:tcPr>
            <w:tcW w:w="2304" w:type="dxa"/>
            <w:gridSpan w:val="2"/>
            <w:tcBorders>
              <w:top w:val="nil"/>
              <w:left w:val="nil"/>
              <w:bottom w:val="nil"/>
              <w:right w:val="nil"/>
            </w:tcBorders>
          </w:tcPr>
          <w:p w14:paraId="477F2A37" w14:textId="4634FF76" w:rsidR="00FD1179" w:rsidRPr="007219E6" w:rsidRDefault="00FD1179" w:rsidP="00FD1179">
            <w:pPr>
              <w:rPr>
                <w:b/>
                <w:color w:val="000000" w:themeColor="text1"/>
              </w:rPr>
            </w:pPr>
            <w:r w:rsidRPr="007219E6">
              <w:rPr>
                <w:b/>
                <w:color w:val="000000" w:themeColor="text1"/>
              </w:rPr>
              <w:t>Question H – I</w:t>
            </w:r>
            <w:r>
              <w:rPr>
                <w:b/>
                <w:color w:val="000000" w:themeColor="text1"/>
              </w:rPr>
              <w:t>f the application is for school-based programs or services is</w:t>
            </w:r>
            <w:r w:rsidRPr="007219E6">
              <w:rPr>
                <w:b/>
                <w:color w:val="000000" w:themeColor="text1"/>
              </w:rPr>
              <w:t xml:space="preserve"> a response provided</w:t>
            </w:r>
            <w:r>
              <w:rPr>
                <w:b/>
                <w:color w:val="000000" w:themeColor="text1"/>
              </w:rPr>
              <w:t xml:space="preserve"> to this question</w:t>
            </w:r>
            <w:r w:rsidRPr="007219E6">
              <w:rPr>
                <w:b/>
                <w:color w:val="000000" w:themeColor="text1"/>
              </w:rPr>
              <w:t xml:space="preserve">? </w:t>
            </w:r>
            <w:r w:rsidRPr="007219E6">
              <w:rPr>
                <w:rFonts w:cs="Times New Roman"/>
                <w:b/>
                <w:color w:val="000000" w:themeColor="text1"/>
              </w:rPr>
              <w:t>(Yes = 2 Points; No = 0 Points)</w:t>
            </w:r>
          </w:p>
        </w:tc>
        <w:tc>
          <w:tcPr>
            <w:tcW w:w="2304" w:type="dxa"/>
            <w:gridSpan w:val="2"/>
            <w:tcBorders>
              <w:top w:val="nil"/>
              <w:left w:val="nil"/>
              <w:bottom w:val="nil"/>
              <w:right w:val="nil"/>
            </w:tcBorders>
          </w:tcPr>
          <w:p w14:paraId="74836D4C" w14:textId="7ECD0ABB" w:rsidR="00FD1179" w:rsidRPr="007219E6" w:rsidRDefault="00FD1179" w:rsidP="00FD1179">
            <w:pPr>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34354415" w14:textId="77777777" w:rsidTr="00FD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 w:type="dxa"/>
          </w:tcPr>
          <w:p w14:paraId="7A8D5CFE" w14:textId="77777777" w:rsidR="007219E6" w:rsidRPr="007219E6" w:rsidRDefault="007219E6" w:rsidP="00A53F7C">
            <w:pPr>
              <w:pStyle w:val="ListParagraph"/>
              <w:numPr>
                <w:ilvl w:val="0"/>
                <w:numId w:val="9"/>
              </w:numPr>
              <w:spacing w:before="240"/>
              <w:rPr>
                <w:b/>
                <w:color w:val="000000" w:themeColor="text1"/>
              </w:rPr>
            </w:pPr>
            <w:r w:rsidRPr="007219E6">
              <w:rPr>
                <w:color w:val="000000" w:themeColor="text1"/>
              </w:rPr>
              <w:br w:type="page"/>
            </w:r>
          </w:p>
        </w:tc>
        <w:tc>
          <w:tcPr>
            <w:tcW w:w="2304" w:type="dxa"/>
          </w:tcPr>
          <w:p w14:paraId="57315A00" w14:textId="77777777" w:rsidR="00A53F7C" w:rsidRDefault="00A53F7C" w:rsidP="00A53F7C">
            <w:pPr>
              <w:rPr>
                <w:b/>
                <w:color w:val="000000" w:themeColor="text1"/>
              </w:rPr>
            </w:pPr>
          </w:p>
          <w:p w14:paraId="1C3580AD" w14:textId="77777777" w:rsidR="007219E6" w:rsidRPr="007219E6" w:rsidRDefault="007219E6" w:rsidP="00A53F7C">
            <w:pPr>
              <w:rPr>
                <w:i/>
                <w:color w:val="000000" w:themeColor="text1"/>
              </w:rPr>
            </w:pPr>
            <w:r w:rsidRPr="007219E6">
              <w:rPr>
                <w:b/>
                <w:color w:val="000000" w:themeColor="text1"/>
              </w:rPr>
              <w:t xml:space="preserve">Use the scale to the right to indicate how completely community need is demonstrated in the Coalition/Community-based Organization letters, Item C). </w:t>
            </w:r>
            <w:r w:rsidRPr="007219E6">
              <w:rPr>
                <w:rFonts w:cs="Times New Roman"/>
                <w:color w:val="000000" w:themeColor="text1"/>
              </w:rPr>
              <w:t>(For multi-site applications, maximum points will only be given if all of the letters completely address all of the required elements.)</w:t>
            </w:r>
            <w:r w:rsidRPr="007219E6">
              <w:rPr>
                <w:b/>
                <w:color w:val="000000" w:themeColor="text1"/>
              </w:rPr>
              <w:t xml:space="preserve">  </w:t>
            </w:r>
          </w:p>
          <w:p w14:paraId="4B961ED3" w14:textId="77777777" w:rsidR="007219E6" w:rsidRPr="007219E6" w:rsidRDefault="007219E6" w:rsidP="00077ED7">
            <w:pPr>
              <w:rPr>
                <w:b/>
                <w:color w:val="000000" w:themeColor="text1"/>
              </w:rPr>
            </w:pPr>
          </w:p>
        </w:tc>
        <w:tc>
          <w:tcPr>
            <w:tcW w:w="2304" w:type="dxa"/>
          </w:tcPr>
          <w:p w14:paraId="4F10EBC2" w14:textId="77777777" w:rsidR="00A53F7C" w:rsidRDefault="00A53F7C" w:rsidP="00A53F7C">
            <w:pPr>
              <w:pStyle w:val="ListParagraph"/>
              <w:ind w:left="0"/>
              <w:jc w:val="center"/>
              <w:rPr>
                <w:rFonts w:cs="Times New Roman"/>
                <w:b/>
                <w:color w:val="000000" w:themeColor="text1"/>
              </w:rPr>
            </w:pPr>
          </w:p>
          <w:p w14:paraId="59296469" w14:textId="77777777" w:rsidR="007219E6" w:rsidRPr="007219E6" w:rsidRDefault="007219E6" w:rsidP="00A53F7C">
            <w:pPr>
              <w:pStyle w:val="ListParagraph"/>
              <w:ind w:left="0"/>
              <w:jc w:val="center"/>
              <w:rPr>
                <w:rFonts w:cs="Times New Roman"/>
                <w:b/>
                <w:color w:val="000000" w:themeColor="text1"/>
              </w:rPr>
            </w:pPr>
            <w:r w:rsidRPr="007219E6">
              <w:rPr>
                <w:rFonts w:cs="Times New Roman"/>
                <w:b/>
                <w:color w:val="000000" w:themeColor="text1"/>
              </w:rPr>
              <w:t>Some required elements are not demonstrated at all in the narrative(s) - 0</w:t>
            </w:r>
          </w:p>
        </w:tc>
        <w:tc>
          <w:tcPr>
            <w:tcW w:w="2304" w:type="dxa"/>
          </w:tcPr>
          <w:p w14:paraId="1E109879" w14:textId="77777777" w:rsidR="00A53F7C" w:rsidRDefault="00A53F7C" w:rsidP="00A53F7C">
            <w:pPr>
              <w:pStyle w:val="ListParagraph"/>
              <w:ind w:left="0"/>
              <w:jc w:val="center"/>
              <w:rPr>
                <w:rFonts w:cs="Times New Roman"/>
                <w:b/>
                <w:color w:val="000000" w:themeColor="text1"/>
              </w:rPr>
            </w:pPr>
          </w:p>
          <w:p w14:paraId="23FDEF3B" w14:textId="77777777" w:rsidR="007219E6" w:rsidRPr="007219E6" w:rsidRDefault="007219E6" w:rsidP="00A53F7C">
            <w:pPr>
              <w:pStyle w:val="ListParagraph"/>
              <w:ind w:left="0"/>
              <w:jc w:val="center"/>
              <w:rPr>
                <w:rFonts w:cs="Times New Roman"/>
                <w:b/>
                <w:color w:val="000000" w:themeColor="text1"/>
              </w:rPr>
            </w:pPr>
            <w:r w:rsidRPr="007219E6">
              <w:rPr>
                <w:rFonts w:cs="Times New Roman"/>
                <w:b/>
                <w:color w:val="000000" w:themeColor="text1"/>
              </w:rPr>
              <w:t>Some required elements are not completely demonstrated in the narrative - 3</w:t>
            </w:r>
          </w:p>
        </w:tc>
        <w:tc>
          <w:tcPr>
            <w:tcW w:w="2304" w:type="dxa"/>
          </w:tcPr>
          <w:p w14:paraId="7DB620B0" w14:textId="77777777" w:rsidR="00A53F7C" w:rsidRDefault="00A53F7C" w:rsidP="00077ED7">
            <w:pPr>
              <w:pStyle w:val="ListParagraph"/>
              <w:spacing w:before="240"/>
              <w:ind w:left="0"/>
              <w:jc w:val="center"/>
              <w:rPr>
                <w:rFonts w:cs="Times New Roman"/>
                <w:b/>
                <w:color w:val="000000" w:themeColor="text1"/>
              </w:rPr>
            </w:pPr>
          </w:p>
          <w:p w14:paraId="5FCF712A" w14:textId="77777777" w:rsidR="007219E6" w:rsidRPr="007219E6" w:rsidRDefault="007219E6" w:rsidP="00077ED7">
            <w:pPr>
              <w:pStyle w:val="ListParagraph"/>
              <w:spacing w:before="240"/>
              <w:ind w:left="0"/>
              <w:jc w:val="center"/>
              <w:rPr>
                <w:rFonts w:cs="Times New Roman"/>
                <w:b/>
                <w:color w:val="000000" w:themeColor="text1"/>
              </w:rPr>
            </w:pPr>
            <w:r w:rsidRPr="007219E6">
              <w:rPr>
                <w:rFonts w:cs="Times New Roman"/>
                <w:b/>
                <w:color w:val="000000" w:themeColor="text1"/>
              </w:rPr>
              <w:t>All required elements are completely explained in the narrative(s) - 5</w:t>
            </w:r>
          </w:p>
        </w:tc>
      </w:tr>
      <w:tr w:rsidR="007219E6" w:rsidRPr="007219E6" w14:paraId="7788D595" w14:textId="77777777" w:rsidTr="00FD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 w:type="dxa"/>
          </w:tcPr>
          <w:p w14:paraId="7A819BB6" w14:textId="77777777" w:rsidR="007219E6" w:rsidRPr="007219E6" w:rsidRDefault="007219E6" w:rsidP="00077ED7">
            <w:pPr>
              <w:pStyle w:val="ListParagraph"/>
              <w:numPr>
                <w:ilvl w:val="0"/>
                <w:numId w:val="9"/>
              </w:numPr>
              <w:rPr>
                <w:b/>
                <w:color w:val="000000" w:themeColor="text1"/>
              </w:rPr>
            </w:pPr>
          </w:p>
        </w:tc>
        <w:tc>
          <w:tcPr>
            <w:tcW w:w="2304" w:type="dxa"/>
            <w:gridSpan w:val="2"/>
          </w:tcPr>
          <w:p w14:paraId="593F9D43" w14:textId="77777777" w:rsidR="007219E6" w:rsidRPr="007219E6" w:rsidRDefault="007219E6" w:rsidP="00077ED7">
            <w:pPr>
              <w:rPr>
                <w:rFonts w:cs="Times New Roman"/>
                <w:b/>
                <w:color w:val="000000" w:themeColor="text1"/>
              </w:rPr>
            </w:pPr>
            <w:r w:rsidRPr="007219E6">
              <w:rPr>
                <w:rFonts w:cs="Times New Roman"/>
                <w:b/>
                <w:color w:val="000000" w:themeColor="text1"/>
              </w:rPr>
              <w:t xml:space="preserve">Is there financial need demonstrated for support of this project in the Coalition/Community-based Organization letter, Item C?  </w:t>
            </w:r>
          </w:p>
          <w:p w14:paraId="7880EED3" w14:textId="77777777" w:rsidR="007219E6" w:rsidRPr="007219E6" w:rsidRDefault="007219E6" w:rsidP="00077ED7">
            <w:pPr>
              <w:rPr>
                <w:b/>
                <w:color w:val="000000" w:themeColor="text1"/>
              </w:rPr>
            </w:pPr>
            <w:r w:rsidRPr="007219E6">
              <w:rPr>
                <w:rFonts w:cs="Times New Roman"/>
                <w:b/>
                <w:color w:val="000000" w:themeColor="text1"/>
              </w:rPr>
              <w:t>(Yes = 5 Points; No = 0 Points)</w:t>
            </w:r>
          </w:p>
        </w:tc>
        <w:tc>
          <w:tcPr>
            <w:tcW w:w="2304" w:type="dxa"/>
            <w:gridSpan w:val="2"/>
          </w:tcPr>
          <w:p w14:paraId="05570C8B" w14:textId="77777777" w:rsidR="007219E6" w:rsidRPr="007219E6" w:rsidRDefault="007219E6" w:rsidP="00077ED7">
            <w:pPr>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0B47FE13" w14:textId="77777777" w:rsidTr="00FD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 w:type="dxa"/>
          </w:tcPr>
          <w:p w14:paraId="5776B1F5" w14:textId="77777777" w:rsidR="007219E6" w:rsidRPr="007219E6" w:rsidRDefault="007219E6" w:rsidP="00077ED7">
            <w:pPr>
              <w:pStyle w:val="ListParagraph"/>
              <w:numPr>
                <w:ilvl w:val="0"/>
                <w:numId w:val="9"/>
              </w:numPr>
              <w:spacing w:before="240" w:after="240"/>
              <w:rPr>
                <w:b/>
                <w:color w:val="000000" w:themeColor="text1"/>
              </w:rPr>
            </w:pPr>
          </w:p>
        </w:tc>
        <w:tc>
          <w:tcPr>
            <w:tcW w:w="2304" w:type="dxa"/>
          </w:tcPr>
          <w:p w14:paraId="7F95F584" w14:textId="77777777" w:rsidR="007219E6" w:rsidRPr="007219E6" w:rsidRDefault="007219E6" w:rsidP="00077ED7">
            <w:pPr>
              <w:spacing w:before="200" w:after="200"/>
              <w:rPr>
                <w:b/>
                <w:color w:val="000000" w:themeColor="text1"/>
              </w:rPr>
            </w:pPr>
            <w:r w:rsidRPr="007219E6">
              <w:rPr>
                <w:rFonts w:cs="Times New Roman"/>
                <w:b/>
                <w:color w:val="000000" w:themeColor="text1"/>
              </w:rPr>
              <w:t xml:space="preserve">Use the scale to the right to describe how completely the applicant demonstrates the match requirement.  (Coalition/Community-based Organization letter, Item D). </w:t>
            </w:r>
            <w:r w:rsidRPr="007219E6">
              <w:rPr>
                <w:rFonts w:cs="Times New Roman"/>
                <w:color w:val="000000" w:themeColor="text1"/>
              </w:rPr>
              <w:t>(For multi-site applications, maximum points will only be given if all of the letters completely address all of the required elements.)</w:t>
            </w:r>
            <w:r w:rsidRPr="007219E6">
              <w:rPr>
                <w:b/>
                <w:color w:val="000000" w:themeColor="text1"/>
              </w:rPr>
              <w:t xml:space="preserve">  </w:t>
            </w:r>
          </w:p>
        </w:tc>
        <w:tc>
          <w:tcPr>
            <w:tcW w:w="2304" w:type="dxa"/>
          </w:tcPr>
          <w:p w14:paraId="36F8D046" w14:textId="77777777" w:rsidR="007219E6" w:rsidRPr="007219E6" w:rsidRDefault="007219E6" w:rsidP="00077ED7">
            <w:pPr>
              <w:pStyle w:val="ListParagraph"/>
              <w:ind w:left="0"/>
              <w:jc w:val="center"/>
              <w:rPr>
                <w:rFonts w:cs="Times New Roman"/>
                <w:b/>
                <w:color w:val="000000" w:themeColor="text1"/>
              </w:rPr>
            </w:pPr>
          </w:p>
          <w:p w14:paraId="025AE912" w14:textId="77777777" w:rsidR="007219E6" w:rsidRPr="007219E6" w:rsidRDefault="007219E6" w:rsidP="00077ED7">
            <w:pPr>
              <w:pStyle w:val="ListParagraph"/>
              <w:ind w:left="0"/>
              <w:jc w:val="center"/>
              <w:rPr>
                <w:rFonts w:cs="Times New Roman"/>
                <w:b/>
                <w:color w:val="000000" w:themeColor="text1"/>
              </w:rPr>
            </w:pPr>
            <w:r w:rsidRPr="007219E6">
              <w:rPr>
                <w:rFonts w:cs="Times New Roman"/>
                <w:b/>
                <w:color w:val="000000" w:themeColor="text1"/>
              </w:rPr>
              <w:t>Less than 20% match is  demonstrated - 0</w:t>
            </w:r>
          </w:p>
        </w:tc>
        <w:tc>
          <w:tcPr>
            <w:tcW w:w="2304" w:type="dxa"/>
          </w:tcPr>
          <w:p w14:paraId="74AC10A2" w14:textId="77777777" w:rsidR="007219E6" w:rsidRPr="007219E6" w:rsidRDefault="007219E6" w:rsidP="00077ED7">
            <w:pPr>
              <w:pStyle w:val="ListParagraph"/>
              <w:ind w:left="0"/>
              <w:jc w:val="center"/>
              <w:rPr>
                <w:rFonts w:cs="Times New Roman"/>
                <w:b/>
                <w:color w:val="000000" w:themeColor="text1"/>
              </w:rPr>
            </w:pPr>
          </w:p>
          <w:p w14:paraId="0807006E" w14:textId="77777777" w:rsidR="007219E6" w:rsidRPr="007219E6" w:rsidRDefault="007219E6" w:rsidP="00077ED7">
            <w:pPr>
              <w:pStyle w:val="ListParagraph"/>
              <w:ind w:left="0"/>
              <w:jc w:val="center"/>
              <w:rPr>
                <w:rFonts w:cs="Times New Roman"/>
                <w:b/>
                <w:color w:val="000000" w:themeColor="text1"/>
              </w:rPr>
            </w:pPr>
            <w:r w:rsidRPr="007219E6">
              <w:rPr>
                <w:rFonts w:cs="Times New Roman"/>
                <w:b/>
                <w:color w:val="000000" w:themeColor="text1"/>
              </w:rPr>
              <w:t xml:space="preserve">20 % match demonstrated </w:t>
            </w:r>
            <w:r w:rsidRPr="007219E6">
              <w:rPr>
                <w:rFonts w:cs="Times New Roman"/>
                <w:b/>
                <w:i/>
                <w:color w:val="000000" w:themeColor="text1"/>
              </w:rPr>
              <w:t>BUT</w:t>
            </w:r>
            <w:r w:rsidRPr="007219E6">
              <w:rPr>
                <w:rFonts w:cs="Times New Roman"/>
                <w:b/>
                <w:color w:val="000000" w:themeColor="text1"/>
              </w:rPr>
              <w:t xml:space="preserve"> cash match makes up less than 50% of the total match - 3</w:t>
            </w:r>
          </w:p>
        </w:tc>
        <w:tc>
          <w:tcPr>
            <w:tcW w:w="2304" w:type="dxa"/>
          </w:tcPr>
          <w:p w14:paraId="0FA843D2" w14:textId="77777777" w:rsidR="007219E6" w:rsidRPr="007219E6" w:rsidRDefault="007219E6" w:rsidP="00077ED7">
            <w:pPr>
              <w:pStyle w:val="ListParagraph"/>
              <w:ind w:left="0"/>
              <w:jc w:val="center"/>
              <w:rPr>
                <w:rFonts w:cs="Times New Roman"/>
                <w:b/>
                <w:color w:val="000000" w:themeColor="text1"/>
              </w:rPr>
            </w:pPr>
          </w:p>
          <w:p w14:paraId="453E8A2F" w14:textId="77777777" w:rsidR="007219E6" w:rsidRPr="007219E6" w:rsidRDefault="007219E6" w:rsidP="00077ED7">
            <w:pPr>
              <w:pStyle w:val="ListParagraph"/>
              <w:ind w:left="0"/>
              <w:jc w:val="center"/>
              <w:rPr>
                <w:rFonts w:cs="Times New Roman"/>
                <w:b/>
                <w:color w:val="000000" w:themeColor="text1"/>
              </w:rPr>
            </w:pPr>
            <w:r w:rsidRPr="007219E6">
              <w:rPr>
                <w:rFonts w:cs="Times New Roman"/>
                <w:b/>
                <w:color w:val="000000" w:themeColor="text1"/>
              </w:rPr>
              <w:t xml:space="preserve">20 % match demonstrated </w:t>
            </w:r>
            <w:r w:rsidRPr="007219E6">
              <w:rPr>
                <w:rFonts w:cs="Times New Roman"/>
                <w:b/>
                <w:i/>
                <w:color w:val="000000" w:themeColor="text1"/>
              </w:rPr>
              <w:t>AND</w:t>
            </w:r>
            <w:r w:rsidRPr="007219E6">
              <w:rPr>
                <w:rFonts w:cs="Times New Roman"/>
                <w:b/>
                <w:color w:val="000000" w:themeColor="text1"/>
              </w:rPr>
              <w:t xml:space="preserve"> cash match makes up more than 50% of the total match - 5</w:t>
            </w:r>
          </w:p>
        </w:tc>
      </w:tr>
      <w:tr w:rsidR="007219E6" w:rsidRPr="007219E6" w14:paraId="72075CC0" w14:textId="77777777" w:rsidTr="00FD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 w:type="dxa"/>
          </w:tcPr>
          <w:p w14:paraId="63EADFF0" w14:textId="77777777" w:rsidR="007219E6" w:rsidRPr="007219E6" w:rsidRDefault="007219E6" w:rsidP="00077ED7">
            <w:pPr>
              <w:pStyle w:val="ListParagraph"/>
              <w:numPr>
                <w:ilvl w:val="0"/>
                <w:numId w:val="9"/>
              </w:numPr>
              <w:spacing w:after="240"/>
              <w:rPr>
                <w:b/>
                <w:color w:val="000000" w:themeColor="text1"/>
              </w:rPr>
            </w:pPr>
          </w:p>
        </w:tc>
        <w:tc>
          <w:tcPr>
            <w:tcW w:w="2304" w:type="dxa"/>
            <w:gridSpan w:val="2"/>
          </w:tcPr>
          <w:p w14:paraId="449DED81" w14:textId="77777777" w:rsidR="007219E6" w:rsidRPr="007219E6" w:rsidRDefault="007219E6" w:rsidP="00077ED7">
            <w:pPr>
              <w:rPr>
                <w:rFonts w:cs="Times New Roman"/>
                <w:b/>
                <w:color w:val="000000" w:themeColor="text1"/>
              </w:rPr>
            </w:pPr>
            <w:r w:rsidRPr="007219E6">
              <w:rPr>
                <w:b/>
                <w:color w:val="000000" w:themeColor="text1"/>
              </w:rPr>
              <w:t xml:space="preserve">Are community partnerships identified in the Coalition/Community-based Organization letter, Item E? </w:t>
            </w:r>
          </w:p>
          <w:p w14:paraId="79AD363E" w14:textId="77777777" w:rsidR="007219E6" w:rsidRPr="007219E6" w:rsidRDefault="007219E6" w:rsidP="00077ED7">
            <w:pPr>
              <w:spacing w:after="200"/>
              <w:rPr>
                <w:rFonts w:cs="Times New Roman"/>
                <w:b/>
                <w:color w:val="000000" w:themeColor="text1"/>
              </w:rPr>
            </w:pPr>
            <w:r w:rsidRPr="007219E6">
              <w:rPr>
                <w:rFonts w:cs="Times New Roman"/>
                <w:b/>
                <w:color w:val="000000" w:themeColor="text1"/>
              </w:rPr>
              <w:t>(Yes = 5 Points; No = 0 Points)</w:t>
            </w:r>
          </w:p>
        </w:tc>
        <w:tc>
          <w:tcPr>
            <w:tcW w:w="2304" w:type="dxa"/>
            <w:gridSpan w:val="2"/>
          </w:tcPr>
          <w:p w14:paraId="0506D433" w14:textId="77777777" w:rsidR="007219E6" w:rsidRPr="007219E6" w:rsidRDefault="007219E6" w:rsidP="00077ED7">
            <w:pPr>
              <w:spacing w:after="240"/>
              <w:jc w:val="right"/>
              <w:rPr>
                <w:b/>
                <w:color w:val="000000" w:themeColor="text1"/>
              </w:rPr>
            </w:pPr>
            <w:r w:rsidRPr="007219E6">
              <w:rPr>
                <w:rFonts w:cs="Times New Roman"/>
                <w:b/>
                <w:color w:val="000000" w:themeColor="text1"/>
              </w:rPr>
              <w:t xml:space="preserve">Yes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r w:rsidRPr="007219E6">
              <w:rPr>
                <w:rFonts w:cs="Times New Roman"/>
                <w:b/>
                <w:color w:val="000000" w:themeColor="text1"/>
              </w:rPr>
              <w:t xml:space="preserve">  No </w:t>
            </w:r>
            <w:r w:rsidRPr="007219E6">
              <w:rPr>
                <w:rFonts w:cs="Times New Roman"/>
                <w:b/>
                <w:color w:val="000000" w:themeColor="text1"/>
              </w:rPr>
              <w:fldChar w:fldCharType="begin">
                <w:ffData>
                  <w:name w:val="Check3"/>
                  <w:enabled/>
                  <w:calcOnExit w:val="0"/>
                  <w:checkBox>
                    <w:sizeAuto/>
                    <w:default w:val="0"/>
                  </w:checkBox>
                </w:ffData>
              </w:fldChar>
            </w:r>
            <w:r w:rsidRPr="007219E6">
              <w:rPr>
                <w:rFonts w:cs="Times New Roman"/>
                <w:b/>
                <w:color w:val="000000" w:themeColor="text1"/>
              </w:rPr>
              <w:instrText xml:space="preserve"> FORMCHECKBOX </w:instrText>
            </w:r>
            <w:r w:rsidR="00591F91">
              <w:rPr>
                <w:rFonts w:cs="Times New Roman"/>
                <w:b/>
                <w:color w:val="000000" w:themeColor="text1"/>
              </w:rPr>
            </w:r>
            <w:r w:rsidR="00591F91">
              <w:rPr>
                <w:rFonts w:cs="Times New Roman"/>
                <w:b/>
                <w:color w:val="000000" w:themeColor="text1"/>
              </w:rPr>
              <w:fldChar w:fldCharType="separate"/>
            </w:r>
            <w:r w:rsidRPr="007219E6">
              <w:rPr>
                <w:rFonts w:cs="Times New Roman"/>
                <w:b/>
                <w:color w:val="000000" w:themeColor="text1"/>
              </w:rPr>
              <w:fldChar w:fldCharType="end"/>
            </w:r>
          </w:p>
        </w:tc>
      </w:tr>
      <w:tr w:rsidR="007219E6" w:rsidRPr="007219E6" w14:paraId="30A055E4" w14:textId="77777777" w:rsidTr="00FD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 w:type="dxa"/>
          </w:tcPr>
          <w:p w14:paraId="1F7E22BF" w14:textId="77777777" w:rsidR="007219E6" w:rsidRPr="007219E6" w:rsidRDefault="007219E6" w:rsidP="00077ED7">
            <w:pPr>
              <w:pStyle w:val="ListParagraph"/>
              <w:numPr>
                <w:ilvl w:val="0"/>
                <w:numId w:val="9"/>
              </w:numPr>
              <w:spacing w:after="240"/>
              <w:rPr>
                <w:b/>
                <w:color w:val="000000" w:themeColor="text1"/>
              </w:rPr>
            </w:pPr>
          </w:p>
        </w:tc>
        <w:tc>
          <w:tcPr>
            <w:tcW w:w="2304" w:type="dxa"/>
          </w:tcPr>
          <w:p w14:paraId="4507A991" w14:textId="77777777" w:rsidR="007219E6" w:rsidRPr="007219E6" w:rsidRDefault="007219E6" w:rsidP="00077ED7">
            <w:pPr>
              <w:spacing w:after="200"/>
              <w:rPr>
                <w:b/>
                <w:color w:val="000000" w:themeColor="text1"/>
              </w:rPr>
            </w:pPr>
            <w:r w:rsidRPr="007219E6">
              <w:rPr>
                <w:b/>
                <w:color w:val="000000" w:themeColor="text1"/>
              </w:rPr>
              <w:t>Use the scale to the right to indicate how completely the School District demonstrates an understanding of behavioral health issues in the district and the need to address them.  (School District letter, Item A)</w:t>
            </w:r>
            <w:r w:rsidRPr="007219E6">
              <w:rPr>
                <w:b/>
                <w:i/>
                <w:color w:val="000000" w:themeColor="text1"/>
              </w:rPr>
              <w:t xml:space="preserve"> </w:t>
            </w:r>
            <w:r w:rsidRPr="007219E6">
              <w:rPr>
                <w:rFonts w:cs="Times New Roman"/>
                <w:color w:val="000000" w:themeColor="text1"/>
              </w:rPr>
              <w:t>(For multi-site applications, maximum points will only be given if all of the letters completely address all of the required elements.)</w:t>
            </w:r>
            <w:r w:rsidRPr="007219E6">
              <w:rPr>
                <w:b/>
                <w:color w:val="000000" w:themeColor="text1"/>
              </w:rPr>
              <w:t xml:space="preserve">  </w:t>
            </w:r>
          </w:p>
        </w:tc>
        <w:tc>
          <w:tcPr>
            <w:tcW w:w="2304" w:type="dxa"/>
          </w:tcPr>
          <w:p w14:paraId="5200F1A6" w14:textId="77777777" w:rsidR="007219E6" w:rsidRPr="007219E6" w:rsidRDefault="007219E6" w:rsidP="00077ED7">
            <w:pPr>
              <w:pStyle w:val="ListParagraph"/>
              <w:spacing w:after="240"/>
              <w:ind w:left="0"/>
              <w:jc w:val="center"/>
              <w:rPr>
                <w:rFonts w:cs="Times New Roman"/>
                <w:b/>
                <w:color w:val="000000" w:themeColor="text1"/>
              </w:rPr>
            </w:pPr>
            <w:r w:rsidRPr="007219E6">
              <w:rPr>
                <w:rFonts w:cs="Times New Roman"/>
                <w:b/>
                <w:color w:val="000000" w:themeColor="text1"/>
              </w:rPr>
              <w:t>Some required elements are not demonstrated at all in the narrative(s) - 0</w:t>
            </w:r>
          </w:p>
        </w:tc>
        <w:tc>
          <w:tcPr>
            <w:tcW w:w="2304" w:type="dxa"/>
          </w:tcPr>
          <w:p w14:paraId="09433C35" w14:textId="77777777" w:rsidR="007219E6" w:rsidRPr="007219E6" w:rsidRDefault="007219E6" w:rsidP="00077ED7">
            <w:pPr>
              <w:pStyle w:val="ListParagraph"/>
              <w:spacing w:before="240" w:after="240"/>
              <w:ind w:left="0"/>
              <w:jc w:val="center"/>
              <w:rPr>
                <w:rFonts w:cs="Times New Roman"/>
                <w:b/>
                <w:color w:val="000000" w:themeColor="text1"/>
              </w:rPr>
            </w:pPr>
            <w:r w:rsidRPr="007219E6">
              <w:rPr>
                <w:rFonts w:cs="Times New Roman"/>
                <w:b/>
                <w:color w:val="000000" w:themeColor="text1"/>
              </w:rPr>
              <w:t>Some required elements are not completely demonstrated in the narrative - 3</w:t>
            </w:r>
          </w:p>
        </w:tc>
        <w:tc>
          <w:tcPr>
            <w:tcW w:w="2304" w:type="dxa"/>
          </w:tcPr>
          <w:p w14:paraId="73697AFE" w14:textId="77777777" w:rsidR="007219E6" w:rsidRPr="007219E6" w:rsidRDefault="007219E6" w:rsidP="00077ED7">
            <w:pPr>
              <w:pStyle w:val="ListParagraph"/>
              <w:spacing w:before="240" w:after="240"/>
              <w:ind w:left="0"/>
              <w:jc w:val="center"/>
              <w:rPr>
                <w:rFonts w:cs="Times New Roman"/>
                <w:b/>
                <w:color w:val="000000" w:themeColor="text1"/>
              </w:rPr>
            </w:pPr>
            <w:r w:rsidRPr="007219E6">
              <w:rPr>
                <w:rFonts w:cs="Times New Roman"/>
                <w:b/>
                <w:color w:val="000000" w:themeColor="text1"/>
              </w:rPr>
              <w:t>All required elements are completely explained in the narrative(s) - 5</w:t>
            </w:r>
          </w:p>
        </w:tc>
      </w:tr>
      <w:tr w:rsidR="007219E6" w:rsidRPr="007219E6" w14:paraId="1FA9EF1F" w14:textId="77777777" w:rsidTr="00FD1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6" w:type="dxa"/>
          </w:tcPr>
          <w:p w14:paraId="120BC9CC" w14:textId="77777777" w:rsidR="007219E6" w:rsidRPr="007219E6" w:rsidRDefault="007219E6" w:rsidP="00077ED7">
            <w:pPr>
              <w:pStyle w:val="ListParagraph"/>
              <w:numPr>
                <w:ilvl w:val="0"/>
                <w:numId w:val="9"/>
              </w:numPr>
              <w:spacing w:after="240"/>
              <w:rPr>
                <w:b/>
                <w:color w:val="000000" w:themeColor="text1"/>
              </w:rPr>
            </w:pPr>
            <w:r w:rsidRPr="007219E6">
              <w:rPr>
                <w:color w:val="000000" w:themeColor="text1"/>
              </w:rPr>
              <w:br w:type="page"/>
            </w:r>
            <w:r w:rsidRPr="007219E6">
              <w:rPr>
                <w:b/>
                <w:color w:val="000000" w:themeColor="text1"/>
              </w:rPr>
              <w:br w:type="page"/>
            </w:r>
          </w:p>
        </w:tc>
        <w:tc>
          <w:tcPr>
            <w:tcW w:w="2304" w:type="dxa"/>
          </w:tcPr>
          <w:p w14:paraId="694952E6" w14:textId="77777777" w:rsidR="007219E6" w:rsidRPr="007219E6" w:rsidRDefault="007219E6" w:rsidP="00077ED7">
            <w:pPr>
              <w:rPr>
                <w:b/>
                <w:color w:val="000000" w:themeColor="text1"/>
              </w:rPr>
            </w:pPr>
            <w:r w:rsidRPr="007219E6">
              <w:rPr>
                <w:b/>
                <w:color w:val="000000" w:themeColor="text1"/>
              </w:rPr>
              <w:t xml:space="preserve">Use the scale to the right to indicate how completely the Educational Service District (ESD) demonstrates an understanding of the importance of dealing with behavioral health issues.  (ESD letter, Item A) </w:t>
            </w:r>
            <w:r w:rsidRPr="007219E6">
              <w:rPr>
                <w:rFonts w:cs="Times New Roman"/>
                <w:color w:val="000000" w:themeColor="text1"/>
              </w:rPr>
              <w:t>(For multi-site applications, maximum points will only be given if all of the letters completely address all of the required elements.)</w:t>
            </w:r>
            <w:r w:rsidRPr="007219E6">
              <w:rPr>
                <w:b/>
                <w:color w:val="000000" w:themeColor="text1"/>
              </w:rPr>
              <w:t xml:space="preserve">  </w:t>
            </w:r>
          </w:p>
        </w:tc>
        <w:tc>
          <w:tcPr>
            <w:tcW w:w="2304" w:type="dxa"/>
          </w:tcPr>
          <w:p w14:paraId="3CFE3FCF" w14:textId="77777777" w:rsidR="007219E6" w:rsidRPr="007219E6" w:rsidRDefault="007219E6" w:rsidP="00077ED7">
            <w:pPr>
              <w:pStyle w:val="ListParagraph"/>
              <w:spacing w:after="240"/>
              <w:ind w:left="0"/>
              <w:jc w:val="center"/>
              <w:rPr>
                <w:rFonts w:cs="Times New Roman"/>
                <w:b/>
                <w:color w:val="000000" w:themeColor="text1"/>
              </w:rPr>
            </w:pPr>
            <w:r w:rsidRPr="007219E6">
              <w:rPr>
                <w:rFonts w:cs="Times New Roman"/>
                <w:b/>
                <w:color w:val="000000" w:themeColor="text1"/>
              </w:rPr>
              <w:t>Some required elements are not demonstrated at all in the narrative(s) - 0</w:t>
            </w:r>
          </w:p>
        </w:tc>
        <w:tc>
          <w:tcPr>
            <w:tcW w:w="2304" w:type="dxa"/>
          </w:tcPr>
          <w:p w14:paraId="00E2C484" w14:textId="77777777" w:rsidR="007219E6" w:rsidRPr="007219E6" w:rsidRDefault="007219E6" w:rsidP="00077ED7">
            <w:pPr>
              <w:pStyle w:val="ListParagraph"/>
              <w:spacing w:after="240"/>
              <w:ind w:left="0"/>
              <w:jc w:val="center"/>
              <w:rPr>
                <w:rFonts w:cs="Times New Roman"/>
                <w:b/>
                <w:color w:val="000000" w:themeColor="text1"/>
              </w:rPr>
            </w:pPr>
            <w:r w:rsidRPr="007219E6">
              <w:rPr>
                <w:rFonts w:cs="Times New Roman"/>
                <w:b/>
                <w:color w:val="000000" w:themeColor="text1"/>
              </w:rPr>
              <w:t>Some required elements are not completely demonstrated in the narrative - 3</w:t>
            </w:r>
          </w:p>
        </w:tc>
        <w:tc>
          <w:tcPr>
            <w:tcW w:w="2304" w:type="dxa"/>
          </w:tcPr>
          <w:p w14:paraId="1699A70A" w14:textId="77777777" w:rsidR="007219E6" w:rsidRPr="007219E6" w:rsidRDefault="007219E6" w:rsidP="00077ED7">
            <w:pPr>
              <w:pStyle w:val="ListParagraph"/>
              <w:spacing w:after="240"/>
              <w:ind w:left="0"/>
              <w:jc w:val="center"/>
              <w:rPr>
                <w:rFonts w:cs="Times New Roman"/>
                <w:b/>
                <w:color w:val="000000" w:themeColor="text1"/>
              </w:rPr>
            </w:pPr>
            <w:r w:rsidRPr="007219E6">
              <w:rPr>
                <w:rFonts w:cs="Times New Roman"/>
                <w:b/>
                <w:color w:val="000000" w:themeColor="text1"/>
              </w:rPr>
              <w:t>All required elements are completely explained in the narrative(s) - 5</w:t>
            </w:r>
          </w:p>
        </w:tc>
      </w:tr>
    </w:tbl>
    <w:p w14:paraId="554737FD" w14:textId="77777777" w:rsidR="007219E6" w:rsidRPr="007219E6" w:rsidRDefault="007219E6" w:rsidP="007219E6">
      <w:pPr>
        <w:pStyle w:val="ListParagraph"/>
        <w:spacing w:before="240" w:after="0" w:line="240" w:lineRule="auto"/>
        <w:ind w:left="0"/>
        <w:rPr>
          <w:rFonts w:cs="Times New Roman"/>
          <w:color w:val="000000" w:themeColor="text1"/>
        </w:rPr>
      </w:pPr>
      <w:r w:rsidRPr="007219E6">
        <w:rPr>
          <w:rFonts w:cs="Times New Roman"/>
          <w:color w:val="000000" w:themeColor="text1"/>
        </w:rPr>
        <w:t xml:space="preserve">Date and time application was submitted to DBHR: </w:t>
      </w:r>
      <w:r w:rsidRPr="007219E6">
        <w:rPr>
          <w:rFonts w:cs="Times New Roman"/>
          <w:color w:val="000000" w:themeColor="text1"/>
        </w:rPr>
        <w:tab/>
      </w:r>
      <w:r w:rsidRPr="007219E6">
        <w:rPr>
          <w:rFonts w:cs="Times New Roman"/>
          <w:color w:val="000000" w:themeColor="text1"/>
        </w:rPr>
        <w:tab/>
      </w:r>
      <w:r w:rsidRPr="007219E6">
        <w:rPr>
          <w:rFonts w:cs="Times New Roman"/>
          <w:color w:val="000000" w:themeColor="text1"/>
        </w:rPr>
        <w:tab/>
      </w:r>
      <w:r w:rsidRPr="007219E6">
        <w:rPr>
          <w:rFonts w:cs="Times New Roman"/>
          <w:color w:val="000000" w:themeColor="text1"/>
        </w:rPr>
        <w:tab/>
        <w:t xml:space="preserve"> </w:t>
      </w:r>
      <w:r w:rsidRPr="007219E6">
        <w:rPr>
          <w:rFonts w:cs="Times New Roman"/>
          <w:color w:val="000000" w:themeColor="text1"/>
        </w:rPr>
        <w:tab/>
      </w:r>
      <w:r w:rsidRPr="007219E6">
        <w:rPr>
          <w:rFonts w:cs="Times New Roman"/>
          <w:color w:val="000000" w:themeColor="text1"/>
        </w:rPr>
        <w:tab/>
      </w:r>
      <w:r w:rsidRPr="007219E6">
        <w:rPr>
          <w:rFonts w:cs="Times New Roman"/>
          <w:color w:val="000000" w:themeColor="text1"/>
          <w:u w:val="single"/>
        </w:rPr>
        <w:fldChar w:fldCharType="begin">
          <w:ffData>
            <w:name w:val="Text2"/>
            <w:enabled/>
            <w:calcOnExit w:val="0"/>
            <w:textInput/>
          </w:ffData>
        </w:fldChar>
      </w:r>
      <w:r w:rsidRPr="007219E6">
        <w:rPr>
          <w:rFonts w:cs="Times New Roman"/>
          <w:color w:val="000000" w:themeColor="text1"/>
          <w:u w:val="single"/>
        </w:rPr>
        <w:instrText xml:space="preserve"> FORMTEXT </w:instrText>
      </w:r>
      <w:r w:rsidRPr="007219E6">
        <w:rPr>
          <w:rFonts w:cs="Times New Roman"/>
          <w:color w:val="000000" w:themeColor="text1"/>
          <w:u w:val="single"/>
        </w:rPr>
      </w:r>
      <w:r w:rsidRPr="007219E6">
        <w:rPr>
          <w:rFonts w:cs="Times New Roman"/>
          <w:color w:val="000000" w:themeColor="text1"/>
          <w:u w:val="single"/>
        </w:rPr>
        <w:fldChar w:fldCharType="separate"/>
      </w:r>
      <w:r w:rsidRPr="007219E6">
        <w:rPr>
          <w:rFonts w:cs="Times New Roman"/>
          <w:noProof/>
          <w:color w:val="000000" w:themeColor="text1"/>
          <w:u w:val="single"/>
        </w:rPr>
        <w:t> </w:t>
      </w:r>
      <w:r w:rsidRPr="007219E6">
        <w:rPr>
          <w:rFonts w:cs="Times New Roman"/>
          <w:noProof/>
          <w:color w:val="000000" w:themeColor="text1"/>
          <w:u w:val="single"/>
        </w:rPr>
        <w:t> </w:t>
      </w:r>
      <w:r w:rsidRPr="007219E6">
        <w:rPr>
          <w:rFonts w:cs="Times New Roman"/>
          <w:noProof/>
          <w:color w:val="000000" w:themeColor="text1"/>
          <w:u w:val="single"/>
        </w:rPr>
        <w:t> </w:t>
      </w:r>
      <w:r w:rsidRPr="007219E6">
        <w:rPr>
          <w:rFonts w:cs="Times New Roman"/>
          <w:noProof/>
          <w:color w:val="000000" w:themeColor="text1"/>
          <w:u w:val="single"/>
        </w:rPr>
        <w:t> </w:t>
      </w:r>
      <w:r w:rsidRPr="007219E6">
        <w:rPr>
          <w:rFonts w:cs="Times New Roman"/>
          <w:noProof/>
          <w:color w:val="000000" w:themeColor="text1"/>
          <w:u w:val="single"/>
        </w:rPr>
        <w:t> </w:t>
      </w:r>
      <w:r w:rsidRPr="007219E6">
        <w:rPr>
          <w:rFonts w:cs="Times New Roman"/>
          <w:color w:val="000000" w:themeColor="text1"/>
          <w:u w:val="single"/>
        </w:rPr>
        <w:fldChar w:fldCharType="end"/>
      </w:r>
    </w:p>
    <w:p w14:paraId="283BBE30" w14:textId="77777777" w:rsidR="007219E6" w:rsidRPr="007219E6" w:rsidRDefault="007219E6" w:rsidP="007219E6">
      <w:pPr>
        <w:spacing w:before="240" w:after="0" w:line="240" w:lineRule="auto"/>
        <w:rPr>
          <w:rFonts w:cs="Times New Roman"/>
          <w:color w:val="000000" w:themeColor="text1"/>
        </w:rPr>
      </w:pPr>
      <w:r w:rsidRPr="007219E6">
        <w:rPr>
          <w:rFonts w:cs="Times New Roman"/>
          <w:color w:val="000000" w:themeColor="text1"/>
        </w:rPr>
        <w:t>Total score, Items 1-11: ________</w:t>
      </w:r>
    </w:p>
    <w:p w14:paraId="16FC0E5B" w14:textId="77777777" w:rsidR="007219E6" w:rsidRPr="007219E6" w:rsidRDefault="007219E6" w:rsidP="007219E6">
      <w:pPr>
        <w:spacing w:before="240" w:after="240" w:line="240" w:lineRule="auto"/>
        <w:rPr>
          <w:rFonts w:cs="Times New Roman"/>
          <w:color w:val="000000" w:themeColor="text1"/>
        </w:rPr>
      </w:pPr>
    </w:p>
    <w:p w14:paraId="5EBF8782" w14:textId="77777777" w:rsidR="007219E6" w:rsidRDefault="007219E6" w:rsidP="007219E6">
      <w:pPr>
        <w:jc w:val="center"/>
        <w:rPr>
          <w:rFonts w:cs="Times New Roman"/>
          <w:b/>
          <w:color w:val="000000" w:themeColor="text1"/>
          <w:sz w:val="28"/>
          <w:szCs w:val="28"/>
        </w:rPr>
      </w:pPr>
      <w:r w:rsidRPr="007219E6">
        <w:rPr>
          <w:rFonts w:cs="Times New Roman"/>
          <w:color w:val="000000" w:themeColor="text1"/>
        </w:rPr>
        <w:br w:type="page"/>
      </w:r>
      <w:r w:rsidRPr="007219E6">
        <w:rPr>
          <w:rFonts w:cs="Times New Roman"/>
          <w:b/>
          <w:color w:val="000000" w:themeColor="text1"/>
          <w:sz w:val="28"/>
          <w:szCs w:val="28"/>
        </w:rPr>
        <w:lastRenderedPageBreak/>
        <w:t>Appendix F - New Contractor Intake Forms</w:t>
      </w:r>
    </w:p>
    <w:p w14:paraId="5C73495C" w14:textId="2967D2E3" w:rsidR="007B1EC0" w:rsidRPr="007B1EC0" w:rsidRDefault="007B1EC0" w:rsidP="007219E6">
      <w:pPr>
        <w:jc w:val="center"/>
        <w:rPr>
          <w:rFonts w:cs="Times New Roman"/>
          <w:color w:val="000000" w:themeColor="text1"/>
          <w:sz w:val="24"/>
          <w:szCs w:val="28"/>
        </w:rPr>
      </w:pPr>
      <w:r w:rsidRPr="007B1EC0">
        <w:rPr>
          <w:rFonts w:cs="Times New Roman"/>
          <w:color w:val="000000" w:themeColor="text1"/>
          <w:sz w:val="24"/>
          <w:szCs w:val="28"/>
        </w:rPr>
        <w:t xml:space="preserve">Forms can be found at: </w:t>
      </w:r>
      <w:hyperlink r:id="rId17" w:history="1">
        <w:r w:rsidRPr="007B1EC0">
          <w:rPr>
            <w:rStyle w:val="Hyperlink"/>
            <w:rFonts w:cs="Times New Roman"/>
            <w:sz w:val="24"/>
            <w:szCs w:val="28"/>
          </w:rPr>
          <w:t>http://www.theathenaforum.org/sites/default/files/Contractor%20Intake%20Form%20for%20DSHS%20Contracts.doc</w:t>
        </w:r>
      </w:hyperlink>
      <w:r w:rsidRPr="007B1EC0">
        <w:rPr>
          <w:rFonts w:cs="Times New Roman"/>
          <w:color w:val="000000" w:themeColor="text1"/>
          <w:sz w:val="24"/>
          <w:szCs w:val="28"/>
        </w:rPr>
        <w:t xml:space="preserve"> </w:t>
      </w:r>
    </w:p>
    <w:p w14:paraId="74BE66E2" w14:textId="77777777" w:rsidR="007219E6" w:rsidRPr="007219E6" w:rsidRDefault="007219E6" w:rsidP="007219E6">
      <w:pPr>
        <w:rPr>
          <w:rFonts w:cs="Times New Roman"/>
          <w:b/>
          <w:color w:val="000000" w:themeColor="text1"/>
          <w:sz w:val="28"/>
          <w:szCs w:val="28"/>
        </w:rPr>
      </w:pPr>
      <w:r w:rsidRPr="007219E6">
        <w:rPr>
          <w:rFonts w:cs="Times New Roman"/>
          <w:b/>
          <w:color w:val="000000" w:themeColor="text1"/>
          <w:sz w:val="28"/>
          <w:szCs w:val="28"/>
        </w:rPr>
        <w:br w:type="page"/>
      </w:r>
    </w:p>
    <w:p w14:paraId="477DD214" w14:textId="77777777" w:rsidR="007219E6" w:rsidRPr="007219E6" w:rsidRDefault="007219E6" w:rsidP="007219E6">
      <w:pPr>
        <w:jc w:val="center"/>
        <w:rPr>
          <w:rFonts w:cs="Times New Roman"/>
          <w:b/>
          <w:color w:val="000000" w:themeColor="text1"/>
          <w:sz w:val="28"/>
          <w:szCs w:val="28"/>
        </w:rPr>
      </w:pPr>
    </w:p>
    <w:p w14:paraId="40F12B59" w14:textId="78285BC6" w:rsidR="007219E6" w:rsidRPr="007219E6" w:rsidRDefault="007B1EC0" w:rsidP="007219E6">
      <w:pPr>
        <w:rPr>
          <w:b/>
          <w:color w:val="000000" w:themeColor="text1"/>
          <w:sz w:val="28"/>
          <w:szCs w:val="28"/>
        </w:rPr>
      </w:pPr>
      <w:r w:rsidRPr="00AD5950">
        <w:rPr>
          <w:b/>
          <w:noProof/>
          <w:color w:val="4F81BD" w:themeColor="accent1"/>
          <w:sz w:val="24"/>
        </w:rPr>
        <mc:AlternateContent>
          <mc:Choice Requires="wps">
            <w:drawing>
              <wp:anchor distT="0" distB="0" distL="114300" distR="114300" simplePos="0" relativeHeight="251659264" behindDoc="0" locked="0" layoutInCell="1" allowOverlap="1" wp14:anchorId="3F55A9AD" wp14:editId="545B174E">
                <wp:simplePos x="0" y="0"/>
                <wp:positionH relativeFrom="column">
                  <wp:posOffset>815975</wp:posOffset>
                </wp:positionH>
                <wp:positionV relativeFrom="paragraph">
                  <wp:posOffset>2682240</wp:posOffset>
                </wp:positionV>
                <wp:extent cx="4398645" cy="1034415"/>
                <wp:effectExtent l="0" t="800100" r="0" b="813435"/>
                <wp:wrapNone/>
                <wp:docPr id="17" name="Text Box 17"/>
                <wp:cNvGraphicFramePr/>
                <a:graphic xmlns:a="http://schemas.openxmlformats.org/drawingml/2006/main">
                  <a:graphicData uri="http://schemas.microsoft.com/office/word/2010/wordprocessingShape">
                    <wps:wsp>
                      <wps:cNvSpPr txBox="1"/>
                      <wps:spPr>
                        <a:xfrm rot="20179921">
                          <a:off x="0" y="0"/>
                          <a:ext cx="4398645" cy="1034415"/>
                        </a:xfrm>
                        <a:prstGeom prst="rect">
                          <a:avLst/>
                        </a:prstGeom>
                        <a:noFill/>
                        <a:ln>
                          <a:noFill/>
                        </a:ln>
                        <a:effectLst/>
                      </wps:spPr>
                      <wps:txbx>
                        <w:txbxContent>
                          <w:p w14:paraId="227AA529"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64.25pt;margin-top:211.2pt;width:346.35pt;height:81.45pt;rotation:-155110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" filled="f" stroked="f">
                <v:textbox>
                  <w:txbxContent>
                    <w:p w14:paraId="227AA529"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v:textbox>
              </v:shape>
            </w:pict>
          </mc:Fallback>
        </mc:AlternateContent>
      </w:r>
      <w:r w:rsidR="007219E6" w:rsidRPr="007219E6">
        <w:rPr>
          <w:b/>
          <w:noProof/>
          <w:color w:val="000000" w:themeColor="text1"/>
          <w:sz w:val="28"/>
          <w:szCs w:val="28"/>
        </w:rPr>
        <w:drawing>
          <wp:inline distT="0" distB="0" distL="0" distR="0" wp14:anchorId="5A8EA744" wp14:editId="2DB3CF8B">
            <wp:extent cx="5925312" cy="71414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5312" cy="7141464"/>
                    </a:xfrm>
                    <a:prstGeom prst="rect">
                      <a:avLst/>
                    </a:prstGeom>
                  </pic:spPr>
                </pic:pic>
              </a:graphicData>
            </a:graphic>
          </wp:inline>
        </w:drawing>
      </w:r>
      <w:r w:rsidR="007219E6" w:rsidRPr="007219E6">
        <w:rPr>
          <w:b/>
          <w:color w:val="000000" w:themeColor="text1"/>
          <w:sz w:val="28"/>
          <w:szCs w:val="28"/>
        </w:rPr>
        <w:br w:type="page"/>
      </w:r>
    </w:p>
    <w:p w14:paraId="7F18C640" w14:textId="77115EE2" w:rsidR="007219E6" w:rsidRPr="007219E6" w:rsidRDefault="007B1EC0" w:rsidP="007219E6">
      <w:pPr>
        <w:rPr>
          <w:b/>
          <w:color w:val="000000" w:themeColor="text1"/>
          <w:sz w:val="28"/>
          <w:szCs w:val="28"/>
        </w:rPr>
      </w:pPr>
      <w:r w:rsidRPr="00AD5950">
        <w:rPr>
          <w:b/>
          <w:noProof/>
          <w:color w:val="4F81BD" w:themeColor="accent1"/>
          <w:sz w:val="24"/>
        </w:rPr>
        <w:lastRenderedPageBreak/>
        <mc:AlternateContent>
          <mc:Choice Requires="wps">
            <w:drawing>
              <wp:anchor distT="0" distB="0" distL="114300" distR="114300" simplePos="0" relativeHeight="251661312" behindDoc="0" locked="0" layoutInCell="1" allowOverlap="1" wp14:anchorId="7071F504" wp14:editId="5ED19077">
                <wp:simplePos x="0" y="0"/>
                <wp:positionH relativeFrom="column">
                  <wp:posOffset>968375</wp:posOffset>
                </wp:positionH>
                <wp:positionV relativeFrom="paragraph">
                  <wp:posOffset>3211195</wp:posOffset>
                </wp:positionV>
                <wp:extent cx="4398645" cy="1034415"/>
                <wp:effectExtent l="0" t="800100" r="0" b="813435"/>
                <wp:wrapNone/>
                <wp:docPr id="1" name="Text Box 1"/>
                <wp:cNvGraphicFramePr/>
                <a:graphic xmlns:a="http://schemas.openxmlformats.org/drawingml/2006/main">
                  <a:graphicData uri="http://schemas.microsoft.com/office/word/2010/wordprocessingShape">
                    <wps:wsp>
                      <wps:cNvSpPr txBox="1"/>
                      <wps:spPr>
                        <a:xfrm rot="20179921">
                          <a:off x="0" y="0"/>
                          <a:ext cx="4398645" cy="1034415"/>
                        </a:xfrm>
                        <a:prstGeom prst="rect">
                          <a:avLst/>
                        </a:prstGeom>
                        <a:noFill/>
                        <a:ln>
                          <a:noFill/>
                        </a:ln>
                        <a:effectLst/>
                      </wps:spPr>
                      <wps:txbx>
                        <w:txbxContent>
                          <w:p w14:paraId="4599F3C9"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6.25pt;margin-top:252.85pt;width:346.35pt;height:81.45pt;rotation:-155110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" filled="f" stroked="f">
                <v:textbox>
                  <w:txbxContent>
                    <w:p w14:paraId="4599F3C9"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v:textbox>
              </v:shape>
            </w:pict>
          </mc:Fallback>
        </mc:AlternateContent>
      </w:r>
      <w:r w:rsidR="007219E6" w:rsidRPr="007219E6">
        <w:rPr>
          <w:b/>
          <w:noProof/>
          <w:color w:val="000000" w:themeColor="text1"/>
          <w:sz w:val="28"/>
          <w:szCs w:val="28"/>
        </w:rPr>
        <w:drawing>
          <wp:inline distT="0" distB="0" distL="0" distR="0" wp14:anchorId="662DDA4A" wp14:editId="081C3E13">
            <wp:extent cx="6126480" cy="7479792"/>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6480" cy="7479792"/>
                    </a:xfrm>
                    <a:prstGeom prst="rect">
                      <a:avLst/>
                    </a:prstGeom>
                  </pic:spPr>
                </pic:pic>
              </a:graphicData>
            </a:graphic>
          </wp:inline>
        </w:drawing>
      </w:r>
      <w:r w:rsidR="007219E6" w:rsidRPr="007219E6">
        <w:rPr>
          <w:b/>
          <w:color w:val="000000" w:themeColor="text1"/>
          <w:sz w:val="28"/>
          <w:szCs w:val="28"/>
        </w:rPr>
        <w:br w:type="page"/>
      </w:r>
    </w:p>
    <w:p w14:paraId="747A8C0B" w14:textId="774C4F31" w:rsidR="007219E6" w:rsidRPr="007219E6" w:rsidRDefault="007B1EC0" w:rsidP="007219E6">
      <w:pPr>
        <w:rPr>
          <w:b/>
          <w:color w:val="000000" w:themeColor="text1"/>
          <w:sz w:val="28"/>
          <w:szCs w:val="28"/>
        </w:rPr>
      </w:pPr>
      <w:r w:rsidRPr="00AD5950">
        <w:rPr>
          <w:b/>
          <w:noProof/>
          <w:color w:val="4F81BD" w:themeColor="accent1"/>
          <w:sz w:val="24"/>
        </w:rPr>
        <w:lastRenderedPageBreak/>
        <mc:AlternateContent>
          <mc:Choice Requires="wps">
            <w:drawing>
              <wp:anchor distT="0" distB="0" distL="114300" distR="114300" simplePos="0" relativeHeight="251663360" behindDoc="0" locked="0" layoutInCell="1" allowOverlap="1" wp14:anchorId="45870FE0" wp14:editId="6978CEA0">
                <wp:simplePos x="0" y="0"/>
                <wp:positionH relativeFrom="column">
                  <wp:posOffset>1120775</wp:posOffset>
                </wp:positionH>
                <wp:positionV relativeFrom="paragraph">
                  <wp:posOffset>3363595</wp:posOffset>
                </wp:positionV>
                <wp:extent cx="4398645" cy="1034415"/>
                <wp:effectExtent l="0" t="800100" r="0" b="813435"/>
                <wp:wrapNone/>
                <wp:docPr id="6" name="Text Box 6"/>
                <wp:cNvGraphicFramePr/>
                <a:graphic xmlns:a="http://schemas.openxmlformats.org/drawingml/2006/main">
                  <a:graphicData uri="http://schemas.microsoft.com/office/word/2010/wordprocessingShape">
                    <wps:wsp>
                      <wps:cNvSpPr txBox="1"/>
                      <wps:spPr>
                        <a:xfrm rot="20179921">
                          <a:off x="0" y="0"/>
                          <a:ext cx="4398645" cy="1034415"/>
                        </a:xfrm>
                        <a:prstGeom prst="rect">
                          <a:avLst/>
                        </a:prstGeom>
                        <a:noFill/>
                        <a:ln>
                          <a:noFill/>
                        </a:ln>
                        <a:effectLst/>
                      </wps:spPr>
                      <wps:txbx>
                        <w:txbxContent>
                          <w:p w14:paraId="28A0025E"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88.25pt;margin-top:264.85pt;width:346.35pt;height:81.45pt;rotation:-155110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" filled="f" stroked="f">
                <v:textbox>
                  <w:txbxContent>
                    <w:p w14:paraId="28A0025E"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v:textbox>
              </v:shape>
            </w:pict>
          </mc:Fallback>
        </mc:AlternateContent>
      </w:r>
      <w:r w:rsidR="007219E6" w:rsidRPr="007219E6">
        <w:rPr>
          <w:b/>
          <w:noProof/>
          <w:color w:val="000000" w:themeColor="text1"/>
          <w:sz w:val="28"/>
          <w:szCs w:val="28"/>
        </w:rPr>
        <w:drawing>
          <wp:inline distT="0" distB="0" distL="0" distR="0" wp14:anchorId="3E8615AD" wp14:editId="38FA5F38">
            <wp:extent cx="6126480" cy="7488936"/>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6480" cy="7488936"/>
                    </a:xfrm>
                    <a:prstGeom prst="rect">
                      <a:avLst/>
                    </a:prstGeom>
                  </pic:spPr>
                </pic:pic>
              </a:graphicData>
            </a:graphic>
          </wp:inline>
        </w:drawing>
      </w:r>
    </w:p>
    <w:p w14:paraId="1C5B7982" w14:textId="77777777" w:rsidR="007219E6" w:rsidRPr="007219E6" w:rsidRDefault="007219E6" w:rsidP="007219E6">
      <w:pPr>
        <w:rPr>
          <w:b/>
          <w:color w:val="000000" w:themeColor="text1"/>
          <w:sz w:val="28"/>
          <w:szCs w:val="28"/>
        </w:rPr>
      </w:pPr>
      <w:r w:rsidRPr="007219E6">
        <w:rPr>
          <w:b/>
          <w:color w:val="000000" w:themeColor="text1"/>
          <w:sz w:val="28"/>
          <w:szCs w:val="28"/>
        </w:rPr>
        <w:br w:type="page"/>
      </w:r>
    </w:p>
    <w:p w14:paraId="7C513F46" w14:textId="6078607F" w:rsidR="007219E6" w:rsidRPr="007219E6" w:rsidRDefault="007B1EC0" w:rsidP="007219E6">
      <w:pPr>
        <w:rPr>
          <w:b/>
          <w:color w:val="000000" w:themeColor="text1"/>
          <w:sz w:val="28"/>
          <w:szCs w:val="28"/>
        </w:rPr>
      </w:pPr>
      <w:r w:rsidRPr="00AD5950">
        <w:rPr>
          <w:b/>
          <w:noProof/>
          <w:color w:val="4F81BD" w:themeColor="accent1"/>
          <w:sz w:val="24"/>
        </w:rPr>
        <w:lastRenderedPageBreak/>
        <mc:AlternateContent>
          <mc:Choice Requires="wps">
            <w:drawing>
              <wp:anchor distT="0" distB="0" distL="114300" distR="114300" simplePos="0" relativeHeight="251665408" behindDoc="0" locked="0" layoutInCell="1" allowOverlap="1" wp14:anchorId="051ADDDA" wp14:editId="72BDB561">
                <wp:simplePos x="0" y="0"/>
                <wp:positionH relativeFrom="column">
                  <wp:posOffset>1273175</wp:posOffset>
                </wp:positionH>
                <wp:positionV relativeFrom="paragraph">
                  <wp:posOffset>3515995</wp:posOffset>
                </wp:positionV>
                <wp:extent cx="4398645" cy="1034415"/>
                <wp:effectExtent l="0" t="800100" r="0" b="813435"/>
                <wp:wrapNone/>
                <wp:docPr id="7" name="Text Box 7"/>
                <wp:cNvGraphicFramePr/>
                <a:graphic xmlns:a="http://schemas.openxmlformats.org/drawingml/2006/main">
                  <a:graphicData uri="http://schemas.microsoft.com/office/word/2010/wordprocessingShape">
                    <wps:wsp>
                      <wps:cNvSpPr txBox="1"/>
                      <wps:spPr>
                        <a:xfrm rot="20179921">
                          <a:off x="0" y="0"/>
                          <a:ext cx="4398645" cy="1034415"/>
                        </a:xfrm>
                        <a:prstGeom prst="rect">
                          <a:avLst/>
                        </a:prstGeom>
                        <a:noFill/>
                        <a:ln>
                          <a:noFill/>
                        </a:ln>
                        <a:effectLst/>
                      </wps:spPr>
                      <wps:txbx>
                        <w:txbxContent>
                          <w:p w14:paraId="5A9BD08D"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00.25pt;margin-top:276.85pt;width:346.35pt;height:81.45pt;rotation:-155110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" filled="f" stroked="f">
                <v:textbox>
                  <w:txbxContent>
                    <w:p w14:paraId="5A9BD08D" w14:textId="77777777" w:rsidR="007B1EC0" w:rsidRPr="0016470B" w:rsidRDefault="007B1EC0" w:rsidP="007B1EC0">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v:textbox>
              </v:shape>
            </w:pict>
          </mc:Fallback>
        </mc:AlternateContent>
      </w:r>
      <w:r w:rsidR="007219E6" w:rsidRPr="007219E6">
        <w:rPr>
          <w:b/>
          <w:noProof/>
          <w:color w:val="000000" w:themeColor="text1"/>
          <w:sz w:val="28"/>
          <w:szCs w:val="28"/>
        </w:rPr>
        <w:drawing>
          <wp:inline distT="0" distB="0" distL="0" distR="0" wp14:anchorId="7823CB38" wp14:editId="1038286B">
            <wp:extent cx="6126480" cy="75895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6480" cy="7589520"/>
                    </a:xfrm>
                    <a:prstGeom prst="rect">
                      <a:avLst/>
                    </a:prstGeom>
                  </pic:spPr>
                </pic:pic>
              </a:graphicData>
            </a:graphic>
          </wp:inline>
        </w:drawing>
      </w:r>
      <w:r w:rsidR="007219E6" w:rsidRPr="007219E6">
        <w:rPr>
          <w:b/>
          <w:color w:val="000000" w:themeColor="text1"/>
          <w:sz w:val="28"/>
          <w:szCs w:val="28"/>
        </w:rPr>
        <w:br w:type="page"/>
      </w:r>
    </w:p>
    <w:p w14:paraId="53F55278" w14:textId="77777777" w:rsidR="007219E6" w:rsidRPr="007219E6" w:rsidRDefault="007219E6" w:rsidP="007219E6">
      <w:pPr>
        <w:rPr>
          <w:b/>
          <w:color w:val="000000" w:themeColor="text1"/>
          <w:sz w:val="28"/>
          <w:szCs w:val="28"/>
        </w:rPr>
        <w:sectPr w:rsidR="007219E6" w:rsidRPr="007219E6" w:rsidSect="00370209">
          <w:pgSz w:w="12240" w:h="15840"/>
          <w:pgMar w:top="1440" w:right="1440" w:bottom="1440" w:left="1440" w:header="720" w:footer="720" w:gutter="0"/>
          <w:cols w:space="720"/>
          <w:docGrid w:linePitch="360"/>
        </w:sectPr>
      </w:pPr>
      <w:r w:rsidRPr="007219E6">
        <w:rPr>
          <w:b/>
          <w:noProof/>
          <w:color w:val="000000" w:themeColor="text1"/>
          <w:sz w:val="28"/>
          <w:szCs w:val="28"/>
        </w:rPr>
        <w:lastRenderedPageBreak/>
        <w:drawing>
          <wp:inline distT="0" distB="0" distL="0" distR="0" wp14:anchorId="55735B20" wp14:editId="457BB4B0">
            <wp:extent cx="5943600" cy="7626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626096"/>
                    </a:xfrm>
                    <a:prstGeom prst="rect">
                      <a:avLst/>
                    </a:prstGeom>
                  </pic:spPr>
                </pic:pic>
              </a:graphicData>
            </a:graphic>
          </wp:inline>
        </w:drawing>
      </w:r>
    </w:p>
    <w:p w14:paraId="0569B11F" w14:textId="77777777" w:rsidR="007219E6" w:rsidRPr="007219E6" w:rsidRDefault="007219E6" w:rsidP="007219E6">
      <w:pPr>
        <w:jc w:val="center"/>
        <w:rPr>
          <w:rFonts w:cs="Times New Roman"/>
          <w:b/>
          <w:color w:val="000000" w:themeColor="text1"/>
          <w:sz w:val="28"/>
          <w:szCs w:val="28"/>
        </w:rPr>
      </w:pPr>
      <w:r w:rsidRPr="007219E6">
        <w:rPr>
          <w:rFonts w:cs="Times New Roman"/>
          <w:b/>
          <w:color w:val="000000" w:themeColor="text1"/>
          <w:sz w:val="28"/>
          <w:szCs w:val="28"/>
        </w:rPr>
        <w:lastRenderedPageBreak/>
        <w:t>Appendix G – Existing Contractor Change Form</w:t>
      </w:r>
    </w:p>
    <w:p w14:paraId="42BC987A" w14:textId="77777777" w:rsidR="007219E6" w:rsidRPr="007219E6" w:rsidRDefault="007219E6" w:rsidP="007219E6">
      <w:pPr>
        <w:rPr>
          <w:rFonts w:cs="Times New Roman"/>
          <w:b/>
          <w:color w:val="000000" w:themeColor="text1"/>
          <w:sz w:val="28"/>
          <w:szCs w:val="28"/>
        </w:rPr>
        <w:sectPr w:rsidR="007219E6" w:rsidRPr="007219E6" w:rsidSect="000D7776">
          <w:pgSz w:w="15840" w:h="12240" w:orient="landscape"/>
          <w:pgMar w:top="720" w:right="720" w:bottom="720" w:left="720" w:header="720" w:footer="720" w:gutter="0"/>
          <w:cols w:space="720"/>
          <w:docGrid w:linePitch="360"/>
        </w:sectPr>
      </w:pPr>
    </w:p>
    <w:p w14:paraId="58324C39" w14:textId="6A822EB7" w:rsidR="007219E6" w:rsidRPr="007219E6" w:rsidRDefault="00591F91" w:rsidP="007219E6">
      <w:pPr>
        <w:spacing w:after="0"/>
        <w:rPr>
          <w:rFonts w:cs="Times New Roman"/>
          <w:b/>
          <w:color w:val="000000" w:themeColor="text1"/>
          <w:sz w:val="28"/>
          <w:szCs w:val="28"/>
        </w:rPr>
        <w:sectPr w:rsidR="007219E6" w:rsidRPr="007219E6" w:rsidSect="000D7776">
          <w:pgSz w:w="15840" w:h="12240" w:orient="landscape"/>
          <w:pgMar w:top="720" w:right="720" w:bottom="720" w:left="720" w:header="720" w:footer="720" w:gutter="0"/>
          <w:cols w:space="720"/>
          <w:docGrid w:linePitch="360"/>
        </w:sectPr>
      </w:pPr>
      <w:r w:rsidRPr="00AD5950">
        <w:rPr>
          <w:b/>
          <w:noProof/>
          <w:color w:val="4F81BD" w:themeColor="accent1"/>
          <w:sz w:val="24"/>
        </w:rPr>
        <w:lastRenderedPageBreak/>
        <mc:AlternateContent>
          <mc:Choice Requires="wps">
            <w:drawing>
              <wp:anchor distT="0" distB="0" distL="114300" distR="114300" simplePos="0" relativeHeight="251667456" behindDoc="0" locked="0" layoutInCell="1" allowOverlap="1" wp14:anchorId="1F471B44" wp14:editId="09639CF3">
                <wp:simplePos x="0" y="0"/>
                <wp:positionH relativeFrom="column">
                  <wp:posOffset>2135023</wp:posOffset>
                </wp:positionH>
                <wp:positionV relativeFrom="paragraph">
                  <wp:posOffset>2359858</wp:posOffset>
                </wp:positionV>
                <wp:extent cx="4398645" cy="1034415"/>
                <wp:effectExtent l="0" t="800100" r="0" b="813435"/>
                <wp:wrapNone/>
                <wp:docPr id="8" name="Text Box 8"/>
                <wp:cNvGraphicFramePr/>
                <a:graphic xmlns:a="http://schemas.openxmlformats.org/drawingml/2006/main">
                  <a:graphicData uri="http://schemas.microsoft.com/office/word/2010/wordprocessingShape">
                    <wps:wsp>
                      <wps:cNvSpPr txBox="1"/>
                      <wps:spPr>
                        <a:xfrm rot="20179921">
                          <a:off x="0" y="0"/>
                          <a:ext cx="4398645" cy="1034415"/>
                        </a:xfrm>
                        <a:prstGeom prst="rect">
                          <a:avLst/>
                        </a:prstGeom>
                        <a:noFill/>
                        <a:ln>
                          <a:noFill/>
                        </a:ln>
                        <a:effectLst/>
                      </wps:spPr>
                      <wps:txbx>
                        <w:txbxContent>
                          <w:p w14:paraId="04FB90F6" w14:textId="77777777" w:rsidR="00591F91" w:rsidRPr="0016470B" w:rsidRDefault="00591F91" w:rsidP="00591F91">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68.1pt;margin-top:185.8pt;width:346.35pt;height:81.45pt;rotation:-155110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" filled="f" stroked="f">
                <v:textbox>
                  <w:txbxContent>
                    <w:p w14:paraId="04FB90F6" w14:textId="77777777" w:rsidR="00591F91" w:rsidRPr="0016470B" w:rsidRDefault="00591F91" w:rsidP="00591F91">
                      <w:pPr>
                        <w:jc w:val="center"/>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16470B">
                        <w:rPr>
                          <w:b/>
                          <w:noProof/>
                          <w:color w:val="EEECE1" w:themeColor="background2"/>
                          <w:sz w:val="144"/>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SAMPLE</w:t>
                      </w:r>
                    </w:p>
                  </w:txbxContent>
                </v:textbox>
              </v:shape>
            </w:pict>
          </mc:Fallback>
        </mc:AlternateContent>
      </w:r>
      <w:bookmarkStart w:id="2" w:name="_MON_1511877831"/>
      <w:bookmarkEnd w:id="2"/>
      <w:r w:rsidRPr="007219E6">
        <w:rPr>
          <w:rFonts w:cs="Times New Roman"/>
          <w:color w:val="000000" w:themeColor="text1"/>
        </w:rPr>
        <w:object w:dxaOrig="14537" w:dyaOrig="9009" w14:anchorId="3D231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27.45pt;height:450.6pt" o:ole="">
            <v:imagedata r:id="rId23" o:title=""/>
          </v:shape>
          <o:OLEObject Type="Embed" ProgID="Word.Document.8" ShapeID="_x0000_i1053" DrawAspect="Content" ObjectID="_1511879796" r:id="rId24">
            <o:FieldCodes>\s</o:FieldCodes>
          </o:OLEObject>
        </w:object>
      </w:r>
    </w:p>
    <w:p w14:paraId="7E17DC80" w14:textId="0F64224F" w:rsidR="007219E6" w:rsidRPr="007219E6" w:rsidRDefault="000A1A92" w:rsidP="007219E6">
      <w:pPr>
        <w:outlineLvl w:val="1"/>
        <w:rPr>
          <w:rFonts w:eastAsiaTheme="majorEastAsia"/>
          <w:b/>
          <w:smallCaps/>
          <w:color w:val="000000" w:themeColor="text1"/>
          <w:sz w:val="32"/>
          <w:szCs w:val="32"/>
          <w:lang w:eastAsia="zh-CN" w:bidi="hi-IN"/>
        </w:rPr>
      </w:pPr>
      <w:r>
        <w:rPr>
          <w:rFonts w:eastAsiaTheme="majorEastAsia"/>
          <w:b/>
          <w:smallCaps/>
          <w:color w:val="000000" w:themeColor="text1"/>
          <w:sz w:val="32"/>
          <w:szCs w:val="32"/>
          <w:lang w:eastAsia="zh-CN" w:bidi="hi-IN"/>
        </w:rPr>
        <w:lastRenderedPageBreak/>
        <w:t xml:space="preserve">Appendix H - </w:t>
      </w:r>
      <w:r w:rsidR="007219E6" w:rsidRPr="007219E6">
        <w:rPr>
          <w:rFonts w:eastAsiaTheme="majorEastAsia"/>
          <w:b/>
          <w:smallCaps/>
          <w:color w:val="000000" w:themeColor="text1"/>
          <w:sz w:val="32"/>
          <w:szCs w:val="32"/>
          <w:lang w:eastAsia="zh-CN" w:bidi="hi-IN"/>
        </w:rPr>
        <w:t>Research-Based Programs for Mental Health Promotion (1</w:t>
      </w:r>
      <w:r w:rsidR="007219E6">
        <w:rPr>
          <w:rFonts w:eastAsiaTheme="majorEastAsia"/>
          <w:b/>
          <w:smallCaps/>
          <w:color w:val="000000" w:themeColor="text1"/>
          <w:sz w:val="32"/>
          <w:szCs w:val="32"/>
          <w:lang w:eastAsia="zh-CN" w:bidi="hi-IN"/>
        </w:rPr>
        <w:t>0</w:t>
      </w:r>
      <w:r w:rsidR="007219E6" w:rsidRPr="007219E6">
        <w:rPr>
          <w:rFonts w:eastAsiaTheme="majorEastAsia"/>
          <w:b/>
          <w:smallCaps/>
          <w:color w:val="000000" w:themeColor="text1"/>
          <w:sz w:val="32"/>
          <w:szCs w:val="32"/>
          <w:lang w:eastAsia="zh-CN" w:bidi="hi-IN"/>
        </w:rPr>
        <w:t xml:space="preserve">) </w:t>
      </w:r>
      <w:r w:rsidR="007219E6">
        <w:rPr>
          <w:rFonts w:eastAsiaTheme="majorEastAsia"/>
          <w:b/>
          <w:smallCaps/>
          <w:color w:val="000000" w:themeColor="text1"/>
          <w:sz w:val="32"/>
          <w:szCs w:val="32"/>
          <w:lang w:eastAsia="zh-CN" w:bidi="hi-IN"/>
        </w:rPr>
        <w:t xml:space="preserve">and </w:t>
      </w:r>
      <w:r w:rsidR="007219E6" w:rsidRPr="007219E6">
        <w:rPr>
          <w:rFonts w:eastAsiaTheme="majorEastAsia"/>
          <w:b/>
          <w:smallCaps/>
          <w:color w:val="000000" w:themeColor="text1"/>
          <w:sz w:val="32"/>
          <w:szCs w:val="32"/>
          <w:lang w:eastAsia="zh-CN" w:bidi="hi-IN"/>
        </w:rPr>
        <w:t xml:space="preserve">and Suicide Prevention </w:t>
      </w:r>
      <w:r w:rsidR="007219E6">
        <w:rPr>
          <w:rFonts w:eastAsiaTheme="majorEastAsia"/>
          <w:b/>
          <w:smallCaps/>
          <w:color w:val="000000" w:themeColor="text1"/>
          <w:sz w:val="32"/>
          <w:szCs w:val="32"/>
          <w:lang w:eastAsia="zh-CN" w:bidi="hi-IN"/>
        </w:rPr>
        <w:t xml:space="preserve">(2) </w:t>
      </w:r>
      <w:r w:rsidR="007219E6" w:rsidRPr="007219E6">
        <w:rPr>
          <w:rFonts w:eastAsiaTheme="majorEastAsia"/>
          <w:b/>
          <w:smallCaps/>
          <w:color w:val="000000" w:themeColor="text1"/>
          <w:sz w:val="32"/>
          <w:szCs w:val="32"/>
          <w:lang w:eastAsia="zh-CN" w:bidi="hi-IN"/>
        </w:rPr>
        <w:t>Projects</w:t>
      </w:r>
    </w:p>
    <w:p w14:paraId="7D0851D3" w14:textId="77777777" w:rsidR="007219E6" w:rsidRDefault="007219E6">
      <w:pPr>
        <w:rPr>
          <w:rFonts w:eastAsiaTheme="majorEastAsia"/>
          <w:b/>
          <w:smallCaps/>
          <w:color w:val="000000" w:themeColor="text1"/>
          <w:sz w:val="32"/>
          <w:szCs w:val="32"/>
          <w:lang w:eastAsia="zh-CN" w:bidi="hi-IN"/>
        </w:rPr>
      </w:pPr>
      <w:r>
        <w:rPr>
          <w:rFonts w:eastAsiaTheme="majorEastAsia"/>
          <w:b/>
          <w:smallCaps/>
          <w:color w:val="000000" w:themeColor="text1"/>
          <w:sz w:val="32"/>
          <w:szCs w:val="32"/>
          <w:lang w:eastAsia="zh-CN" w:bidi="hi-IN"/>
        </w:rPr>
        <w:br w:type="page"/>
      </w:r>
    </w:p>
    <w:p w14:paraId="51D47B89" w14:textId="6773D47D" w:rsidR="007219E6" w:rsidRPr="007219E6" w:rsidRDefault="007219E6" w:rsidP="007219E6">
      <w:pPr>
        <w:outlineLvl w:val="1"/>
        <w:rPr>
          <w:rFonts w:eastAsiaTheme="majorEastAsia"/>
          <w:b/>
          <w:smallCaps/>
          <w:color w:val="000000" w:themeColor="text1"/>
          <w:sz w:val="32"/>
          <w:szCs w:val="32"/>
          <w:lang w:eastAsia="zh-CN" w:bidi="hi-IN"/>
        </w:rPr>
      </w:pPr>
      <w:r w:rsidRPr="007219E6">
        <w:rPr>
          <w:rFonts w:eastAsiaTheme="majorEastAsia"/>
          <w:b/>
          <w:smallCaps/>
          <w:color w:val="000000" w:themeColor="text1"/>
          <w:sz w:val="32"/>
          <w:szCs w:val="32"/>
          <w:lang w:eastAsia="zh-CN" w:bidi="hi-IN"/>
        </w:rPr>
        <w:lastRenderedPageBreak/>
        <w:t>Research-Based Programs for Mental Health Promotion (1</w:t>
      </w:r>
      <w:r>
        <w:rPr>
          <w:rFonts w:eastAsiaTheme="majorEastAsia"/>
          <w:b/>
          <w:smallCaps/>
          <w:color w:val="000000" w:themeColor="text1"/>
          <w:sz w:val="32"/>
          <w:szCs w:val="32"/>
          <w:lang w:eastAsia="zh-CN" w:bidi="hi-IN"/>
        </w:rPr>
        <w:t>0</w:t>
      </w:r>
      <w:r w:rsidRPr="007219E6">
        <w:rPr>
          <w:rFonts w:eastAsiaTheme="majorEastAsia"/>
          <w:b/>
          <w:smallCaps/>
          <w:color w:val="000000" w:themeColor="text1"/>
          <w:sz w:val="32"/>
          <w:szCs w:val="32"/>
          <w:lang w:eastAsia="zh-CN" w:bidi="hi-IN"/>
        </w:rPr>
        <w:t xml:space="preserve">) </w:t>
      </w:r>
      <w:r>
        <w:rPr>
          <w:rFonts w:eastAsiaTheme="majorEastAsia"/>
          <w:b/>
          <w:smallCaps/>
          <w:color w:val="000000" w:themeColor="text1"/>
          <w:sz w:val="32"/>
          <w:szCs w:val="32"/>
          <w:lang w:eastAsia="zh-CN" w:bidi="hi-IN"/>
        </w:rPr>
        <w:t xml:space="preserve">and </w:t>
      </w:r>
      <w:r w:rsidRPr="007219E6">
        <w:rPr>
          <w:rFonts w:eastAsiaTheme="majorEastAsia"/>
          <w:b/>
          <w:smallCaps/>
          <w:color w:val="000000" w:themeColor="text1"/>
          <w:sz w:val="32"/>
          <w:szCs w:val="32"/>
          <w:lang w:eastAsia="zh-CN" w:bidi="hi-IN"/>
        </w:rPr>
        <w:t xml:space="preserve">Suicide Prevention </w:t>
      </w:r>
      <w:r>
        <w:rPr>
          <w:rFonts w:eastAsiaTheme="majorEastAsia"/>
          <w:b/>
          <w:smallCaps/>
          <w:color w:val="000000" w:themeColor="text1"/>
          <w:sz w:val="32"/>
          <w:szCs w:val="32"/>
          <w:lang w:eastAsia="zh-CN" w:bidi="hi-IN"/>
        </w:rPr>
        <w:t xml:space="preserve">(2) </w:t>
      </w:r>
      <w:r w:rsidRPr="007219E6">
        <w:rPr>
          <w:rFonts w:eastAsiaTheme="majorEastAsia"/>
          <w:b/>
          <w:smallCaps/>
          <w:color w:val="000000" w:themeColor="text1"/>
          <w:sz w:val="32"/>
          <w:szCs w:val="32"/>
          <w:lang w:eastAsia="zh-CN" w:bidi="hi-IN"/>
        </w:rPr>
        <w:t>Projects</w:t>
      </w:r>
    </w:p>
    <w:p w14:paraId="5F941C85" w14:textId="77777777" w:rsidR="007219E6" w:rsidRPr="007219E6" w:rsidRDefault="007219E6" w:rsidP="007219E6">
      <w:pPr>
        <w:spacing w:before="200" w:line="240" w:lineRule="auto"/>
        <w:rPr>
          <w:rFonts w:cs="Segoe UI"/>
          <w:b/>
          <w:i/>
          <w:color w:val="000000" w:themeColor="text1"/>
          <w:sz w:val="24"/>
          <w:szCs w:val="24"/>
        </w:rPr>
      </w:pPr>
      <w:r w:rsidRPr="007219E6">
        <w:rPr>
          <w:rFonts w:cs="Segoe UI"/>
          <w:b/>
          <w:i/>
          <w:color w:val="000000" w:themeColor="text1"/>
          <w:sz w:val="24"/>
          <w:szCs w:val="24"/>
        </w:rPr>
        <w:t>Index for list</w:t>
      </w:r>
    </w:p>
    <w:p w14:paraId="50170DC8" w14:textId="77777777" w:rsidR="007219E6" w:rsidRPr="007219E6" w:rsidRDefault="007219E6" w:rsidP="007219E6">
      <w:pPr>
        <w:pStyle w:val="ListParagraph"/>
        <w:numPr>
          <w:ilvl w:val="0"/>
          <w:numId w:val="41"/>
        </w:numPr>
        <w:spacing w:before="200" w:line="240" w:lineRule="auto"/>
        <w:rPr>
          <w:rFonts w:cs="Segoe UI"/>
          <w:b/>
          <w:i/>
          <w:color w:val="000000" w:themeColor="text1"/>
          <w:sz w:val="24"/>
          <w:szCs w:val="24"/>
          <w:lang w:eastAsia="zh-CN" w:bidi="hi-IN"/>
        </w:rPr>
      </w:pPr>
      <w:r w:rsidRPr="007219E6">
        <w:rPr>
          <w:rFonts w:cs="Segoe UI"/>
          <w:b/>
          <w:i/>
          <w:color w:val="000000" w:themeColor="text1"/>
          <w:sz w:val="24"/>
          <w:szCs w:val="24"/>
          <w:lang w:eastAsia="zh-CN" w:bidi="hi-IN"/>
        </w:rPr>
        <w:t>= Programs that have identified dual outcomes for mental health promotion and either general substance abuse prevention outcomes or marijuana-specific prevention outcomes</w:t>
      </w:r>
    </w:p>
    <w:p w14:paraId="6A71E7F3" w14:textId="4A436385" w:rsidR="007219E6" w:rsidRPr="007219E6" w:rsidRDefault="007219E6" w:rsidP="007219E6">
      <w:pPr>
        <w:spacing w:before="240" w:after="240" w:line="240" w:lineRule="auto"/>
        <w:rPr>
          <w:rFonts w:cs="Segoe UI"/>
          <w:b/>
          <w:color w:val="000000" w:themeColor="text1"/>
          <w:sz w:val="28"/>
          <w:szCs w:val="28"/>
        </w:rPr>
      </w:pPr>
      <w:r w:rsidRPr="007219E6">
        <w:rPr>
          <w:rFonts w:cs="Segoe UI"/>
          <w:b/>
          <w:color w:val="000000" w:themeColor="text1"/>
          <w:sz w:val="28"/>
          <w:szCs w:val="28"/>
        </w:rPr>
        <w:t>Mental Health Promotion</w:t>
      </w:r>
    </w:p>
    <w:p w14:paraId="6E0A5D71" w14:textId="164DAF33" w:rsidR="007219E6" w:rsidRPr="007219E6" w:rsidRDefault="007219E6" w:rsidP="007219E6">
      <w:pPr>
        <w:spacing w:before="240" w:after="240" w:line="240" w:lineRule="auto"/>
        <w:rPr>
          <w:rFonts w:cs="Segoe UI"/>
          <w:b/>
          <w:color w:val="000000" w:themeColor="text1"/>
          <w:sz w:val="24"/>
          <w:szCs w:val="24"/>
        </w:rPr>
      </w:pPr>
      <w:r w:rsidRPr="007219E6">
        <w:rPr>
          <w:rFonts w:cs="Segoe UI"/>
          <w:b/>
          <w:color w:val="000000" w:themeColor="text1"/>
          <w:sz w:val="24"/>
          <w:szCs w:val="24"/>
        </w:rPr>
        <w:t>School-based interventions - Universal</w:t>
      </w:r>
    </w:p>
    <w:p w14:paraId="560F0C0E" w14:textId="77777777"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Good Behavior Game (GBG) * or PAX Good Behavior Game *</w:t>
      </w:r>
    </w:p>
    <w:p w14:paraId="611DDD04" w14:textId="1A4E5AEB"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Lions Quest Skills for Adolescence</w:t>
      </w:r>
      <w:r w:rsidRPr="007219E6">
        <w:rPr>
          <w:rFonts w:cs="Segoe UI"/>
          <w:color w:val="000000" w:themeColor="text1"/>
          <w:lang w:eastAsia="zh-CN" w:bidi="hi-IN"/>
        </w:rPr>
        <w:t xml:space="preserve"> *</w:t>
      </w:r>
    </w:p>
    <w:p w14:paraId="51B4BC24" w14:textId="04327AB0"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New Beginnings Program</w:t>
      </w:r>
      <w:r w:rsidRPr="007219E6">
        <w:rPr>
          <w:rFonts w:cs="Segoe UI"/>
          <w:color w:val="000000" w:themeColor="text1"/>
          <w:lang w:eastAsia="zh-CN" w:bidi="hi-IN"/>
        </w:rPr>
        <w:t xml:space="preserve"> </w:t>
      </w:r>
    </w:p>
    <w:p w14:paraId="1DA29B2E" w14:textId="1F996B8F"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Positive Action</w:t>
      </w:r>
      <w:r w:rsidRPr="007219E6">
        <w:rPr>
          <w:rFonts w:cs="Segoe UI"/>
          <w:color w:val="000000" w:themeColor="text1"/>
          <w:lang w:eastAsia="zh-CN" w:bidi="hi-IN"/>
        </w:rPr>
        <w:t xml:space="preserve"> * </w:t>
      </w:r>
    </w:p>
    <w:p w14:paraId="0227EEFC" w14:textId="6AABE146" w:rsidR="007219E6" w:rsidRPr="007219E6" w:rsidRDefault="007219E6" w:rsidP="007219E6">
      <w:pPr>
        <w:spacing w:before="240" w:after="240" w:line="240" w:lineRule="auto"/>
        <w:jc w:val="both"/>
        <w:rPr>
          <w:rFonts w:cs="Segoe UI"/>
          <w:b/>
          <w:color w:val="000000" w:themeColor="text1"/>
          <w:sz w:val="24"/>
          <w:szCs w:val="24"/>
          <w:lang w:eastAsia="zh-CN" w:bidi="hi-IN"/>
        </w:rPr>
      </w:pPr>
      <w:r w:rsidRPr="007219E6">
        <w:rPr>
          <w:rFonts w:cs="Segoe UI"/>
          <w:b/>
          <w:color w:val="000000" w:themeColor="text1"/>
          <w:sz w:val="24"/>
          <w:szCs w:val="24"/>
        </w:rPr>
        <w:t xml:space="preserve">School-based Interventions - </w:t>
      </w:r>
      <w:r w:rsidRPr="007219E6">
        <w:rPr>
          <w:rFonts w:cs="Segoe UI"/>
          <w:b/>
          <w:color w:val="000000" w:themeColor="text1"/>
          <w:sz w:val="24"/>
          <w:szCs w:val="24"/>
          <w:lang w:eastAsia="zh-CN" w:bidi="hi-IN"/>
        </w:rPr>
        <w:t>Indicated or Selective Programs</w:t>
      </w:r>
    </w:p>
    <w:p w14:paraId="427DCE3B" w14:textId="77777777" w:rsidR="00A53F7C" w:rsidRPr="00A53F7C" w:rsidRDefault="007219E6" w:rsidP="007219E6">
      <w:pPr>
        <w:numPr>
          <w:ilvl w:val="0"/>
          <w:numId w:val="33"/>
        </w:numPr>
        <w:spacing w:before="240" w:after="240" w:line="240" w:lineRule="auto"/>
        <w:jc w:val="both"/>
        <w:rPr>
          <w:rFonts w:cs="Segoe UI"/>
          <w:b/>
          <w:color w:val="000000" w:themeColor="text1"/>
          <w:sz w:val="24"/>
          <w:szCs w:val="24"/>
        </w:rPr>
      </w:pPr>
      <w:r w:rsidRPr="00A53F7C">
        <w:rPr>
          <w:rFonts w:cs="Segoe UI"/>
          <w:b/>
          <w:color w:val="000000" w:themeColor="text1"/>
          <w:lang w:eastAsia="zh-CN" w:bidi="hi-IN"/>
        </w:rPr>
        <w:t>Primary Project</w:t>
      </w:r>
      <w:r w:rsidRPr="00A53F7C">
        <w:rPr>
          <w:rFonts w:cs="Segoe UI"/>
          <w:color w:val="000000" w:themeColor="text1"/>
          <w:lang w:eastAsia="zh-CN" w:bidi="hi-IN"/>
        </w:rPr>
        <w:t xml:space="preserve"> * </w:t>
      </w:r>
    </w:p>
    <w:p w14:paraId="6982A1D4" w14:textId="6F5D8420" w:rsidR="007219E6" w:rsidRPr="00A53F7C" w:rsidRDefault="007219E6" w:rsidP="00A53F7C">
      <w:pPr>
        <w:spacing w:before="240" w:after="240" w:line="240" w:lineRule="auto"/>
        <w:jc w:val="both"/>
        <w:rPr>
          <w:rFonts w:cs="Segoe UI"/>
          <w:b/>
          <w:color w:val="000000" w:themeColor="text1"/>
          <w:sz w:val="24"/>
          <w:szCs w:val="24"/>
        </w:rPr>
      </w:pPr>
      <w:r w:rsidRPr="00A53F7C">
        <w:rPr>
          <w:rFonts w:cs="Segoe UI"/>
          <w:b/>
          <w:color w:val="000000" w:themeColor="text1"/>
          <w:sz w:val="24"/>
          <w:szCs w:val="24"/>
        </w:rPr>
        <w:t>Family-focused Interventions - Universal</w:t>
      </w:r>
    </w:p>
    <w:p w14:paraId="40C06E80" w14:textId="77777777"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Guiding Good Choices</w:t>
      </w:r>
      <w:r w:rsidRPr="007219E6">
        <w:rPr>
          <w:rFonts w:cs="Segoe UI"/>
          <w:color w:val="000000" w:themeColor="text1"/>
          <w:lang w:eastAsia="zh-CN" w:bidi="hi-IN"/>
        </w:rPr>
        <w:t xml:space="preserve"> *</w:t>
      </w:r>
    </w:p>
    <w:p w14:paraId="315BF08E" w14:textId="2C7E76EC"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Incredible Years</w:t>
      </w:r>
      <w:r w:rsidRPr="007219E6">
        <w:rPr>
          <w:rFonts w:cs="Segoe UI"/>
          <w:color w:val="000000" w:themeColor="text1"/>
          <w:lang w:eastAsia="zh-CN" w:bidi="hi-IN"/>
        </w:rPr>
        <w:t xml:space="preserve"> * </w:t>
      </w:r>
    </w:p>
    <w:p w14:paraId="2F283913" w14:textId="648E88DC"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Parent Corps</w:t>
      </w:r>
      <w:r w:rsidRPr="007219E6">
        <w:rPr>
          <w:rFonts w:cs="Segoe UI"/>
          <w:color w:val="000000" w:themeColor="text1"/>
          <w:lang w:eastAsia="zh-CN" w:bidi="hi-IN"/>
        </w:rPr>
        <w:t xml:space="preserve"> </w:t>
      </w:r>
    </w:p>
    <w:p w14:paraId="35225E4D" w14:textId="39C0430F" w:rsidR="007219E6" w:rsidRPr="007219E6" w:rsidRDefault="007219E6" w:rsidP="007219E6">
      <w:pPr>
        <w:numPr>
          <w:ilvl w:val="0"/>
          <w:numId w:val="33"/>
        </w:numPr>
        <w:shd w:val="clear" w:color="auto" w:fill="FFFFFF"/>
        <w:spacing w:before="120" w:after="120" w:line="240" w:lineRule="auto"/>
        <w:jc w:val="both"/>
        <w:outlineLvl w:val="2"/>
        <w:rPr>
          <w:rFonts w:eastAsia="Times New Roman" w:cs="Times New Roman"/>
          <w:b/>
          <w:bCs/>
          <w:color w:val="000000" w:themeColor="text1"/>
          <w:lang w:eastAsia="zh-CN" w:bidi="hi-IN"/>
        </w:rPr>
      </w:pPr>
      <w:r w:rsidRPr="007219E6">
        <w:rPr>
          <w:rFonts w:eastAsia="Times New Roman" w:cs="Times New Roman"/>
          <w:b/>
          <w:bCs/>
          <w:color w:val="000000" w:themeColor="text1"/>
          <w:bdr w:val="none" w:sz="0" w:space="0" w:color="auto" w:frame="1"/>
          <w:lang w:eastAsia="zh-CN" w:bidi="hi-IN"/>
        </w:rPr>
        <w:t>Parenting Management Training</w:t>
      </w:r>
      <w:r w:rsidRPr="007219E6">
        <w:rPr>
          <w:rFonts w:eastAsia="Times New Roman" w:cs="Times New Roman"/>
          <w:bCs/>
          <w:color w:val="000000" w:themeColor="text1"/>
          <w:bdr w:val="none" w:sz="0" w:space="0" w:color="auto" w:frame="1"/>
          <w:lang w:eastAsia="zh-CN" w:bidi="hi-IN"/>
        </w:rPr>
        <w:t xml:space="preserve"> - The Oregon Model (PMTO)</w:t>
      </w:r>
      <w:r w:rsidRPr="007219E6">
        <w:rPr>
          <w:rFonts w:cs="Segoe UI"/>
          <w:color w:val="000000" w:themeColor="text1"/>
          <w:lang w:eastAsia="zh-CN" w:bidi="hi-IN"/>
        </w:rPr>
        <w:t xml:space="preserve"> </w:t>
      </w:r>
    </w:p>
    <w:p w14:paraId="028885FF" w14:textId="77777777" w:rsidR="007219E6" w:rsidRPr="007219E6" w:rsidRDefault="007219E6" w:rsidP="007219E6">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rPr>
        <w:t xml:space="preserve">Strengthening Families Program: For Parents and Youth 10-14 </w:t>
      </w:r>
      <w:r w:rsidRPr="007219E6">
        <w:rPr>
          <w:rFonts w:cs="Segoe UI"/>
          <w:b/>
          <w:i/>
          <w:color w:val="000000" w:themeColor="text1"/>
          <w:lang w:eastAsia="zh-CN"/>
        </w:rPr>
        <w:t>(Iowa Version)</w:t>
      </w:r>
      <w:r w:rsidRPr="007219E6">
        <w:rPr>
          <w:rFonts w:cs="Segoe UI"/>
          <w:color w:val="000000" w:themeColor="text1"/>
          <w:lang w:eastAsia="zh-CN" w:bidi="hi-IN"/>
        </w:rPr>
        <w:t xml:space="preserve"> *</w:t>
      </w:r>
    </w:p>
    <w:p w14:paraId="7D0253E9" w14:textId="0561DE5C" w:rsidR="007219E6" w:rsidRPr="007219E6" w:rsidRDefault="007219E6" w:rsidP="00A53F7C">
      <w:pPr>
        <w:spacing w:before="240" w:after="240" w:line="240" w:lineRule="auto"/>
        <w:jc w:val="both"/>
        <w:rPr>
          <w:rFonts w:cs="Segoe UI"/>
          <w:b/>
          <w:color w:val="000000" w:themeColor="text1"/>
          <w:sz w:val="32"/>
          <w:szCs w:val="32"/>
          <w:lang w:eastAsia="zh-CN" w:bidi="hi-IN"/>
        </w:rPr>
      </w:pPr>
      <w:r w:rsidRPr="007219E6">
        <w:rPr>
          <w:rFonts w:cs="Segoe UI"/>
          <w:b/>
          <w:color w:val="000000" w:themeColor="text1"/>
          <w:sz w:val="32"/>
          <w:szCs w:val="32"/>
          <w:lang w:eastAsia="zh-CN" w:bidi="hi-IN"/>
        </w:rPr>
        <w:t>Suicide Prevention</w:t>
      </w:r>
    </w:p>
    <w:p w14:paraId="5D5A088E" w14:textId="77777777" w:rsidR="007219E6" w:rsidRPr="007219E6" w:rsidRDefault="007219E6" w:rsidP="007219E6">
      <w:pPr>
        <w:spacing w:before="240" w:after="240" w:line="240" w:lineRule="auto"/>
        <w:jc w:val="both"/>
        <w:rPr>
          <w:rFonts w:cs="Segoe UI"/>
          <w:b/>
          <w:color w:val="000000" w:themeColor="text1"/>
          <w:sz w:val="24"/>
          <w:szCs w:val="24"/>
          <w:lang w:eastAsia="zh-CN" w:bidi="hi-IN"/>
        </w:rPr>
      </w:pPr>
      <w:r w:rsidRPr="007219E6">
        <w:rPr>
          <w:rFonts w:cs="Segoe UI"/>
          <w:b/>
          <w:color w:val="000000" w:themeColor="text1"/>
          <w:sz w:val="24"/>
          <w:szCs w:val="24"/>
          <w:lang w:eastAsia="zh-CN" w:bidi="hi-IN"/>
        </w:rPr>
        <w:t>School-based – Universal</w:t>
      </w:r>
    </w:p>
    <w:p w14:paraId="6207139D" w14:textId="1FD978AF" w:rsidR="007219E6" w:rsidRPr="007219E6" w:rsidRDefault="007219E6" w:rsidP="007219E6">
      <w:pPr>
        <w:numPr>
          <w:ilvl w:val="0"/>
          <w:numId w:val="33"/>
        </w:numPr>
        <w:spacing w:before="240" w:after="240" w:line="240" w:lineRule="auto"/>
        <w:rPr>
          <w:rFonts w:cs="Segoe UI"/>
          <w:b/>
          <w:color w:val="000000" w:themeColor="text1"/>
        </w:rPr>
      </w:pPr>
      <w:r w:rsidRPr="007219E6">
        <w:rPr>
          <w:rFonts w:cs="Segoe UI"/>
          <w:b/>
          <w:color w:val="000000" w:themeColor="text1"/>
          <w:lang w:eastAsia="zh-CN" w:bidi="hi-IN"/>
        </w:rPr>
        <w:t>Sources of Strength</w:t>
      </w:r>
      <w:r w:rsidRPr="007219E6">
        <w:rPr>
          <w:rFonts w:cs="Segoe UI"/>
          <w:color w:val="000000" w:themeColor="text1"/>
          <w:lang w:eastAsia="zh-CN" w:bidi="hi-IN"/>
        </w:rPr>
        <w:t xml:space="preserve"> </w:t>
      </w:r>
    </w:p>
    <w:p w14:paraId="44885AAE" w14:textId="77777777" w:rsidR="007219E6" w:rsidRPr="007219E6" w:rsidRDefault="007219E6" w:rsidP="007219E6">
      <w:pPr>
        <w:spacing w:before="240" w:after="240" w:line="240" w:lineRule="auto"/>
        <w:jc w:val="both"/>
        <w:rPr>
          <w:rFonts w:cs="Segoe UI"/>
          <w:b/>
          <w:color w:val="000000" w:themeColor="text1"/>
          <w:sz w:val="24"/>
          <w:szCs w:val="24"/>
          <w:lang w:eastAsia="zh-CN" w:bidi="hi-IN"/>
        </w:rPr>
      </w:pPr>
      <w:r w:rsidRPr="007219E6">
        <w:rPr>
          <w:rFonts w:cs="Segoe UI"/>
          <w:b/>
          <w:color w:val="000000" w:themeColor="text1"/>
          <w:sz w:val="24"/>
          <w:szCs w:val="24"/>
          <w:lang w:eastAsia="zh-CN" w:bidi="hi-IN"/>
        </w:rPr>
        <w:t>School-based – Selective and Indicated</w:t>
      </w:r>
    </w:p>
    <w:p w14:paraId="1E7045DF" w14:textId="5D4D9F3A" w:rsidR="007219E6" w:rsidRPr="00A53F7C" w:rsidRDefault="007219E6" w:rsidP="00A53F7C">
      <w:pPr>
        <w:numPr>
          <w:ilvl w:val="0"/>
          <w:numId w:val="33"/>
        </w:numPr>
        <w:spacing w:before="240" w:after="240" w:line="240" w:lineRule="auto"/>
        <w:jc w:val="both"/>
        <w:rPr>
          <w:rFonts w:eastAsiaTheme="minorEastAsia"/>
          <w:b/>
          <w:smallCaps/>
          <w:color w:val="000000" w:themeColor="text1"/>
          <w:spacing w:val="5"/>
          <w:sz w:val="32"/>
          <w:szCs w:val="32"/>
        </w:rPr>
      </w:pPr>
      <w:r w:rsidRPr="00A53F7C">
        <w:rPr>
          <w:rFonts w:cs="Segoe UI"/>
          <w:b/>
          <w:color w:val="000000" w:themeColor="text1"/>
          <w:lang w:eastAsia="zh-CN" w:bidi="hi-IN"/>
        </w:rPr>
        <w:t>CAST</w:t>
      </w:r>
      <w:r w:rsidRPr="00A53F7C">
        <w:rPr>
          <w:rFonts w:cs="Segoe UI"/>
          <w:color w:val="000000" w:themeColor="text1"/>
          <w:lang w:eastAsia="zh-CN" w:bidi="hi-IN"/>
        </w:rPr>
        <w:t xml:space="preserve"> (Coping and Support Training) * </w:t>
      </w:r>
      <w:r w:rsidRPr="00A53F7C">
        <w:rPr>
          <w:rFonts w:eastAsiaTheme="minorEastAsia"/>
          <w:b/>
          <w:smallCaps/>
          <w:color w:val="000000" w:themeColor="text1"/>
          <w:spacing w:val="5"/>
          <w:sz w:val="32"/>
          <w:szCs w:val="32"/>
        </w:rPr>
        <w:br w:type="page"/>
      </w:r>
    </w:p>
    <w:p w14:paraId="5A3C8A82" w14:textId="0F84DF75" w:rsidR="007219E6" w:rsidRPr="007219E6" w:rsidRDefault="000A1A92" w:rsidP="007219E6">
      <w:pPr>
        <w:outlineLvl w:val="1"/>
        <w:rPr>
          <w:rFonts w:eastAsiaTheme="majorEastAsia"/>
          <w:b/>
          <w:smallCaps/>
          <w:color w:val="000000" w:themeColor="text1"/>
          <w:sz w:val="32"/>
          <w:szCs w:val="32"/>
          <w:lang w:eastAsia="zh-CN" w:bidi="hi-IN"/>
        </w:rPr>
      </w:pPr>
      <w:r>
        <w:rPr>
          <w:rFonts w:eastAsiaTheme="majorEastAsia"/>
          <w:b/>
          <w:smallCaps/>
          <w:color w:val="000000" w:themeColor="text1"/>
          <w:sz w:val="32"/>
          <w:szCs w:val="32"/>
          <w:lang w:eastAsia="zh-CN" w:bidi="hi-IN"/>
        </w:rPr>
        <w:lastRenderedPageBreak/>
        <w:t xml:space="preserve">Appendix I - </w:t>
      </w:r>
      <w:r w:rsidR="007219E6" w:rsidRPr="007219E6">
        <w:rPr>
          <w:rFonts w:eastAsiaTheme="majorEastAsia"/>
          <w:b/>
          <w:smallCaps/>
          <w:color w:val="000000" w:themeColor="text1"/>
          <w:sz w:val="32"/>
          <w:szCs w:val="32"/>
          <w:lang w:eastAsia="zh-CN" w:bidi="hi-IN"/>
        </w:rPr>
        <w:t>Promising Practices for Mental Health Promotion (5) and Suicide Prevention Projects (1)</w:t>
      </w:r>
    </w:p>
    <w:p w14:paraId="46299E14" w14:textId="77777777" w:rsidR="007219E6" w:rsidRDefault="007219E6">
      <w:pPr>
        <w:rPr>
          <w:rFonts w:eastAsiaTheme="majorEastAsia"/>
          <w:b/>
          <w:smallCaps/>
          <w:color w:val="000000" w:themeColor="text1"/>
          <w:sz w:val="32"/>
          <w:szCs w:val="32"/>
          <w:lang w:eastAsia="zh-CN" w:bidi="hi-IN"/>
        </w:rPr>
      </w:pPr>
      <w:r>
        <w:rPr>
          <w:rFonts w:eastAsiaTheme="majorEastAsia"/>
          <w:b/>
          <w:smallCaps/>
          <w:color w:val="000000" w:themeColor="text1"/>
          <w:sz w:val="32"/>
          <w:szCs w:val="32"/>
          <w:lang w:eastAsia="zh-CN" w:bidi="hi-IN"/>
        </w:rPr>
        <w:br w:type="page"/>
      </w:r>
    </w:p>
    <w:p w14:paraId="2B2476E0" w14:textId="5F9A8693" w:rsidR="007219E6" w:rsidRPr="007219E6" w:rsidRDefault="007219E6" w:rsidP="007219E6">
      <w:pPr>
        <w:outlineLvl w:val="1"/>
        <w:rPr>
          <w:rFonts w:eastAsiaTheme="majorEastAsia"/>
          <w:b/>
          <w:smallCaps/>
          <w:color w:val="000000" w:themeColor="text1"/>
          <w:sz w:val="32"/>
          <w:szCs w:val="32"/>
          <w:lang w:eastAsia="zh-CN" w:bidi="hi-IN"/>
        </w:rPr>
      </w:pPr>
      <w:r w:rsidRPr="007219E6">
        <w:rPr>
          <w:rFonts w:eastAsiaTheme="majorEastAsia"/>
          <w:b/>
          <w:smallCaps/>
          <w:color w:val="000000" w:themeColor="text1"/>
          <w:sz w:val="32"/>
          <w:szCs w:val="32"/>
          <w:lang w:eastAsia="zh-CN" w:bidi="hi-IN"/>
        </w:rPr>
        <w:lastRenderedPageBreak/>
        <w:t>Promising Practices for Mental Health Promotion (5) and Suicide Prevention Projects (1)</w:t>
      </w:r>
    </w:p>
    <w:p w14:paraId="3C0534F5" w14:textId="77777777" w:rsidR="007219E6" w:rsidRPr="007219E6" w:rsidRDefault="007219E6" w:rsidP="007219E6">
      <w:pPr>
        <w:spacing w:before="240" w:after="240" w:line="240" w:lineRule="auto"/>
        <w:jc w:val="both"/>
        <w:rPr>
          <w:rFonts w:cs="Segoe UI"/>
          <w:b/>
          <w:color w:val="000000" w:themeColor="text1"/>
          <w:sz w:val="28"/>
          <w:szCs w:val="28"/>
          <w:lang w:eastAsia="zh-CN" w:bidi="hi-IN"/>
        </w:rPr>
      </w:pPr>
      <w:r w:rsidRPr="007219E6">
        <w:rPr>
          <w:rFonts w:cs="Segoe UI"/>
          <w:b/>
          <w:color w:val="000000" w:themeColor="text1"/>
          <w:sz w:val="28"/>
          <w:szCs w:val="28"/>
          <w:lang w:eastAsia="zh-CN" w:bidi="hi-IN"/>
        </w:rPr>
        <w:t>Mental Health Promotion</w:t>
      </w:r>
    </w:p>
    <w:p w14:paraId="3C287B2D" w14:textId="1AC6371E" w:rsidR="007219E6" w:rsidRPr="007219E6" w:rsidRDefault="007219E6" w:rsidP="007219E6">
      <w:pPr>
        <w:spacing w:before="240" w:after="240" w:line="240" w:lineRule="auto"/>
        <w:jc w:val="both"/>
        <w:rPr>
          <w:rFonts w:cs="Segoe UI"/>
          <w:b/>
          <w:color w:val="000000" w:themeColor="text1"/>
          <w:sz w:val="24"/>
          <w:szCs w:val="24"/>
          <w:lang w:eastAsia="zh-CN" w:bidi="hi-IN"/>
        </w:rPr>
      </w:pPr>
      <w:r w:rsidRPr="007219E6">
        <w:rPr>
          <w:rFonts w:cs="Segoe UI"/>
          <w:b/>
          <w:color w:val="000000" w:themeColor="text1"/>
          <w:sz w:val="24"/>
          <w:szCs w:val="24"/>
          <w:lang w:eastAsia="zh-CN" w:bidi="hi-IN"/>
        </w:rPr>
        <w:t>School-based Interventions - Universal</w:t>
      </w:r>
    </w:p>
    <w:p w14:paraId="780A416A" w14:textId="5E2486EA" w:rsidR="007219E6" w:rsidRPr="007219E6" w:rsidRDefault="007219E6" w:rsidP="00A53F7C">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Early Risers (Skills for Success)</w:t>
      </w:r>
      <w:r w:rsidRPr="007219E6">
        <w:rPr>
          <w:rFonts w:cs="Segoe UI"/>
          <w:color w:val="000000" w:themeColor="text1"/>
          <w:lang w:eastAsia="zh-CN" w:bidi="hi-IN"/>
        </w:rPr>
        <w:t xml:space="preserve"> * </w:t>
      </w:r>
    </w:p>
    <w:p w14:paraId="7BFE0768" w14:textId="2DE858A5" w:rsidR="007219E6" w:rsidRPr="007219E6" w:rsidRDefault="007219E6" w:rsidP="00A53F7C">
      <w:pPr>
        <w:numPr>
          <w:ilvl w:val="0"/>
          <w:numId w:val="33"/>
        </w:numPr>
        <w:spacing w:before="120" w:after="120" w:line="240" w:lineRule="auto"/>
        <w:jc w:val="both"/>
        <w:rPr>
          <w:rFonts w:cs="Segoe UI"/>
          <w:b/>
          <w:color w:val="000000" w:themeColor="text1"/>
          <w:lang w:eastAsia="zh-CN" w:bidi="hi-IN"/>
        </w:rPr>
      </w:pPr>
      <w:r w:rsidRPr="007219E6">
        <w:rPr>
          <w:rFonts w:cs="Segoe UI"/>
          <w:b/>
          <w:color w:val="000000" w:themeColor="text1"/>
          <w:lang w:eastAsia="zh-CN" w:bidi="hi-IN"/>
        </w:rPr>
        <w:t>Fourth R (Skills for Youth Relationships)</w:t>
      </w:r>
      <w:r w:rsidRPr="007219E6">
        <w:rPr>
          <w:rFonts w:cs="Segoe UI"/>
          <w:color w:val="000000" w:themeColor="text1"/>
          <w:lang w:eastAsia="zh-CN" w:bidi="hi-IN"/>
        </w:rPr>
        <w:t xml:space="preserve"> * </w:t>
      </w:r>
    </w:p>
    <w:p w14:paraId="6C660BE2" w14:textId="77777777" w:rsidR="00A53F7C" w:rsidRPr="00A53F7C" w:rsidRDefault="007219E6" w:rsidP="00A53F7C">
      <w:pPr>
        <w:numPr>
          <w:ilvl w:val="0"/>
          <w:numId w:val="33"/>
        </w:numPr>
        <w:spacing w:before="120" w:after="120" w:line="240" w:lineRule="auto"/>
        <w:jc w:val="both"/>
        <w:rPr>
          <w:rFonts w:cs="Segoe UI"/>
          <w:b/>
          <w:color w:val="000000" w:themeColor="text1"/>
          <w:sz w:val="24"/>
          <w:szCs w:val="24"/>
        </w:rPr>
      </w:pPr>
      <w:r w:rsidRPr="00A53F7C">
        <w:rPr>
          <w:rFonts w:cs="Segoe UI"/>
          <w:b/>
          <w:color w:val="000000" w:themeColor="text1"/>
          <w:lang w:eastAsia="zh-CN" w:bidi="hi-IN"/>
        </w:rPr>
        <w:t>Second Step</w:t>
      </w:r>
      <w:r w:rsidRPr="00A53F7C">
        <w:rPr>
          <w:rFonts w:cs="Segoe UI"/>
          <w:color w:val="000000" w:themeColor="text1"/>
          <w:lang w:eastAsia="zh-CN" w:bidi="hi-IN"/>
        </w:rPr>
        <w:t xml:space="preserve"> * </w:t>
      </w:r>
    </w:p>
    <w:p w14:paraId="16667DBE" w14:textId="21E2D045" w:rsidR="007219E6" w:rsidRPr="00A53F7C" w:rsidRDefault="007219E6" w:rsidP="00A53F7C">
      <w:pPr>
        <w:spacing w:before="240" w:after="240" w:line="240" w:lineRule="auto"/>
        <w:jc w:val="both"/>
        <w:rPr>
          <w:rFonts w:cs="Segoe UI"/>
          <w:b/>
          <w:color w:val="000000" w:themeColor="text1"/>
          <w:sz w:val="24"/>
          <w:szCs w:val="24"/>
        </w:rPr>
      </w:pPr>
      <w:r w:rsidRPr="00A53F7C">
        <w:rPr>
          <w:rFonts w:cs="Segoe UI"/>
          <w:b/>
          <w:color w:val="000000" w:themeColor="text1"/>
          <w:sz w:val="24"/>
          <w:szCs w:val="24"/>
        </w:rPr>
        <w:t>Community-based Intervention – Universal, Selective, Indicated</w:t>
      </w:r>
    </w:p>
    <w:p w14:paraId="1CB99A82" w14:textId="1DAFCC04" w:rsidR="007219E6" w:rsidRPr="007219E6" w:rsidRDefault="007219E6" w:rsidP="007219E6">
      <w:pPr>
        <w:numPr>
          <w:ilvl w:val="0"/>
          <w:numId w:val="33"/>
        </w:numPr>
        <w:shd w:val="clear" w:color="auto" w:fill="FFFFFF"/>
        <w:spacing w:before="240" w:after="240" w:line="240" w:lineRule="auto"/>
        <w:outlineLvl w:val="2"/>
        <w:rPr>
          <w:color w:val="000000" w:themeColor="text1"/>
          <w:lang w:val="en"/>
        </w:rPr>
      </w:pPr>
      <w:r w:rsidRPr="007219E6">
        <w:rPr>
          <w:rFonts w:eastAsia="Times New Roman" w:cs="Times New Roman"/>
          <w:b/>
          <w:bCs/>
          <w:color w:val="000000" w:themeColor="text1"/>
          <w:bdr w:val="none" w:sz="0" w:space="0" w:color="auto" w:frame="1"/>
          <w:lang w:eastAsia="zh-CN" w:bidi="hi-IN"/>
        </w:rPr>
        <w:t>Triple P</w:t>
      </w:r>
      <w:r w:rsidRPr="007219E6">
        <w:rPr>
          <w:rFonts w:eastAsia="Times New Roman" w:cs="Times New Roman"/>
          <w:bCs/>
          <w:color w:val="000000" w:themeColor="text1"/>
          <w:bdr w:val="none" w:sz="0" w:space="0" w:color="auto" w:frame="1"/>
          <w:lang w:eastAsia="zh-CN" w:bidi="hi-IN"/>
        </w:rPr>
        <w:t xml:space="preserve"> </w:t>
      </w:r>
      <w:r w:rsidR="00A53F7C">
        <w:rPr>
          <w:rFonts w:eastAsia="Times New Roman" w:cs="Times New Roman"/>
          <w:bCs/>
          <w:color w:val="000000" w:themeColor="text1"/>
          <w:bdr w:val="none" w:sz="0" w:space="0" w:color="auto" w:frame="1"/>
          <w:lang w:eastAsia="zh-CN" w:bidi="hi-IN"/>
        </w:rPr>
        <w:t>(Positive Parenting Program)</w:t>
      </w:r>
    </w:p>
    <w:p w14:paraId="365AB399" w14:textId="755FF220" w:rsidR="007219E6" w:rsidRPr="007219E6" w:rsidRDefault="007219E6" w:rsidP="007219E6">
      <w:pPr>
        <w:spacing w:before="240" w:after="240" w:line="240" w:lineRule="auto"/>
        <w:jc w:val="both"/>
        <w:rPr>
          <w:rFonts w:cs="Segoe UI"/>
          <w:b/>
          <w:color w:val="000000" w:themeColor="text1"/>
          <w:sz w:val="24"/>
          <w:szCs w:val="24"/>
          <w:lang w:eastAsia="zh-CN" w:bidi="hi-IN"/>
        </w:rPr>
      </w:pPr>
      <w:r w:rsidRPr="007219E6">
        <w:rPr>
          <w:rFonts w:cs="Segoe UI"/>
          <w:b/>
          <w:color w:val="000000" w:themeColor="text1"/>
          <w:sz w:val="24"/>
          <w:szCs w:val="24"/>
          <w:lang w:eastAsia="zh-CN" w:bidi="hi-IN"/>
        </w:rPr>
        <w:t>Family-focused interventions – Universal, Selective</w:t>
      </w:r>
    </w:p>
    <w:p w14:paraId="50A8D16B" w14:textId="7C3264BB" w:rsidR="007219E6" w:rsidRPr="007219E6" w:rsidRDefault="007219E6" w:rsidP="007219E6">
      <w:pPr>
        <w:numPr>
          <w:ilvl w:val="0"/>
          <w:numId w:val="33"/>
        </w:numPr>
        <w:shd w:val="clear" w:color="auto" w:fill="FFFFFF"/>
        <w:spacing w:before="240" w:after="240" w:line="240" w:lineRule="auto"/>
        <w:jc w:val="both"/>
        <w:outlineLvl w:val="2"/>
        <w:rPr>
          <w:rFonts w:eastAsia="Times New Roman" w:cs="Times New Roman"/>
          <w:b/>
          <w:bCs/>
          <w:color w:val="000000" w:themeColor="text1"/>
          <w:lang w:eastAsia="zh-CN" w:bidi="hi-IN"/>
        </w:rPr>
      </w:pPr>
      <w:r w:rsidRPr="007219E6">
        <w:rPr>
          <w:rFonts w:eastAsia="Times New Roman" w:cs="Times New Roman"/>
          <w:b/>
          <w:bCs/>
          <w:color w:val="000000" w:themeColor="text1"/>
          <w:bdr w:val="none" w:sz="0" w:space="0" w:color="auto" w:frame="1"/>
          <w:lang w:eastAsia="zh-CN" w:bidi="hi-IN"/>
        </w:rPr>
        <w:t>Chicago Parenting Program</w:t>
      </w:r>
      <w:r w:rsidRPr="007219E6">
        <w:rPr>
          <w:rFonts w:eastAsia="Times New Roman" w:cs="Times New Roman"/>
          <w:bCs/>
          <w:color w:val="000000" w:themeColor="text1"/>
          <w:bdr w:val="none" w:sz="0" w:space="0" w:color="auto" w:frame="1"/>
          <w:lang w:eastAsia="zh-CN" w:bidi="hi-IN"/>
        </w:rPr>
        <w:t xml:space="preserve"> </w:t>
      </w:r>
    </w:p>
    <w:p w14:paraId="4349BD78" w14:textId="344F4B60" w:rsidR="007219E6" w:rsidRPr="007219E6" w:rsidRDefault="007219E6" w:rsidP="007219E6">
      <w:pPr>
        <w:spacing w:before="240" w:after="240" w:line="240" w:lineRule="auto"/>
        <w:rPr>
          <w:rFonts w:cs="Segoe UI"/>
          <w:b/>
          <w:color w:val="000000" w:themeColor="text1"/>
          <w:sz w:val="28"/>
          <w:szCs w:val="28"/>
        </w:rPr>
      </w:pPr>
      <w:r w:rsidRPr="007219E6">
        <w:rPr>
          <w:rFonts w:cs="Segoe UI"/>
          <w:b/>
          <w:color w:val="000000" w:themeColor="text1"/>
          <w:sz w:val="28"/>
          <w:szCs w:val="28"/>
        </w:rPr>
        <w:t>Suicide Prevention</w:t>
      </w:r>
    </w:p>
    <w:p w14:paraId="01AE2BE6" w14:textId="77777777" w:rsidR="007219E6" w:rsidRPr="007219E6" w:rsidRDefault="007219E6" w:rsidP="007219E6">
      <w:pPr>
        <w:spacing w:before="240" w:after="240" w:line="240" w:lineRule="auto"/>
        <w:jc w:val="both"/>
        <w:rPr>
          <w:rFonts w:eastAsiaTheme="minorEastAsia" w:cs="Segoe UI"/>
          <w:b/>
          <w:color w:val="000000" w:themeColor="text1"/>
          <w:sz w:val="24"/>
          <w:szCs w:val="24"/>
        </w:rPr>
      </w:pPr>
      <w:r w:rsidRPr="007219E6">
        <w:rPr>
          <w:rFonts w:cs="Segoe UI"/>
          <w:b/>
          <w:color w:val="000000" w:themeColor="text1"/>
          <w:sz w:val="24"/>
          <w:szCs w:val="24"/>
          <w:lang w:eastAsia="zh-CN" w:bidi="hi-IN"/>
        </w:rPr>
        <w:t>Community- based – Universal</w:t>
      </w:r>
    </w:p>
    <w:p w14:paraId="6D15669B" w14:textId="610B7C03" w:rsidR="00386ED9" w:rsidRPr="007219E6" w:rsidRDefault="007219E6" w:rsidP="007219E6">
      <w:pPr>
        <w:numPr>
          <w:ilvl w:val="0"/>
          <w:numId w:val="33"/>
        </w:numPr>
        <w:spacing w:after="120" w:line="240" w:lineRule="auto"/>
        <w:jc w:val="both"/>
        <w:rPr>
          <w:rFonts w:cs="Times New Roman"/>
          <w:color w:val="000000" w:themeColor="text1"/>
        </w:rPr>
      </w:pPr>
      <w:r w:rsidRPr="007219E6">
        <w:rPr>
          <w:rFonts w:cs="Segoe UI"/>
          <w:b/>
          <w:color w:val="000000" w:themeColor="text1"/>
          <w:lang w:eastAsia="zh-CN" w:bidi="hi-IN"/>
        </w:rPr>
        <w:t>QPR (Question, Persuade, Refer)</w:t>
      </w:r>
      <w:r w:rsidRPr="007219E6">
        <w:rPr>
          <w:rFonts w:cs="Segoe UI"/>
          <w:color w:val="000000" w:themeColor="text1"/>
          <w:lang w:eastAsia="zh-CN" w:bidi="hi-IN"/>
        </w:rPr>
        <w:t xml:space="preserve"> </w:t>
      </w:r>
    </w:p>
    <w:sectPr w:rsidR="00386ED9" w:rsidRPr="007219E6" w:rsidSect="007219E6">
      <w:headerReference w:type="default" r:id="rId25"/>
      <w:footerReference w:type="default" r:id="rId2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69407" w14:textId="77777777" w:rsidR="009C1AAF" w:rsidRDefault="009C1AAF" w:rsidP="007479CD">
      <w:pPr>
        <w:spacing w:after="0" w:line="240" w:lineRule="auto"/>
      </w:pPr>
      <w:r>
        <w:separator/>
      </w:r>
    </w:p>
  </w:endnote>
  <w:endnote w:type="continuationSeparator" w:id="0">
    <w:p w14:paraId="772FD780" w14:textId="77777777" w:rsidR="009C1AAF" w:rsidRDefault="009C1AAF" w:rsidP="0074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00238" w14:textId="77777777" w:rsidR="007219E6" w:rsidRPr="00D418EC" w:rsidRDefault="007219E6">
    <w:pPr>
      <w:pStyle w:val="Footer"/>
      <w:pBdr>
        <w:top w:val="thinThickSmallGap" w:sz="24" w:space="1" w:color="622423" w:themeColor="accent2" w:themeShade="7F"/>
      </w:pBdr>
      <w:rPr>
        <w:rFonts w:eastAsiaTheme="majorEastAsia" w:cstheme="majorBidi"/>
      </w:rPr>
    </w:pPr>
    <w:r>
      <w:rPr>
        <w:rFonts w:eastAsiaTheme="majorEastAsia" w:cstheme="majorBidi"/>
      </w:rPr>
      <w:t>Mental Health Project Application Packet, November 2015</w:t>
    </w:r>
    <w:r w:rsidRPr="00D418EC">
      <w:rPr>
        <w:rFonts w:eastAsiaTheme="majorEastAsia" w:cstheme="majorBidi"/>
      </w:rPr>
      <w:ptab w:relativeTo="margin" w:alignment="right" w:leader="none"/>
    </w:r>
    <w:r w:rsidRPr="00D418EC">
      <w:rPr>
        <w:rFonts w:eastAsiaTheme="majorEastAsia" w:cstheme="majorBidi"/>
      </w:rPr>
      <w:t xml:space="preserve">Page </w:t>
    </w:r>
    <w:r w:rsidRPr="00D418EC">
      <w:rPr>
        <w:rFonts w:eastAsiaTheme="minorEastAsia"/>
      </w:rPr>
      <w:fldChar w:fldCharType="begin"/>
    </w:r>
    <w:r w:rsidRPr="00D418EC">
      <w:instrText xml:space="preserve"> PAGE   \* MERGEFORMAT </w:instrText>
    </w:r>
    <w:r w:rsidRPr="00D418EC">
      <w:rPr>
        <w:rFonts w:eastAsiaTheme="minorEastAsia"/>
      </w:rPr>
      <w:fldChar w:fldCharType="separate"/>
    </w:r>
    <w:r w:rsidR="00591F91" w:rsidRPr="00591F91">
      <w:rPr>
        <w:rFonts w:eastAsiaTheme="majorEastAsia" w:cstheme="majorBidi"/>
        <w:noProof/>
      </w:rPr>
      <w:t>31</w:t>
    </w:r>
    <w:r w:rsidRPr="00D418EC">
      <w:rPr>
        <w:rFonts w:eastAsiaTheme="majorEastAsia" w:cstheme="majorBidi"/>
        <w:noProof/>
      </w:rPr>
      <w:fldChar w:fldCharType="end"/>
    </w:r>
  </w:p>
  <w:p w14:paraId="68C20B23" w14:textId="77777777" w:rsidR="007219E6" w:rsidRDefault="00721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D534" w14:textId="77777777" w:rsidR="00955F70" w:rsidRPr="00D418EC" w:rsidRDefault="00955F70">
    <w:pPr>
      <w:pStyle w:val="Footer"/>
      <w:pBdr>
        <w:top w:val="thinThickSmallGap" w:sz="24" w:space="1" w:color="622423" w:themeColor="accent2" w:themeShade="7F"/>
      </w:pBdr>
      <w:rPr>
        <w:rFonts w:eastAsiaTheme="majorEastAsia" w:cstheme="majorBidi"/>
      </w:rPr>
    </w:pPr>
    <w:r>
      <w:rPr>
        <w:rFonts w:eastAsiaTheme="majorEastAsia" w:cstheme="majorBidi"/>
      </w:rPr>
      <w:t>Mental Health Project Application Packet, November 2015</w:t>
    </w:r>
    <w:r w:rsidRPr="00D418EC">
      <w:rPr>
        <w:rFonts w:eastAsiaTheme="majorEastAsia" w:cstheme="majorBidi"/>
      </w:rPr>
      <w:ptab w:relativeTo="margin" w:alignment="right" w:leader="none"/>
    </w:r>
    <w:r w:rsidRPr="00D418EC">
      <w:rPr>
        <w:rFonts w:eastAsiaTheme="majorEastAsia" w:cstheme="majorBidi"/>
      </w:rPr>
      <w:t xml:space="preserve">Page </w:t>
    </w:r>
    <w:r w:rsidRPr="00D418EC">
      <w:rPr>
        <w:rFonts w:eastAsiaTheme="minorEastAsia"/>
      </w:rPr>
      <w:fldChar w:fldCharType="begin"/>
    </w:r>
    <w:r w:rsidRPr="00D418EC">
      <w:instrText xml:space="preserve"> PAGE   \* MERGEFORMAT </w:instrText>
    </w:r>
    <w:r w:rsidRPr="00D418EC">
      <w:rPr>
        <w:rFonts w:eastAsiaTheme="minorEastAsia"/>
      </w:rPr>
      <w:fldChar w:fldCharType="separate"/>
    </w:r>
    <w:r w:rsidR="00591F91" w:rsidRPr="00591F91">
      <w:rPr>
        <w:rFonts w:eastAsiaTheme="majorEastAsia" w:cstheme="majorBidi"/>
        <w:noProof/>
      </w:rPr>
      <w:t>35</w:t>
    </w:r>
    <w:r w:rsidRPr="00D418EC">
      <w:rPr>
        <w:rFonts w:eastAsiaTheme="majorEastAsia" w:cstheme="majorBidi"/>
        <w:noProof/>
      </w:rPr>
      <w:fldChar w:fldCharType="end"/>
    </w:r>
  </w:p>
  <w:p w14:paraId="1FFCD2B5" w14:textId="77777777" w:rsidR="00955F70" w:rsidRDefault="0095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6A2D8" w14:textId="77777777" w:rsidR="009C1AAF" w:rsidRDefault="009C1AAF" w:rsidP="007479CD">
      <w:pPr>
        <w:spacing w:after="0" w:line="240" w:lineRule="auto"/>
      </w:pPr>
      <w:r>
        <w:separator/>
      </w:r>
    </w:p>
  </w:footnote>
  <w:footnote w:type="continuationSeparator" w:id="0">
    <w:p w14:paraId="1A4D450E" w14:textId="77777777" w:rsidR="009C1AAF" w:rsidRDefault="009C1AAF" w:rsidP="00747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0B09" w14:textId="55F5F6E4" w:rsidR="007219E6" w:rsidRDefault="007219E6" w:rsidP="00A53F7C">
    <w:pPr>
      <w:pStyle w:val="NoSpacing"/>
      <w:pBdr>
        <w:bottom w:val="single" w:sz="4" w:space="0" w:color="auto"/>
      </w:pBdr>
      <w:tabs>
        <w:tab w:val="left" w:pos="180"/>
        <w:tab w:val="right" w:pos="9360"/>
      </w:tabs>
      <w:spacing w:after="240"/>
      <w:jc w:val="center"/>
    </w:pPr>
    <w:r>
      <w:rPr>
        <w:noProof/>
        <w:sz w:val="32"/>
        <w:szCs w:val="32"/>
      </w:rPr>
      <w:t xml:space="preserve">Mental Health </w:t>
    </w:r>
    <w:r w:rsidR="00A53F7C">
      <w:rPr>
        <w:noProof/>
        <w:sz w:val="32"/>
        <w:szCs w:val="32"/>
      </w:rPr>
      <w:t xml:space="preserve">Promotion and Suicide Prevention Request for Applications </w:t>
    </w:r>
    <w:r>
      <w:rPr>
        <w:noProof/>
        <w:sz w:val="32"/>
        <w:szCs w:val="32"/>
      </w:rPr>
      <w:t>for</w:t>
    </w:r>
    <w:r w:rsidR="00A53F7C">
      <w:rPr>
        <w:noProof/>
        <w:sz w:val="32"/>
        <w:szCs w:val="32"/>
      </w:rPr>
      <w:t xml:space="preserve"> </w:t>
    </w:r>
    <w:r>
      <w:rPr>
        <w:noProof/>
        <w:sz w:val="32"/>
        <w:szCs w:val="32"/>
      </w:rPr>
      <w:t>January – June 2016 Project Funding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FF6C3" w14:textId="082BDDFD" w:rsidR="00955F70" w:rsidRDefault="00955F70" w:rsidP="00C4611B">
    <w:pPr>
      <w:pStyle w:val="NoSpacing"/>
      <w:pBdr>
        <w:bottom w:val="single" w:sz="4" w:space="0" w:color="auto"/>
      </w:pBdr>
      <w:tabs>
        <w:tab w:val="left" w:pos="180"/>
        <w:tab w:val="right" w:pos="9360"/>
      </w:tabs>
      <w:spacing w:after="240" w:line="300" w:lineRule="exact"/>
      <w:jc w:val="center"/>
    </w:pPr>
    <w:r>
      <w:rPr>
        <w:noProof/>
        <w:sz w:val="32"/>
        <w:szCs w:val="32"/>
      </w:rPr>
      <w:t xml:space="preserve">Mental Health </w:t>
    </w:r>
    <w:r w:rsidR="00617CB2">
      <w:rPr>
        <w:noProof/>
        <w:sz w:val="32"/>
        <w:szCs w:val="32"/>
      </w:rPr>
      <w:t xml:space="preserve">Promotion and Suicide Prevention </w:t>
    </w:r>
    <w:r>
      <w:rPr>
        <w:noProof/>
        <w:sz w:val="32"/>
        <w:szCs w:val="32"/>
      </w:rPr>
      <w:t>Project Application for</w:t>
    </w:r>
    <w:r w:rsidR="00617CB2">
      <w:rPr>
        <w:noProof/>
        <w:sz w:val="32"/>
        <w:szCs w:val="32"/>
      </w:rPr>
      <w:t xml:space="preserve"> </w:t>
    </w:r>
    <w:r>
      <w:rPr>
        <w:noProof/>
        <w:sz w:val="32"/>
        <w:szCs w:val="32"/>
      </w:rPr>
      <w:t>January – June 2016 Project Funding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A5F"/>
    <w:multiLevelType w:val="hybridMultilevel"/>
    <w:tmpl w:val="41DA998C"/>
    <w:lvl w:ilvl="0" w:tplc="7F1243CA">
      <w:start w:val="4"/>
      <w:numFmt w:val="upperLetter"/>
      <w:lvlText w:val="%1."/>
      <w:lvlJc w:val="left"/>
      <w:pPr>
        <w:tabs>
          <w:tab w:val="num" w:pos="432"/>
        </w:tabs>
        <w:ind w:left="432" w:hanging="432"/>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14F9D"/>
    <w:multiLevelType w:val="hybridMultilevel"/>
    <w:tmpl w:val="B15CC818"/>
    <w:lvl w:ilvl="0" w:tplc="09D0BF4E">
      <w:start w:val="1"/>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03EED"/>
    <w:multiLevelType w:val="hybridMultilevel"/>
    <w:tmpl w:val="ED3EF684"/>
    <w:lvl w:ilvl="0" w:tplc="B810DA3A">
      <w:start w:val="1"/>
      <w:numFmt w:val="decimal"/>
      <w:lvlText w:val="%1)"/>
      <w:lvlJc w:val="left"/>
      <w:pPr>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44D1F"/>
    <w:multiLevelType w:val="hybridMultilevel"/>
    <w:tmpl w:val="A0C0870C"/>
    <w:lvl w:ilvl="0" w:tplc="A36CFDE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54794"/>
    <w:multiLevelType w:val="hybridMultilevel"/>
    <w:tmpl w:val="1CDA3BE4"/>
    <w:lvl w:ilvl="0" w:tplc="00E0E476">
      <w:start w:val="1"/>
      <w:numFmt w:val="upperLetter"/>
      <w:lvlText w:val="%1."/>
      <w:lvlJc w:val="left"/>
      <w:pPr>
        <w:tabs>
          <w:tab w:val="num" w:pos="432"/>
        </w:tabs>
        <w:ind w:left="432" w:hanging="432"/>
      </w:pPr>
      <w:rPr>
        <w:rFonts w:hint="default"/>
        <w:b/>
        <w:sz w:val="24"/>
        <w:szCs w:val="24"/>
      </w:rPr>
    </w:lvl>
    <w:lvl w:ilvl="1" w:tplc="C3A2DA30">
      <w:start w:val="1"/>
      <w:numFmt w:val="bullet"/>
      <w:lvlText w:val=""/>
      <w:lvlJc w:val="left"/>
      <w:pPr>
        <w:tabs>
          <w:tab w:val="num" w:pos="864"/>
        </w:tabs>
        <w:ind w:left="864" w:hanging="432"/>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32087"/>
    <w:multiLevelType w:val="hybridMultilevel"/>
    <w:tmpl w:val="11100A32"/>
    <w:lvl w:ilvl="0" w:tplc="A36CFDE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01AD6"/>
    <w:multiLevelType w:val="hybridMultilevel"/>
    <w:tmpl w:val="036230CC"/>
    <w:lvl w:ilvl="0" w:tplc="899ED9F2">
      <w:start w:val="1"/>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82899"/>
    <w:multiLevelType w:val="hybridMultilevel"/>
    <w:tmpl w:val="EA2A0A02"/>
    <w:lvl w:ilvl="0" w:tplc="4CC45D9E">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D25DF"/>
    <w:multiLevelType w:val="hybridMultilevel"/>
    <w:tmpl w:val="380815F6"/>
    <w:lvl w:ilvl="0" w:tplc="C63EB460">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D7E72"/>
    <w:multiLevelType w:val="hybridMultilevel"/>
    <w:tmpl w:val="82F0BBB4"/>
    <w:lvl w:ilvl="0" w:tplc="748C8A6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90664"/>
    <w:multiLevelType w:val="hybridMultilevel"/>
    <w:tmpl w:val="DA06B88C"/>
    <w:lvl w:ilvl="0" w:tplc="2FC63E9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539E9"/>
    <w:multiLevelType w:val="hybridMultilevel"/>
    <w:tmpl w:val="521A3A78"/>
    <w:lvl w:ilvl="0" w:tplc="2EDAD3F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nsid w:val="1DF4631E"/>
    <w:multiLevelType w:val="hybridMultilevel"/>
    <w:tmpl w:val="136A0812"/>
    <w:lvl w:ilvl="0" w:tplc="2FC63E9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12D06"/>
    <w:multiLevelType w:val="hybridMultilevel"/>
    <w:tmpl w:val="FF82E26C"/>
    <w:lvl w:ilvl="0" w:tplc="FFB6701C">
      <w:start w:val="1"/>
      <w:numFmt w:val="upperLetter"/>
      <w:lvlText w:val="%1."/>
      <w:lvlJc w:val="left"/>
      <w:pPr>
        <w:tabs>
          <w:tab w:val="num" w:pos="432"/>
        </w:tabs>
        <w:ind w:left="432" w:hanging="432"/>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B361F"/>
    <w:multiLevelType w:val="hybridMultilevel"/>
    <w:tmpl w:val="F478359E"/>
    <w:lvl w:ilvl="0" w:tplc="E7B4A076">
      <w:start w:val="1"/>
      <w:numFmt w:val="upperLetter"/>
      <w:lvlText w:val="%1."/>
      <w:lvlJc w:val="left"/>
      <w:pPr>
        <w:tabs>
          <w:tab w:val="num" w:pos="432"/>
        </w:tabs>
        <w:ind w:left="432" w:hanging="432"/>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EE7729"/>
    <w:multiLevelType w:val="hybridMultilevel"/>
    <w:tmpl w:val="28B02F24"/>
    <w:lvl w:ilvl="0" w:tplc="899ED9F2">
      <w:start w:val="1"/>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732D9"/>
    <w:multiLevelType w:val="hybridMultilevel"/>
    <w:tmpl w:val="4C14EF74"/>
    <w:lvl w:ilvl="0" w:tplc="EC2CFF6A">
      <w:start w:val="11"/>
      <w:numFmt w:val="bullet"/>
      <w:lvlText w:val=""/>
      <w:lvlJc w:val="left"/>
      <w:pPr>
        <w:tabs>
          <w:tab w:val="num" w:pos="432"/>
        </w:tabs>
        <w:ind w:left="432" w:hanging="432"/>
      </w:pPr>
      <w:rPr>
        <w:rFonts w:ascii="Wingdings" w:eastAsiaTheme="minorHAnsi"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A737C"/>
    <w:multiLevelType w:val="hybridMultilevel"/>
    <w:tmpl w:val="5F7EDF3E"/>
    <w:lvl w:ilvl="0" w:tplc="069C08FA">
      <w:start w:val="1"/>
      <w:numFmt w:val="decimal"/>
      <w:lvlText w:val="%1)"/>
      <w:lvlJc w:val="left"/>
      <w:pPr>
        <w:tabs>
          <w:tab w:val="num" w:pos="432"/>
        </w:tabs>
        <w:ind w:left="432" w:hanging="432"/>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C20EA"/>
    <w:multiLevelType w:val="hybridMultilevel"/>
    <w:tmpl w:val="8AE84BD0"/>
    <w:lvl w:ilvl="0" w:tplc="3E107F64">
      <w:start w:val="2"/>
      <w:numFmt w:val="upperLetter"/>
      <w:lvlText w:val="%1."/>
      <w:lvlJc w:val="left"/>
      <w:pPr>
        <w:ind w:left="432" w:hanging="432"/>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464C1"/>
    <w:multiLevelType w:val="hybridMultilevel"/>
    <w:tmpl w:val="71AEA564"/>
    <w:lvl w:ilvl="0" w:tplc="E976DDB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206E1"/>
    <w:multiLevelType w:val="hybridMultilevel"/>
    <w:tmpl w:val="D86AE64E"/>
    <w:lvl w:ilvl="0" w:tplc="B74462F6">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350D68C5"/>
    <w:multiLevelType w:val="hybridMultilevel"/>
    <w:tmpl w:val="31BC6A9E"/>
    <w:lvl w:ilvl="0" w:tplc="44A61E7C">
      <w:start w:val="1"/>
      <w:numFmt w:val="upperLetter"/>
      <w:lvlText w:val="%1."/>
      <w:lvlJc w:val="left"/>
      <w:pPr>
        <w:tabs>
          <w:tab w:val="num" w:pos="432"/>
        </w:tabs>
        <w:ind w:left="432" w:hanging="432"/>
      </w:pPr>
      <w:rPr>
        <w:rFonts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43CD4"/>
    <w:multiLevelType w:val="hybridMultilevel"/>
    <w:tmpl w:val="B8307E56"/>
    <w:lvl w:ilvl="0" w:tplc="0E309AF8">
      <w:start w:val="1"/>
      <w:numFmt w:val="bullet"/>
      <w:lvlText w:val=""/>
      <w:lvlJc w:val="left"/>
      <w:pPr>
        <w:tabs>
          <w:tab w:val="num" w:pos="432"/>
        </w:tabs>
        <w:ind w:left="432" w:hanging="432"/>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B1DE1"/>
    <w:multiLevelType w:val="hybridMultilevel"/>
    <w:tmpl w:val="0C403F5C"/>
    <w:lvl w:ilvl="0" w:tplc="E7A8BD7A">
      <w:start w:val="1"/>
      <w:numFmt w:val="upperLetter"/>
      <w:lvlText w:val="%1."/>
      <w:lvlJc w:val="left"/>
      <w:pPr>
        <w:tabs>
          <w:tab w:val="num" w:pos="432"/>
        </w:tabs>
        <w:ind w:left="432" w:hanging="432"/>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3E0DB8"/>
    <w:multiLevelType w:val="hybridMultilevel"/>
    <w:tmpl w:val="EF30B630"/>
    <w:lvl w:ilvl="0" w:tplc="2A6603E0">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13A81"/>
    <w:multiLevelType w:val="hybridMultilevel"/>
    <w:tmpl w:val="32D233E6"/>
    <w:lvl w:ilvl="0" w:tplc="B1A0ECF6">
      <w:numFmt w:val="bullet"/>
      <w:lvlText w:val="•"/>
      <w:lvlJc w:val="left"/>
      <w:pPr>
        <w:tabs>
          <w:tab w:val="num" w:pos="432"/>
        </w:tabs>
        <w:ind w:left="432" w:hanging="432"/>
      </w:pPr>
      <w:rPr>
        <w:rFonts w:ascii="Calibri" w:eastAsiaTheme="minorHAnsi" w:hAnsi="Calibri" w:cs="Times New Roman" w:hint="default"/>
        <w:color w:val="000000" w:themeColor="text1"/>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9D7A02"/>
    <w:multiLevelType w:val="hybridMultilevel"/>
    <w:tmpl w:val="0772246E"/>
    <w:lvl w:ilvl="0" w:tplc="90A80948">
      <w:start w:val="1"/>
      <w:numFmt w:val="decimal"/>
      <w:lvlText w:val="%1)"/>
      <w:lvlJc w:val="left"/>
      <w:pPr>
        <w:tabs>
          <w:tab w:val="num" w:pos="288"/>
        </w:tabs>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640A3B"/>
    <w:multiLevelType w:val="hybridMultilevel"/>
    <w:tmpl w:val="324ABBBA"/>
    <w:lvl w:ilvl="0" w:tplc="29AC0864">
      <w:start w:val="1"/>
      <w:numFmt w:val="decimal"/>
      <w:lvlText w:val="%1)"/>
      <w:lvlJc w:val="left"/>
      <w:pPr>
        <w:tabs>
          <w:tab w:val="num" w:pos="1044"/>
        </w:tabs>
        <w:ind w:left="1044" w:hanging="432"/>
      </w:pPr>
      <w:rPr>
        <w:rFonts w:hint="default"/>
        <w:b/>
        <w:strike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8">
    <w:nsid w:val="43636647"/>
    <w:multiLevelType w:val="hybridMultilevel"/>
    <w:tmpl w:val="027C8778"/>
    <w:lvl w:ilvl="0" w:tplc="79F05B06">
      <w:numFmt w:val="bullet"/>
      <w:lvlText w:val="•"/>
      <w:lvlJc w:val="left"/>
      <w:pPr>
        <w:tabs>
          <w:tab w:val="num" w:pos="864"/>
        </w:tabs>
        <w:ind w:left="864" w:hanging="432"/>
      </w:pPr>
      <w:rPr>
        <w:rFonts w:ascii="Calibri" w:eastAsiaTheme="minorHAnsi" w:hAnsi="Calibri" w:cs="Times New Roman" w:hint="default"/>
        <w:color w:val="000000" w:themeColor="text1"/>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4603345D"/>
    <w:multiLevelType w:val="hybridMultilevel"/>
    <w:tmpl w:val="C9D0D59A"/>
    <w:lvl w:ilvl="0" w:tplc="29AC0864">
      <w:start w:val="1"/>
      <w:numFmt w:val="decimal"/>
      <w:lvlText w:val="%1)"/>
      <w:lvlJc w:val="left"/>
      <w:pPr>
        <w:tabs>
          <w:tab w:val="num" w:pos="522"/>
        </w:tabs>
        <w:ind w:left="522" w:hanging="432"/>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50C18"/>
    <w:multiLevelType w:val="hybridMultilevel"/>
    <w:tmpl w:val="B82C1A38"/>
    <w:lvl w:ilvl="0" w:tplc="6A281C5E">
      <w:start w:val="1"/>
      <w:numFmt w:val="bullet"/>
      <w:lvlText w:val="•"/>
      <w:lvlJc w:val="left"/>
      <w:pPr>
        <w:tabs>
          <w:tab w:val="num" w:pos="432"/>
        </w:tabs>
        <w:ind w:left="432" w:hanging="432"/>
      </w:pPr>
      <w:rPr>
        <w:rFonts w:ascii="Calibri" w:eastAsiaTheme="minorHAnsi" w:hAnsi="Calibri"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79B3621"/>
    <w:multiLevelType w:val="hybridMultilevel"/>
    <w:tmpl w:val="962A75B0"/>
    <w:lvl w:ilvl="0" w:tplc="EAF41486">
      <w:start w:val="1"/>
      <w:numFmt w:val="decimal"/>
      <w:lvlText w:val="%1."/>
      <w:lvlJc w:val="left"/>
      <w:pPr>
        <w:tabs>
          <w:tab w:val="num" w:pos="432"/>
        </w:tabs>
        <w:ind w:left="432" w:hanging="432"/>
      </w:pPr>
      <w:rPr>
        <w:rFonts w:asciiTheme="minorHAnsi" w:hAnsi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D44A56"/>
    <w:multiLevelType w:val="hybridMultilevel"/>
    <w:tmpl w:val="F87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F156FF"/>
    <w:multiLevelType w:val="hybridMultilevel"/>
    <w:tmpl w:val="84AAD356"/>
    <w:lvl w:ilvl="0" w:tplc="4C2A4AEC">
      <w:numFmt w:val="bullet"/>
      <w:lvlText w:val="•"/>
      <w:lvlJc w:val="left"/>
      <w:pPr>
        <w:tabs>
          <w:tab w:val="num" w:pos="864"/>
        </w:tabs>
        <w:ind w:left="864" w:hanging="432"/>
      </w:pPr>
      <w:rPr>
        <w:rFonts w:ascii="Calibri" w:eastAsiaTheme="minorHAnsi" w:hAnsi="Calibri" w:cs="Times New Roman" w:hint="default"/>
        <w:color w:val="000000" w:themeColor="text1"/>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513E00C7"/>
    <w:multiLevelType w:val="hybridMultilevel"/>
    <w:tmpl w:val="1A9C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839ED"/>
    <w:multiLevelType w:val="hybridMultilevel"/>
    <w:tmpl w:val="31BEB956"/>
    <w:lvl w:ilvl="0" w:tplc="9D9AB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9B6B3C"/>
    <w:multiLevelType w:val="hybridMultilevel"/>
    <w:tmpl w:val="55C86E06"/>
    <w:lvl w:ilvl="0" w:tplc="350434C2">
      <w:numFmt w:val="bullet"/>
      <w:lvlText w:val="•"/>
      <w:lvlJc w:val="left"/>
      <w:pPr>
        <w:tabs>
          <w:tab w:val="num" w:pos="864"/>
        </w:tabs>
        <w:ind w:left="864" w:hanging="432"/>
      </w:pPr>
      <w:rPr>
        <w:rFonts w:ascii="Calibri" w:eastAsiaTheme="minorHAnsi" w:hAnsi="Calibri" w:cs="Times New Roman" w:hint="default"/>
        <w:color w:val="000000" w:themeColor="text1"/>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59A443BC"/>
    <w:multiLevelType w:val="hybridMultilevel"/>
    <w:tmpl w:val="8BDABCC2"/>
    <w:lvl w:ilvl="0" w:tplc="900200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574855"/>
    <w:multiLevelType w:val="hybridMultilevel"/>
    <w:tmpl w:val="B5784320"/>
    <w:lvl w:ilvl="0" w:tplc="630C291E">
      <w:numFmt w:val="bullet"/>
      <w:lvlText w:val=""/>
      <w:lvlJc w:val="left"/>
      <w:pPr>
        <w:tabs>
          <w:tab w:val="num" w:pos="432"/>
        </w:tabs>
        <w:ind w:left="432" w:hanging="432"/>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AE65E0"/>
    <w:multiLevelType w:val="hybridMultilevel"/>
    <w:tmpl w:val="6F14DED4"/>
    <w:lvl w:ilvl="0" w:tplc="E8CA30C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B9387F"/>
    <w:multiLevelType w:val="hybridMultilevel"/>
    <w:tmpl w:val="3AA2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E1CCE"/>
    <w:multiLevelType w:val="hybridMultilevel"/>
    <w:tmpl w:val="59A0BEC2"/>
    <w:lvl w:ilvl="0" w:tplc="A4B64596">
      <w:start w:val="1"/>
      <w:numFmt w:val="upperLetter"/>
      <w:lvlText w:val="%1."/>
      <w:lvlJc w:val="left"/>
      <w:pPr>
        <w:tabs>
          <w:tab w:val="num" w:pos="432"/>
        </w:tabs>
        <w:ind w:left="432" w:hanging="432"/>
      </w:pPr>
      <w:rPr>
        <w:rFonts w:hint="default"/>
        <w:b/>
        <w:sz w:val="22"/>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6DF93D36"/>
    <w:multiLevelType w:val="hybridMultilevel"/>
    <w:tmpl w:val="F760CC4A"/>
    <w:lvl w:ilvl="0" w:tplc="6D98BB6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144E74"/>
    <w:multiLevelType w:val="hybridMultilevel"/>
    <w:tmpl w:val="D1121D64"/>
    <w:lvl w:ilvl="0" w:tplc="748C8A6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06300E"/>
    <w:multiLevelType w:val="hybridMultilevel"/>
    <w:tmpl w:val="752EE4D4"/>
    <w:lvl w:ilvl="0" w:tplc="12DA87B6">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C5B0C"/>
    <w:multiLevelType w:val="hybridMultilevel"/>
    <w:tmpl w:val="C846CEE0"/>
    <w:lvl w:ilvl="0" w:tplc="1F2AF26E">
      <w:numFmt w:val="bullet"/>
      <w:lvlText w:val="•"/>
      <w:lvlJc w:val="left"/>
      <w:pPr>
        <w:tabs>
          <w:tab w:val="num" w:pos="864"/>
        </w:tabs>
        <w:ind w:left="864" w:hanging="432"/>
      </w:pPr>
      <w:rPr>
        <w:rFonts w:ascii="Calibri" w:eastAsiaTheme="minorHAnsi" w:hAnsi="Calibri" w:cs="Times New Roman" w:hint="default"/>
        <w:color w:val="000000" w:themeColor="text1"/>
        <w:sz w:val="24"/>
        <w:szCs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94B1290"/>
    <w:multiLevelType w:val="hybridMultilevel"/>
    <w:tmpl w:val="09B01E34"/>
    <w:lvl w:ilvl="0" w:tplc="AD1A38C0">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B559E"/>
    <w:multiLevelType w:val="hybridMultilevel"/>
    <w:tmpl w:val="AF9A4EBE"/>
    <w:lvl w:ilvl="0" w:tplc="E8CA30C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9A03CA"/>
    <w:multiLevelType w:val="hybridMultilevel"/>
    <w:tmpl w:val="036230CC"/>
    <w:lvl w:ilvl="0" w:tplc="899ED9F2">
      <w:start w:val="1"/>
      <w:numFmt w:val="decimal"/>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46"/>
  </w:num>
  <w:num w:numId="4">
    <w:abstractNumId w:val="2"/>
  </w:num>
  <w:num w:numId="5">
    <w:abstractNumId w:val="24"/>
  </w:num>
  <w:num w:numId="6">
    <w:abstractNumId w:val="21"/>
  </w:num>
  <w:num w:numId="7">
    <w:abstractNumId w:val="41"/>
  </w:num>
  <w:num w:numId="8">
    <w:abstractNumId w:val="29"/>
  </w:num>
  <w:num w:numId="9">
    <w:abstractNumId w:val="48"/>
  </w:num>
  <w:num w:numId="10">
    <w:abstractNumId w:val="7"/>
  </w:num>
  <w:num w:numId="11">
    <w:abstractNumId w:val="26"/>
  </w:num>
  <w:num w:numId="12">
    <w:abstractNumId w:val="3"/>
  </w:num>
  <w:num w:numId="13">
    <w:abstractNumId w:val="5"/>
  </w:num>
  <w:num w:numId="14">
    <w:abstractNumId w:val="18"/>
  </w:num>
  <w:num w:numId="15">
    <w:abstractNumId w:val="13"/>
  </w:num>
  <w:num w:numId="16">
    <w:abstractNumId w:val="0"/>
  </w:num>
  <w:num w:numId="17">
    <w:abstractNumId w:val="28"/>
  </w:num>
  <w:num w:numId="18">
    <w:abstractNumId w:val="36"/>
  </w:num>
  <w:num w:numId="19">
    <w:abstractNumId w:val="33"/>
  </w:num>
  <w:num w:numId="20">
    <w:abstractNumId w:val="45"/>
  </w:num>
  <w:num w:numId="21">
    <w:abstractNumId w:val="4"/>
  </w:num>
  <w:num w:numId="22">
    <w:abstractNumId w:val="27"/>
  </w:num>
  <w:num w:numId="23">
    <w:abstractNumId w:val="17"/>
  </w:num>
  <w:num w:numId="24">
    <w:abstractNumId w:val="39"/>
  </w:num>
  <w:num w:numId="25">
    <w:abstractNumId w:val="47"/>
  </w:num>
  <w:num w:numId="26">
    <w:abstractNumId w:val="35"/>
  </w:num>
  <w:num w:numId="27">
    <w:abstractNumId w:val="37"/>
  </w:num>
  <w:num w:numId="28">
    <w:abstractNumId w:val="38"/>
  </w:num>
  <w:num w:numId="29">
    <w:abstractNumId w:val="23"/>
  </w:num>
  <w:num w:numId="30">
    <w:abstractNumId w:val="14"/>
  </w:num>
  <w:num w:numId="31">
    <w:abstractNumId w:val="1"/>
  </w:num>
  <w:num w:numId="32">
    <w:abstractNumId w:val="15"/>
  </w:num>
  <w:num w:numId="33">
    <w:abstractNumId w:val="22"/>
  </w:num>
  <w:num w:numId="34">
    <w:abstractNumId w:val="6"/>
  </w:num>
  <w:num w:numId="35">
    <w:abstractNumId w:val="32"/>
  </w:num>
  <w:num w:numId="36">
    <w:abstractNumId w:val="40"/>
  </w:num>
  <w:num w:numId="37">
    <w:abstractNumId w:val="34"/>
  </w:num>
  <w:num w:numId="38">
    <w:abstractNumId w:val="12"/>
  </w:num>
  <w:num w:numId="39">
    <w:abstractNumId w:val="10"/>
  </w:num>
  <w:num w:numId="40">
    <w:abstractNumId w:val="44"/>
  </w:num>
  <w:num w:numId="41">
    <w:abstractNumId w:val="16"/>
  </w:num>
  <w:num w:numId="42">
    <w:abstractNumId w:val="19"/>
  </w:num>
  <w:num w:numId="43">
    <w:abstractNumId w:val="8"/>
  </w:num>
  <w:num w:numId="44">
    <w:abstractNumId w:val="31"/>
  </w:num>
  <w:num w:numId="45">
    <w:abstractNumId w:val="42"/>
  </w:num>
  <w:num w:numId="46">
    <w:abstractNumId w:val="11"/>
  </w:num>
  <w:num w:numId="47">
    <w:abstractNumId w:val="9"/>
  </w:num>
  <w:num w:numId="48">
    <w:abstractNumId w:val="43"/>
  </w:num>
  <w:num w:numId="4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CD"/>
    <w:rsid w:val="0000195A"/>
    <w:rsid w:val="00005EF2"/>
    <w:rsid w:val="00036619"/>
    <w:rsid w:val="00072B2F"/>
    <w:rsid w:val="00076EB8"/>
    <w:rsid w:val="000773E3"/>
    <w:rsid w:val="00082677"/>
    <w:rsid w:val="0008404B"/>
    <w:rsid w:val="00084157"/>
    <w:rsid w:val="00085E7C"/>
    <w:rsid w:val="0008638A"/>
    <w:rsid w:val="000A1A92"/>
    <w:rsid w:val="000A5546"/>
    <w:rsid w:val="000B2A0D"/>
    <w:rsid w:val="000B77E5"/>
    <w:rsid w:val="000D7776"/>
    <w:rsid w:val="000E432B"/>
    <w:rsid w:val="000E7775"/>
    <w:rsid w:val="000F3706"/>
    <w:rsid w:val="000F70A7"/>
    <w:rsid w:val="00105310"/>
    <w:rsid w:val="00107981"/>
    <w:rsid w:val="001124CB"/>
    <w:rsid w:val="00114F28"/>
    <w:rsid w:val="0012282C"/>
    <w:rsid w:val="00122F5F"/>
    <w:rsid w:val="001231E9"/>
    <w:rsid w:val="00127EBE"/>
    <w:rsid w:val="00143BD2"/>
    <w:rsid w:val="001520FE"/>
    <w:rsid w:val="00183749"/>
    <w:rsid w:val="0018790C"/>
    <w:rsid w:val="0019284E"/>
    <w:rsid w:val="00195B2D"/>
    <w:rsid w:val="00195DE4"/>
    <w:rsid w:val="001E1689"/>
    <w:rsid w:val="001E4E8C"/>
    <w:rsid w:val="001E596E"/>
    <w:rsid w:val="001F3BDE"/>
    <w:rsid w:val="002044FE"/>
    <w:rsid w:val="00211DDD"/>
    <w:rsid w:val="00221E85"/>
    <w:rsid w:val="00223D5D"/>
    <w:rsid w:val="00235339"/>
    <w:rsid w:val="00247033"/>
    <w:rsid w:val="002A0C46"/>
    <w:rsid w:val="002C36CC"/>
    <w:rsid w:val="002C3DCF"/>
    <w:rsid w:val="002D1099"/>
    <w:rsid w:val="002E5E6F"/>
    <w:rsid w:val="002E79E1"/>
    <w:rsid w:val="00301D3A"/>
    <w:rsid w:val="003432CD"/>
    <w:rsid w:val="00361C88"/>
    <w:rsid w:val="00362191"/>
    <w:rsid w:val="00370209"/>
    <w:rsid w:val="003741FA"/>
    <w:rsid w:val="00381FD5"/>
    <w:rsid w:val="00383EF5"/>
    <w:rsid w:val="00386ED9"/>
    <w:rsid w:val="003921C6"/>
    <w:rsid w:val="003A09D8"/>
    <w:rsid w:val="003A2E8D"/>
    <w:rsid w:val="003A73D2"/>
    <w:rsid w:val="003B6045"/>
    <w:rsid w:val="003C7CD1"/>
    <w:rsid w:val="003D58B2"/>
    <w:rsid w:val="003E2407"/>
    <w:rsid w:val="003E27AE"/>
    <w:rsid w:val="004079B4"/>
    <w:rsid w:val="00410C58"/>
    <w:rsid w:val="004117B6"/>
    <w:rsid w:val="004238A8"/>
    <w:rsid w:val="004328A0"/>
    <w:rsid w:val="00437717"/>
    <w:rsid w:val="00441392"/>
    <w:rsid w:val="004431CD"/>
    <w:rsid w:val="0044345A"/>
    <w:rsid w:val="00444594"/>
    <w:rsid w:val="00450CF1"/>
    <w:rsid w:val="00453F15"/>
    <w:rsid w:val="00474E28"/>
    <w:rsid w:val="004756C8"/>
    <w:rsid w:val="00475B9B"/>
    <w:rsid w:val="004911A8"/>
    <w:rsid w:val="004930DB"/>
    <w:rsid w:val="00493B63"/>
    <w:rsid w:val="004A1374"/>
    <w:rsid w:val="004A57AB"/>
    <w:rsid w:val="004D0422"/>
    <w:rsid w:val="004E2B6D"/>
    <w:rsid w:val="004F23B4"/>
    <w:rsid w:val="005063CE"/>
    <w:rsid w:val="00533985"/>
    <w:rsid w:val="0053513D"/>
    <w:rsid w:val="00540C49"/>
    <w:rsid w:val="0054794E"/>
    <w:rsid w:val="00582E9C"/>
    <w:rsid w:val="00591F91"/>
    <w:rsid w:val="005B04F2"/>
    <w:rsid w:val="005B25E9"/>
    <w:rsid w:val="005C2B80"/>
    <w:rsid w:val="00606660"/>
    <w:rsid w:val="00617CB2"/>
    <w:rsid w:val="00627DCB"/>
    <w:rsid w:val="0063228C"/>
    <w:rsid w:val="00636C84"/>
    <w:rsid w:val="00683C48"/>
    <w:rsid w:val="00685832"/>
    <w:rsid w:val="00685F7F"/>
    <w:rsid w:val="006A51FF"/>
    <w:rsid w:val="006C1403"/>
    <w:rsid w:val="006D0AC5"/>
    <w:rsid w:val="006D117D"/>
    <w:rsid w:val="006D2CB7"/>
    <w:rsid w:val="006E3A5C"/>
    <w:rsid w:val="006E4D63"/>
    <w:rsid w:val="006F2C8F"/>
    <w:rsid w:val="006F52AB"/>
    <w:rsid w:val="0070408B"/>
    <w:rsid w:val="00716402"/>
    <w:rsid w:val="007219E6"/>
    <w:rsid w:val="0072573A"/>
    <w:rsid w:val="00725F21"/>
    <w:rsid w:val="007323A2"/>
    <w:rsid w:val="00733803"/>
    <w:rsid w:val="00744B94"/>
    <w:rsid w:val="007479CD"/>
    <w:rsid w:val="00751774"/>
    <w:rsid w:val="00762038"/>
    <w:rsid w:val="0076425F"/>
    <w:rsid w:val="007675D7"/>
    <w:rsid w:val="0077094B"/>
    <w:rsid w:val="00787830"/>
    <w:rsid w:val="00791B5B"/>
    <w:rsid w:val="00792FD0"/>
    <w:rsid w:val="007A129A"/>
    <w:rsid w:val="007B04FB"/>
    <w:rsid w:val="007B1EC0"/>
    <w:rsid w:val="007B5C9C"/>
    <w:rsid w:val="007C039E"/>
    <w:rsid w:val="007C44B4"/>
    <w:rsid w:val="007D755E"/>
    <w:rsid w:val="007E1A65"/>
    <w:rsid w:val="007E7A56"/>
    <w:rsid w:val="007F4EED"/>
    <w:rsid w:val="007F7E13"/>
    <w:rsid w:val="00801AB7"/>
    <w:rsid w:val="0080759D"/>
    <w:rsid w:val="00827310"/>
    <w:rsid w:val="008347E4"/>
    <w:rsid w:val="00841954"/>
    <w:rsid w:val="00852B12"/>
    <w:rsid w:val="00857E67"/>
    <w:rsid w:val="00862A13"/>
    <w:rsid w:val="0086684C"/>
    <w:rsid w:val="008935F3"/>
    <w:rsid w:val="008A6122"/>
    <w:rsid w:val="008B069D"/>
    <w:rsid w:val="008B423C"/>
    <w:rsid w:val="008C237B"/>
    <w:rsid w:val="008E116A"/>
    <w:rsid w:val="008F7E31"/>
    <w:rsid w:val="00915299"/>
    <w:rsid w:val="009276E3"/>
    <w:rsid w:val="00936C87"/>
    <w:rsid w:val="00947579"/>
    <w:rsid w:val="00951A32"/>
    <w:rsid w:val="00955EAF"/>
    <w:rsid w:val="00955F70"/>
    <w:rsid w:val="009639A7"/>
    <w:rsid w:val="00965682"/>
    <w:rsid w:val="00972C29"/>
    <w:rsid w:val="009756CF"/>
    <w:rsid w:val="0098675E"/>
    <w:rsid w:val="009869DE"/>
    <w:rsid w:val="00990150"/>
    <w:rsid w:val="00994D85"/>
    <w:rsid w:val="00995464"/>
    <w:rsid w:val="00997C7C"/>
    <w:rsid w:val="009B00A2"/>
    <w:rsid w:val="009B0B22"/>
    <w:rsid w:val="009B3F9B"/>
    <w:rsid w:val="009C1AAF"/>
    <w:rsid w:val="00A026C4"/>
    <w:rsid w:val="00A2299B"/>
    <w:rsid w:val="00A26DF9"/>
    <w:rsid w:val="00A30A4E"/>
    <w:rsid w:val="00A35FFE"/>
    <w:rsid w:val="00A4194A"/>
    <w:rsid w:val="00A5301D"/>
    <w:rsid w:val="00A53F7C"/>
    <w:rsid w:val="00A64215"/>
    <w:rsid w:val="00A676AC"/>
    <w:rsid w:val="00A72216"/>
    <w:rsid w:val="00AA0ABA"/>
    <w:rsid w:val="00AA2588"/>
    <w:rsid w:val="00AC2B34"/>
    <w:rsid w:val="00AE6836"/>
    <w:rsid w:val="00B04621"/>
    <w:rsid w:val="00B111D7"/>
    <w:rsid w:val="00B16321"/>
    <w:rsid w:val="00B17996"/>
    <w:rsid w:val="00B2486F"/>
    <w:rsid w:val="00B267EE"/>
    <w:rsid w:val="00B27873"/>
    <w:rsid w:val="00B45C71"/>
    <w:rsid w:val="00B4774A"/>
    <w:rsid w:val="00B63C96"/>
    <w:rsid w:val="00B9144C"/>
    <w:rsid w:val="00B91D6C"/>
    <w:rsid w:val="00BB01A5"/>
    <w:rsid w:val="00BD6ED7"/>
    <w:rsid w:val="00BF7FD5"/>
    <w:rsid w:val="00C0239F"/>
    <w:rsid w:val="00C23D3D"/>
    <w:rsid w:val="00C24E70"/>
    <w:rsid w:val="00C33944"/>
    <w:rsid w:val="00C36779"/>
    <w:rsid w:val="00C4293E"/>
    <w:rsid w:val="00C4611B"/>
    <w:rsid w:val="00C5332F"/>
    <w:rsid w:val="00C53DEA"/>
    <w:rsid w:val="00C563D1"/>
    <w:rsid w:val="00C8187C"/>
    <w:rsid w:val="00C92525"/>
    <w:rsid w:val="00CB51EE"/>
    <w:rsid w:val="00CD003F"/>
    <w:rsid w:val="00CD23E4"/>
    <w:rsid w:val="00CE5BB9"/>
    <w:rsid w:val="00D037D3"/>
    <w:rsid w:val="00D04CF5"/>
    <w:rsid w:val="00D1043A"/>
    <w:rsid w:val="00D237AC"/>
    <w:rsid w:val="00D27BF5"/>
    <w:rsid w:val="00D323F2"/>
    <w:rsid w:val="00D47370"/>
    <w:rsid w:val="00D47922"/>
    <w:rsid w:val="00D515A4"/>
    <w:rsid w:val="00D6038E"/>
    <w:rsid w:val="00D61F09"/>
    <w:rsid w:val="00D7174D"/>
    <w:rsid w:val="00D74343"/>
    <w:rsid w:val="00D80828"/>
    <w:rsid w:val="00DA6BF0"/>
    <w:rsid w:val="00DB1FB9"/>
    <w:rsid w:val="00DC30C9"/>
    <w:rsid w:val="00DD585A"/>
    <w:rsid w:val="00DD5D18"/>
    <w:rsid w:val="00E01B82"/>
    <w:rsid w:val="00E0612F"/>
    <w:rsid w:val="00E4051D"/>
    <w:rsid w:val="00E4454B"/>
    <w:rsid w:val="00E4552B"/>
    <w:rsid w:val="00E510CD"/>
    <w:rsid w:val="00E54726"/>
    <w:rsid w:val="00E54729"/>
    <w:rsid w:val="00E57334"/>
    <w:rsid w:val="00E60D3F"/>
    <w:rsid w:val="00E65D8A"/>
    <w:rsid w:val="00E7257B"/>
    <w:rsid w:val="00E749B7"/>
    <w:rsid w:val="00E921BB"/>
    <w:rsid w:val="00EA4CAA"/>
    <w:rsid w:val="00EA75B3"/>
    <w:rsid w:val="00EB0E9E"/>
    <w:rsid w:val="00EC676F"/>
    <w:rsid w:val="00EE1E26"/>
    <w:rsid w:val="00EE7E2C"/>
    <w:rsid w:val="00EF3448"/>
    <w:rsid w:val="00F36CF8"/>
    <w:rsid w:val="00F40B0A"/>
    <w:rsid w:val="00F42B18"/>
    <w:rsid w:val="00F51800"/>
    <w:rsid w:val="00F844A7"/>
    <w:rsid w:val="00F847C4"/>
    <w:rsid w:val="00F87796"/>
    <w:rsid w:val="00F9765D"/>
    <w:rsid w:val="00FA77D5"/>
    <w:rsid w:val="00FC4712"/>
    <w:rsid w:val="00FC4F30"/>
    <w:rsid w:val="00FC5202"/>
    <w:rsid w:val="00FC6E93"/>
    <w:rsid w:val="00FD1179"/>
    <w:rsid w:val="00FD19E9"/>
    <w:rsid w:val="00FD4BE2"/>
    <w:rsid w:val="00FE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7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16"/>
  </w:style>
  <w:style w:type="paragraph" w:styleId="Heading1">
    <w:name w:val="heading 1"/>
    <w:basedOn w:val="Normal"/>
    <w:next w:val="Normal"/>
    <w:link w:val="Heading1Char"/>
    <w:uiPriority w:val="9"/>
    <w:qFormat/>
    <w:rsid w:val="0074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5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9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79CD"/>
    <w:rPr>
      <w:sz w:val="16"/>
      <w:szCs w:val="16"/>
    </w:rPr>
  </w:style>
  <w:style w:type="paragraph" w:styleId="CommentText">
    <w:name w:val="annotation text"/>
    <w:basedOn w:val="Normal"/>
    <w:link w:val="CommentTextChar"/>
    <w:uiPriority w:val="99"/>
    <w:semiHidden/>
    <w:unhideWhenUsed/>
    <w:rsid w:val="007479CD"/>
    <w:pPr>
      <w:spacing w:line="240" w:lineRule="auto"/>
    </w:pPr>
    <w:rPr>
      <w:sz w:val="20"/>
      <w:szCs w:val="20"/>
    </w:rPr>
  </w:style>
  <w:style w:type="character" w:customStyle="1" w:styleId="CommentTextChar">
    <w:name w:val="Comment Text Char"/>
    <w:basedOn w:val="DefaultParagraphFont"/>
    <w:link w:val="CommentText"/>
    <w:uiPriority w:val="99"/>
    <w:semiHidden/>
    <w:rsid w:val="007479CD"/>
    <w:rPr>
      <w:sz w:val="20"/>
      <w:szCs w:val="20"/>
    </w:rPr>
  </w:style>
  <w:style w:type="paragraph" w:styleId="Header">
    <w:name w:val="header"/>
    <w:basedOn w:val="Normal"/>
    <w:link w:val="HeaderChar"/>
    <w:uiPriority w:val="99"/>
    <w:unhideWhenUsed/>
    <w:rsid w:val="0074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CD"/>
  </w:style>
  <w:style w:type="paragraph" w:styleId="Footer">
    <w:name w:val="footer"/>
    <w:basedOn w:val="Normal"/>
    <w:link w:val="FooterChar"/>
    <w:uiPriority w:val="99"/>
    <w:unhideWhenUsed/>
    <w:rsid w:val="0074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CD"/>
  </w:style>
  <w:style w:type="paragraph" w:styleId="NoSpacing">
    <w:name w:val="No Spacing"/>
    <w:uiPriority w:val="1"/>
    <w:qFormat/>
    <w:rsid w:val="007479C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4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CD"/>
    <w:rPr>
      <w:rFonts w:ascii="Tahoma" w:hAnsi="Tahoma" w:cs="Tahoma"/>
      <w:sz w:val="16"/>
      <w:szCs w:val="16"/>
    </w:rPr>
  </w:style>
  <w:style w:type="character" w:customStyle="1" w:styleId="Heading1Char">
    <w:name w:val="Heading 1 Char"/>
    <w:basedOn w:val="DefaultParagraphFont"/>
    <w:link w:val="Heading1"/>
    <w:uiPriority w:val="9"/>
    <w:rsid w:val="007479C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4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38E"/>
    <w:pPr>
      <w:ind w:left="720"/>
      <w:contextualSpacing/>
    </w:pPr>
  </w:style>
  <w:style w:type="paragraph" w:styleId="Title">
    <w:name w:val="Title"/>
    <w:basedOn w:val="Normal"/>
    <w:next w:val="Normal"/>
    <w:link w:val="TitleChar"/>
    <w:uiPriority w:val="10"/>
    <w:qFormat/>
    <w:rsid w:val="00D603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38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A5546"/>
    <w:rPr>
      <w:color w:val="0000FF" w:themeColor="hyperlink"/>
      <w:u w:val="single"/>
    </w:rPr>
  </w:style>
  <w:style w:type="character" w:customStyle="1" w:styleId="Heading2Char">
    <w:name w:val="Heading 2 Char"/>
    <w:basedOn w:val="DefaultParagraphFont"/>
    <w:link w:val="Heading2"/>
    <w:uiPriority w:val="9"/>
    <w:rsid w:val="000A5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546"/>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B2A0D"/>
    <w:rPr>
      <w:b/>
      <w:bCs/>
    </w:rPr>
  </w:style>
  <w:style w:type="character" w:customStyle="1" w:styleId="CommentSubjectChar">
    <w:name w:val="Comment Subject Char"/>
    <w:basedOn w:val="CommentTextChar"/>
    <w:link w:val="CommentSubject"/>
    <w:uiPriority w:val="99"/>
    <w:semiHidden/>
    <w:rsid w:val="000B2A0D"/>
    <w:rPr>
      <w:b/>
      <w:bCs/>
      <w:sz w:val="20"/>
      <w:szCs w:val="20"/>
    </w:rPr>
  </w:style>
  <w:style w:type="paragraph" w:styleId="BodyText">
    <w:name w:val="Body Text"/>
    <w:basedOn w:val="Normal"/>
    <w:link w:val="BodyTextChar"/>
    <w:uiPriority w:val="99"/>
    <w:semiHidden/>
    <w:unhideWhenUsed/>
    <w:rsid w:val="00E921BB"/>
    <w:pPr>
      <w:spacing w:after="120"/>
    </w:pPr>
  </w:style>
  <w:style w:type="character" w:customStyle="1" w:styleId="BodyTextChar">
    <w:name w:val="Body Text Char"/>
    <w:basedOn w:val="DefaultParagraphFont"/>
    <w:link w:val="BodyText"/>
    <w:uiPriority w:val="99"/>
    <w:semiHidden/>
    <w:rsid w:val="00E921BB"/>
  </w:style>
  <w:style w:type="paragraph" w:styleId="BodyTextFirstIndent">
    <w:name w:val="Body Text First Indent"/>
    <w:basedOn w:val="BodyText"/>
    <w:link w:val="BodyTextFirstIndentChar"/>
    <w:uiPriority w:val="99"/>
    <w:unhideWhenUsed/>
    <w:rsid w:val="00E921BB"/>
    <w:pPr>
      <w:spacing w:after="0" w:line="240" w:lineRule="auto"/>
      <w:ind w:firstLine="360"/>
    </w:pPr>
  </w:style>
  <w:style w:type="character" w:customStyle="1" w:styleId="BodyTextFirstIndentChar">
    <w:name w:val="Body Text First Indent Char"/>
    <w:basedOn w:val="BodyTextChar"/>
    <w:link w:val="BodyTextFirstIndent"/>
    <w:uiPriority w:val="99"/>
    <w:rsid w:val="00E921BB"/>
  </w:style>
  <w:style w:type="character" w:styleId="FollowedHyperlink">
    <w:name w:val="FollowedHyperlink"/>
    <w:basedOn w:val="DefaultParagraphFont"/>
    <w:uiPriority w:val="99"/>
    <w:semiHidden/>
    <w:unhideWhenUsed/>
    <w:rsid w:val="003D58B2"/>
    <w:rPr>
      <w:color w:val="800080" w:themeColor="followedHyperlink"/>
      <w:u w:val="single"/>
    </w:rPr>
  </w:style>
  <w:style w:type="paragraph" w:customStyle="1" w:styleId="Default">
    <w:name w:val="Default"/>
    <w:rsid w:val="0043771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9869D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unhideWhenUsed/>
    <w:rsid w:val="009869DE"/>
    <w:pPr>
      <w:spacing w:after="0" w:line="240" w:lineRule="auto"/>
      <w:jc w:val="both"/>
    </w:pPr>
    <w:rPr>
      <w:rFonts w:eastAsiaTheme="minorEastAsia"/>
      <w:sz w:val="20"/>
      <w:szCs w:val="20"/>
    </w:rPr>
  </w:style>
  <w:style w:type="character" w:customStyle="1" w:styleId="FootnoteTextChar">
    <w:name w:val="Footnote Text Char"/>
    <w:basedOn w:val="DefaultParagraphFont"/>
    <w:link w:val="FootnoteText"/>
    <w:uiPriority w:val="99"/>
    <w:rsid w:val="009869DE"/>
    <w:rPr>
      <w:rFonts w:eastAsiaTheme="minorEastAsia"/>
      <w:sz w:val="20"/>
      <w:szCs w:val="20"/>
    </w:rPr>
  </w:style>
  <w:style w:type="character" w:styleId="FootnoteReference">
    <w:name w:val="footnote reference"/>
    <w:basedOn w:val="DefaultParagraphFont"/>
    <w:uiPriority w:val="99"/>
    <w:semiHidden/>
    <w:unhideWhenUsed/>
    <w:rsid w:val="009869DE"/>
    <w:rPr>
      <w:vertAlign w:val="superscript"/>
    </w:rPr>
  </w:style>
  <w:style w:type="table" w:customStyle="1" w:styleId="TableGrid1">
    <w:name w:val="Table Grid1"/>
    <w:basedOn w:val="TableNormal"/>
    <w:next w:val="TableGrid"/>
    <w:uiPriority w:val="59"/>
    <w:rsid w:val="009869DE"/>
    <w:pPr>
      <w:spacing w:after="0" w:line="240" w:lineRule="auto"/>
      <w:jc w:val="both"/>
    </w:pPr>
    <w:rPr>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216"/>
  </w:style>
  <w:style w:type="paragraph" w:styleId="Heading1">
    <w:name w:val="heading 1"/>
    <w:basedOn w:val="Normal"/>
    <w:next w:val="Normal"/>
    <w:link w:val="Heading1Char"/>
    <w:uiPriority w:val="9"/>
    <w:qFormat/>
    <w:rsid w:val="00747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5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55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69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79CD"/>
    <w:rPr>
      <w:sz w:val="16"/>
      <w:szCs w:val="16"/>
    </w:rPr>
  </w:style>
  <w:style w:type="paragraph" w:styleId="CommentText">
    <w:name w:val="annotation text"/>
    <w:basedOn w:val="Normal"/>
    <w:link w:val="CommentTextChar"/>
    <w:uiPriority w:val="99"/>
    <w:semiHidden/>
    <w:unhideWhenUsed/>
    <w:rsid w:val="007479CD"/>
    <w:pPr>
      <w:spacing w:line="240" w:lineRule="auto"/>
    </w:pPr>
    <w:rPr>
      <w:sz w:val="20"/>
      <w:szCs w:val="20"/>
    </w:rPr>
  </w:style>
  <w:style w:type="character" w:customStyle="1" w:styleId="CommentTextChar">
    <w:name w:val="Comment Text Char"/>
    <w:basedOn w:val="DefaultParagraphFont"/>
    <w:link w:val="CommentText"/>
    <w:uiPriority w:val="99"/>
    <w:semiHidden/>
    <w:rsid w:val="007479CD"/>
    <w:rPr>
      <w:sz w:val="20"/>
      <w:szCs w:val="20"/>
    </w:rPr>
  </w:style>
  <w:style w:type="paragraph" w:styleId="Header">
    <w:name w:val="header"/>
    <w:basedOn w:val="Normal"/>
    <w:link w:val="HeaderChar"/>
    <w:uiPriority w:val="99"/>
    <w:unhideWhenUsed/>
    <w:rsid w:val="00747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CD"/>
  </w:style>
  <w:style w:type="paragraph" w:styleId="Footer">
    <w:name w:val="footer"/>
    <w:basedOn w:val="Normal"/>
    <w:link w:val="FooterChar"/>
    <w:uiPriority w:val="99"/>
    <w:unhideWhenUsed/>
    <w:rsid w:val="00747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CD"/>
  </w:style>
  <w:style w:type="paragraph" w:styleId="NoSpacing">
    <w:name w:val="No Spacing"/>
    <w:uiPriority w:val="1"/>
    <w:qFormat/>
    <w:rsid w:val="007479C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4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CD"/>
    <w:rPr>
      <w:rFonts w:ascii="Tahoma" w:hAnsi="Tahoma" w:cs="Tahoma"/>
      <w:sz w:val="16"/>
      <w:szCs w:val="16"/>
    </w:rPr>
  </w:style>
  <w:style w:type="character" w:customStyle="1" w:styleId="Heading1Char">
    <w:name w:val="Heading 1 Char"/>
    <w:basedOn w:val="DefaultParagraphFont"/>
    <w:link w:val="Heading1"/>
    <w:uiPriority w:val="9"/>
    <w:rsid w:val="007479C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74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38E"/>
    <w:pPr>
      <w:ind w:left="720"/>
      <w:contextualSpacing/>
    </w:pPr>
  </w:style>
  <w:style w:type="paragraph" w:styleId="Title">
    <w:name w:val="Title"/>
    <w:basedOn w:val="Normal"/>
    <w:next w:val="Normal"/>
    <w:link w:val="TitleChar"/>
    <w:uiPriority w:val="10"/>
    <w:qFormat/>
    <w:rsid w:val="00D603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38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A5546"/>
    <w:rPr>
      <w:color w:val="0000FF" w:themeColor="hyperlink"/>
      <w:u w:val="single"/>
    </w:rPr>
  </w:style>
  <w:style w:type="character" w:customStyle="1" w:styleId="Heading2Char">
    <w:name w:val="Heading 2 Char"/>
    <w:basedOn w:val="DefaultParagraphFont"/>
    <w:link w:val="Heading2"/>
    <w:uiPriority w:val="9"/>
    <w:rsid w:val="000A55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5546"/>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0B2A0D"/>
    <w:rPr>
      <w:b/>
      <w:bCs/>
    </w:rPr>
  </w:style>
  <w:style w:type="character" w:customStyle="1" w:styleId="CommentSubjectChar">
    <w:name w:val="Comment Subject Char"/>
    <w:basedOn w:val="CommentTextChar"/>
    <w:link w:val="CommentSubject"/>
    <w:uiPriority w:val="99"/>
    <w:semiHidden/>
    <w:rsid w:val="000B2A0D"/>
    <w:rPr>
      <w:b/>
      <w:bCs/>
      <w:sz w:val="20"/>
      <w:szCs w:val="20"/>
    </w:rPr>
  </w:style>
  <w:style w:type="paragraph" w:styleId="BodyText">
    <w:name w:val="Body Text"/>
    <w:basedOn w:val="Normal"/>
    <w:link w:val="BodyTextChar"/>
    <w:uiPriority w:val="99"/>
    <w:semiHidden/>
    <w:unhideWhenUsed/>
    <w:rsid w:val="00E921BB"/>
    <w:pPr>
      <w:spacing w:after="120"/>
    </w:pPr>
  </w:style>
  <w:style w:type="character" w:customStyle="1" w:styleId="BodyTextChar">
    <w:name w:val="Body Text Char"/>
    <w:basedOn w:val="DefaultParagraphFont"/>
    <w:link w:val="BodyText"/>
    <w:uiPriority w:val="99"/>
    <w:semiHidden/>
    <w:rsid w:val="00E921BB"/>
  </w:style>
  <w:style w:type="paragraph" w:styleId="BodyTextFirstIndent">
    <w:name w:val="Body Text First Indent"/>
    <w:basedOn w:val="BodyText"/>
    <w:link w:val="BodyTextFirstIndentChar"/>
    <w:uiPriority w:val="99"/>
    <w:unhideWhenUsed/>
    <w:rsid w:val="00E921BB"/>
    <w:pPr>
      <w:spacing w:after="0" w:line="240" w:lineRule="auto"/>
      <w:ind w:firstLine="360"/>
    </w:pPr>
  </w:style>
  <w:style w:type="character" w:customStyle="1" w:styleId="BodyTextFirstIndentChar">
    <w:name w:val="Body Text First Indent Char"/>
    <w:basedOn w:val="BodyTextChar"/>
    <w:link w:val="BodyTextFirstIndent"/>
    <w:uiPriority w:val="99"/>
    <w:rsid w:val="00E921BB"/>
  </w:style>
  <w:style w:type="character" w:styleId="FollowedHyperlink">
    <w:name w:val="FollowedHyperlink"/>
    <w:basedOn w:val="DefaultParagraphFont"/>
    <w:uiPriority w:val="99"/>
    <w:semiHidden/>
    <w:unhideWhenUsed/>
    <w:rsid w:val="003D58B2"/>
    <w:rPr>
      <w:color w:val="800080" w:themeColor="followedHyperlink"/>
      <w:u w:val="single"/>
    </w:rPr>
  </w:style>
  <w:style w:type="paragraph" w:customStyle="1" w:styleId="Default">
    <w:name w:val="Default"/>
    <w:rsid w:val="00437717"/>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9869D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unhideWhenUsed/>
    <w:rsid w:val="009869DE"/>
    <w:pPr>
      <w:spacing w:after="0" w:line="240" w:lineRule="auto"/>
      <w:jc w:val="both"/>
    </w:pPr>
    <w:rPr>
      <w:rFonts w:eastAsiaTheme="minorEastAsia"/>
      <w:sz w:val="20"/>
      <w:szCs w:val="20"/>
    </w:rPr>
  </w:style>
  <w:style w:type="character" w:customStyle="1" w:styleId="FootnoteTextChar">
    <w:name w:val="Footnote Text Char"/>
    <w:basedOn w:val="DefaultParagraphFont"/>
    <w:link w:val="FootnoteText"/>
    <w:uiPriority w:val="99"/>
    <w:rsid w:val="009869DE"/>
    <w:rPr>
      <w:rFonts w:eastAsiaTheme="minorEastAsia"/>
      <w:sz w:val="20"/>
      <w:szCs w:val="20"/>
    </w:rPr>
  </w:style>
  <w:style w:type="character" w:styleId="FootnoteReference">
    <w:name w:val="footnote reference"/>
    <w:basedOn w:val="DefaultParagraphFont"/>
    <w:uiPriority w:val="99"/>
    <w:semiHidden/>
    <w:unhideWhenUsed/>
    <w:rsid w:val="009869DE"/>
    <w:rPr>
      <w:vertAlign w:val="superscript"/>
    </w:rPr>
  </w:style>
  <w:style w:type="table" w:customStyle="1" w:styleId="TableGrid1">
    <w:name w:val="Table Grid1"/>
    <w:basedOn w:val="TableNormal"/>
    <w:next w:val="TableGrid"/>
    <w:uiPriority w:val="59"/>
    <w:rsid w:val="009869DE"/>
    <w:pPr>
      <w:spacing w:after="0" w:line="240" w:lineRule="auto"/>
      <w:jc w:val="both"/>
    </w:pPr>
    <w:rPr>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782">
      <w:bodyDiv w:val="1"/>
      <w:marLeft w:val="0"/>
      <w:marRight w:val="0"/>
      <w:marTop w:val="480"/>
      <w:marBottom w:val="720"/>
      <w:divBdr>
        <w:top w:val="none" w:sz="0" w:space="0" w:color="auto"/>
        <w:left w:val="none" w:sz="0" w:space="0" w:color="auto"/>
        <w:bottom w:val="none" w:sz="0" w:space="0" w:color="auto"/>
        <w:right w:val="none" w:sz="0" w:space="0" w:color="auto"/>
      </w:divBdr>
      <w:divsChild>
        <w:div w:id="725765029">
          <w:marLeft w:val="0"/>
          <w:marRight w:val="0"/>
          <w:marTop w:val="0"/>
          <w:marBottom w:val="0"/>
          <w:divBdr>
            <w:top w:val="none" w:sz="0" w:space="0" w:color="auto"/>
            <w:left w:val="none" w:sz="0" w:space="0" w:color="auto"/>
            <w:bottom w:val="none" w:sz="0" w:space="0" w:color="auto"/>
            <w:right w:val="none" w:sz="0" w:space="0" w:color="auto"/>
          </w:divBdr>
          <w:divsChild>
            <w:div w:id="1858231564">
              <w:marLeft w:val="0"/>
              <w:marRight w:val="0"/>
              <w:marTop w:val="0"/>
              <w:marBottom w:val="0"/>
              <w:divBdr>
                <w:top w:val="single" w:sz="18" w:space="23" w:color="97CD01"/>
                <w:left w:val="none" w:sz="0" w:space="0" w:color="auto"/>
                <w:bottom w:val="single" w:sz="12" w:space="0" w:color="97CD01"/>
                <w:right w:val="none" w:sz="0" w:space="0" w:color="auto"/>
              </w:divBdr>
              <w:divsChild>
                <w:div w:id="104735769">
                  <w:marLeft w:val="-4125"/>
                  <w:marRight w:val="0"/>
                  <w:marTop w:val="0"/>
                  <w:marBottom w:val="0"/>
                  <w:divBdr>
                    <w:top w:val="none" w:sz="0" w:space="0" w:color="auto"/>
                    <w:left w:val="none" w:sz="0" w:space="0" w:color="auto"/>
                    <w:bottom w:val="none" w:sz="0" w:space="0" w:color="auto"/>
                    <w:right w:val="none" w:sz="0" w:space="0" w:color="auto"/>
                  </w:divBdr>
                  <w:divsChild>
                    <w:div w:id="223371845">
                      <w:marLeft w:val="3675"/>
                      <w:marRight w:val="0"/>
                      <w:marTop w:val="0"/>
                      <w:marBottom w:val="0"/>
                      <w:divBdr>
                        <w:top w:val="none" w:sz="0" w:space="0" w:color="auto"/>
                        <w:left w:val="none" w:sz="0" w:space="0" w:color="auto"/>
                        <w:bottom w:val="none" w:sz="0" w:space="0" w:color="auto"/>
                        <w:right w:val="none" w:sz="0" w:space="0" w:color="auto"/>
                      </w:divBdr>
                      <w:divsChild>
                        <w:div w:id="854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20754">
      <w:bodyDiv w:val="1"/>
      <w:marLeft w:val="0"/>
      <w:marRight w:val="0"/>
      <w:marTop w:val="0"/>
      <w:marBottom w:val="0"/>
      <w:divBdr>
        <w:top w:val="none" w:sz="0" w:space="0" w:color="auto"/>
        <w:left w:val="none" w:sz="0" w:space="0" w:color="auto"/>
        <w:bottom w:val="none" w:sz="0" w:space="0" w:color="auto"/>
        <w:right w:val="none" w:sz="0" w:space="0" w:color="auto"/>
      </w:divBdr>
    </w:div>
    <w:div w:id="1087262054">
      <w:bodyDiv w:val="1"/>
      <w:marLeft w:val="0"/>
      <w:marRight w:val="0"/>
      <w:marTop w:val="0"/>
      <w:marBottom w:val="0"/>
      <w:divBdr>
        <w:top w:val="none" w:sz="0" w:space="0" w:color="auto"/>
        <w:left w:val="none" w:sz="0" w:space="0" w:color="auto"/>
        <w:bottom w:val="none" w:sz="0" w:space="0" w:color="auto"/>
        <w:right w:val="none" w:sz="0" w:space="0" w:color="auto"/>
      </w:divBdr>
      <w:divsChild>
        <w:div w:id="1151674299">
          <w:marLeft w:val="0"/>
          <w:marRight w:val="360"/>
          <w:marTop w:val="0"/>
          <w:marBottom w:val="0"/>
          <w:divBdr>
            <w:top w:val="none" w:sz="0" w:space="0" w:color="auto"/>
            <w:left w:val="none" w:sz="0" w:space="0" w:color="auto"/>
            <w:bottom w:val="none" w:sz="0" w:space="0" w:color="auto"/>
            <w:right w:val="none" w:sz="0" w:space="0" w:color="auto"/>
          </w:divBdr>
          <w:divsChild>
            <w:div w:id="1102265530">
              <w:marLeft w:val="0"/>
              <w:marRight w:val="0"/>
              <w:marTop w:val="0"/>
              <w:marBottom w:val="0"/>
              <w:divBdr>
                <w:top w:val="none" w:sz="0" w:space="0" w:color="auto"/>
                <w:left w:val="none" w:sz="0" w:space="0" w:color="auto"/>
                <w:bottom w:val="none" w:sz="0" w:space="0" w:color="auto"/>
                <w:right w:val="none" w:sz="0" w:space="0" w:color="auto"/>
              </w:divBdr>
              <w:divsChild>
                <w:div w:id="1442263485">
                  <w:marLeft w:val="0"/>
                  <w:marRight w:val="0"/>
                  <w:marTop w:val="0"/>
                  <w:marBottom w:val="0"/>
                  <w:divBdr>
                    <w:top w:val="none" w:sz="0" w:space="0" w:color="auto"/>
                    <w:left w:val="none" w:sz="0" w:space="0" w:color="auto"/>
                    <w:bottom w:val="none" w:sz="0" w:space="0" w:color="auto"/>
                    <w:right w:val="none" w:sz="0" w:space="0" w:color="auto"/>
                  </w:divBdr>
                  <w:divsChild>
                    <w:div w:id="16622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17983">
      <w:bodyDiv w:val="1"/>
      <w:marLeft w:val="0"/>
      <w:marRight w:val="0"/>
      <w:marTop w:val="0"/>
      <w:marBottom w:val="0"/>
      <w:divBdr>
        <w:top w:val="none" w:sz="0" w:space="0" w:color="auto"/>
        <w:left w:val="none" w:sz="0" w:space="0" w:color="auto"/>
        <w:bottom w:val="none" w:sz="0" w:space="0" w:color="auto"/>
        <w:right w:val="none" w:sz="0" w:space="0" w:color="auto"/>
      </w:divBdr>
    </w:div>
    <w:div w:id="18874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obal.gotomeeting.com/join/276255989"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mailto:PRItraining@dshs.wa.gov" TargetMode="External"/><Relationship Id="rId17" Type="http://schemas.openxmlformats.org/officeDocument/2006/relationships/hyperlink" Target="http://www.theathenaforum.org/sites/default/files/Contractor%20Intake%20Form%20for%20DSHS%20Contracts.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lobal.gotomeeting.com/join/897747477" TargetMode="External"/><Relationship Id="rId24"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hyperlink" Target="https://global.gotomeeting.com/join/276255989"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PRItraining@dshs.wa.gov" TargetMode="External"/><Relationship Id="rId14" Type="http://schemas.openxmlformats.org/officeDocument/2006/relationships/hyperlink" Target="https://global.gotomeeting.com/join/897747477"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6958-C09B-45A9-B815-9379F1AC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6378</Words>
  <Characters>36355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42648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Greeson, Julia  (DSHS/DBHR)</dc:creator>
  <cp:lastModifiedBy>Mariani, Sarah E (DSHS/DBHR)</cp:lastModifiedBy>
  <cp:revision>5</cp:revision>
  <cp:lastPrinted>2015-12-17T23:54:00Z</cp:lastPrinted>
  <dcterms:created xsi:type="dcterms:W3CDTF">2015-12-18T01:22:00Z</dcterms:created>
  <dcterms:modified xsi:type="dcterms:W3CDTF">2015-12-18T01:50:00Z</dcterms:modified>
</cp:coreProperties>
</file>