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3EC" w:rsidRPr="004013EC" w:rsidRDefault="004013EC" w:rsidP="004013EC">
      <w:pPr>
        <w:pStyle w:val="PlainText"/>
        <w:rPr>
          <w:b/>
        </w:rPr>
      </w:pPr>
      <w:proofErr w:type="gramStart"/>
      <w:r w:rsidRPr="004013EC">
        <w:rPr>
          <w:b/>
        </w:rPr>
        <w:t>"Selecting, Implementing and Evaluating Environmental and Population-based Strategies" on August 18, 2011 from 1-4 pm.</w:t>
      </w:r>
      <w:proofErr w:type="gramEnd"/>
      <w:r w:rsidRPr="004013EC">
        <w:rPr>
          <w:b/>
        </w:rPr>
        <w:t xml:space="preserve"> This webinar was be led by Dr. Harold Holder </w:t>
      </w:r>
    </w:p>
    <w:p w:rsidR="004013EC" w:rsidRDefault="004013EC" w:rsidP="004013EC">
      <w:pPr>
        <w:pStyle w:val="PlainText"/>
      </w:pPr>
    </w:p>
    <w:p w:rsidR="004013EC" w:rsidRDefault="004013EC" w:rsidP="004013EC">
      <w:pPr>
        <w:pStyle w:val="PlainText"/>
      </w:pPr>
      <w:r>
        <w:t>SPFAS, on behalf of CSAP provided a webinar version of "Selecting, Implementing and Evaluating Environmental and Population-based Strategies" on August 18, 2011 from 1-4 pm. This webinar was be led by Dr. Harold Holder, Senior Emeritus Scientist of the Prevention Research Center (PRC) of the Pacific Institute for Research and Evaluation, Berkeley, California. His work has addressed a number of public policy studies at the community, State, and national levels that include assessments of the prevention potential of environmental strategies as part of comprehensive approaches to prevention.</w:t>
      </w:r>
    </w:p>
    <w:p w:rsidR="004013EC" w:rsidRDefault="004013EC" w:rsidP="004013EC">
      <w:pPr>
        <w:pStyle w:val="PlainText"/>
      </w:pPr>
      <w:r>
        <w:t> </w:t>
      </w:r>
    </w:p>
    <w:p w:rsidR="004013EC" w:rsidRDefault="004013EC" w:rsidP="004013EC">
      <w:pPr>
        <w:pStyle w:val="PlainText"/>
      </w:pPr>
      <w:r>
        <w:t xml:space="preserve">Below are the playback links (Webinar sessions broken into Parts 1 and 2 for shorter download time) for your information. </w:t>
      </w:r>
    </w:p>
    <w:p w:rsidR="004013EC" w:rsidRDefault="004013EC" w:rsidP="004013EC">
      <w:pPr>
        <w:pStyle w:val="PlainText"/>
      </w:pPr>
      <w:r>
        <w:t> </w:t>
      </w:r>
    </w:p>
    <w:p w:rsidR="004013EC" w:rsidRDefault="004013EC" w:rsidP="004013EC">
      <w:pPr>
        <w:pStyle w:val="PlainText"/>
      </w:pPr>
      <w:r>
        <w:t xml:space="preserve">Part 1: </w:t>
      </w:r>
      <w:hyperlink r:id="rId4" w:tgtFrame="_blank" w:history="1">
        <w:r>
          <w:rPr>
            <w:rStyle w:val="Hyperlink"/>
          </w:rPr>
          <w:t>https://jbsinternational.webex.com/jbsinternational/ldr.php?AT=pb&amp;SP=MC&amp;rID=56514437&amp;rKey=266f81ff0b08d3d6</w:t>
        </w:r>
      </w:hyperlink>
      <w:r>
        <w:t>  (approximate duration 1 hr 30 min)</w:t>
      </w:r>
    </w:p>
    <w:p w:rsidR="004013EC" w:rsidRDefault="004013EC" w:rsidP="004013EC">
      <w:pPr>
        <w:pStyle w:val="PlainText"/>
      </w:pPr>
      <w:r>
        <w:t> </w:t>
      </w:r>
    </w:p>
    <w:p w:rsidR="004013EC" w:rsidRDefault="004013EC" w:rsidP="004013EC">
      <w:pPr>
        <w:pStyle w:val="PlainText"/>
      </w:pPr>
      <w:r>
        <w:t xml:space="preserve">Part 2: </w:t>
      </w:r>
      <w:hyperlink r:id="rId5" w:tgtFrame="_blank" w:history="1">
        <w:r>
          <w:rPr>
            <w:rStyle w:val="Hyperlink"/>
          </w:rPr>
          <w:t>https://jbsinternational.webex.com/jbsinternational/ldr.php?AT=pb&amp;SP=MC&amp;rID=56514447&amp;rKey=17c02c6e0eaacebe</w:t>
        </w:r>
      </w:hyperlink>
      <w:r>
        <w:t xml:space="preserve"> (approximate duration 1 hr 10 min)</w:t>
      </w:r>
    </w:p>
    <w:p w:rsidR="004013EC" w:rsidRDefault="004013EC" w:rsidP="004013EC">
      <w:pPr>
        <w:pStyle w:val="PlainText"/>
      </w:pPr>
      <w:r>
        <w:t> </w:t>
      </w:r>
    </w:p>
    <w:p w:rsidR="004013EC" w:rsidRDefault="004013EC" w:rsidP="004013EC">
      <w:pPr>
        <w:pStyle w:val="PlainText"/>
      </w:pPr>
      <w:r>
        <w:rPr>
          <w:b/>
          <w:bCs/>
        </w:rPr>
        <w:t>Note: Individual computers have different security settings and specifications that may interfere with some plug-in installations or player downloads. If you are experiencing technical difficulties, please work with your IT support person.</w:t>
      </w:r>
    </w:p>
    <w:p w:rsidR="004013EC" w:rsidRDefault="004013EC" w:rsidP="004013EC">
      <w:pPr>
        <w:pStyle w:val="PlainText"/>
      </w:pPr>
      <w:r>
        <w:t> </w:t>
      </w:r>
    </w:p>
    <w:p w:rsidR="004013EC" w:rsidRDefault="004013EC" w:rsidP="004013EC">
      <w:pPr>
        <w:pStyle w:val="PlainText"/>
      </w:pPr>
      <w:r>
        <w:t xml:space="preserve">You may also access the downloadable Webinar recording on the State Online Resource Center (SORCE) portal for playback at a later time. Note: Please be advised that you will have to download a multimedia player at the time of download. You can also do so by going to </w:t>
      </w:r>
      <w:hyperlink r:id="rId6" w:tgtFrame="_blank" w:history="1">
        <w:r>
          <w:rPr>
            <w:rStyle w:val="Hyperlink"/>
          </w:rPr>
          <w:t>http://www.webex.com/downloadplayer.html</w:t>
        </w:r>
      </w:hyperlink>
      <w:r>
        <w:t>.  [Click on the link for either Windows or MAC OS X or Intel, for .ARF file]</w:t>
      </w:r>
    </w:p>
    <w:p w:rsidR="004013EC" w:rsidRDefault="004013EC" w:rsidP="004013EC">
      <w:pPr>
        <w:pStyle w:val="PlainText"/>
      </w:pPr>
      <w:r>
        <w:t> </w:t>
      </w:r>
    </w:p>
    <w:p w:rsidR="004013EC" w:rsidRDefault="004013EC" w:rsidP="004013EC">
      <w:pPr>
        <w:pStyle w:val="PlainText"/>
      </w:pPr>
      <w:r>
        <w:t xml:space="preserve">Once you log on to </w:t>
      </w:r>
      <w:hyperlink r:id="rId7" w:tgtFrame="_blank" w:history="1">
        <w:r>
          <w:rPr>
            <w:rStyle w:val="Hyperlink"/>
          </w:rPr>
          <w:t>http://sorce.e-prevention.org</w:t>
        </w:r>
      </w:hyperlink>
      <w:r>
        <w:t>, navigate to the "For NPNs" link on the left-hand navigation pane. You will then click on the folder, "Webinar on Environmental and Population-based Strategies August 18, 2011." Parts 1 and 2 of the webinar files will be stored there.</w:t>
      </w:r>
    </w:p>
    <w:p w:rsidR="004013EC" w:rsidRDefault="004013EC" w:rsidP="004013EC">
      <w:pPr>
        <w:pStyle w:val="PlainText"/>
      </w:pPr>
      <w:r>
        <w:t> </w:t>
      </w:r>
    </w:p>
    <w:p w:rsidR="004013EC" w:rsidRDefault="004013EC" w:rsidP="004013EC">
      <w:pPr>
        <w:pStyle w:val="PlainText"/>
      </w:pPr>
      <w:r>
        <w:t>Attached for your reference are the two PowerPoint presentations as well as the articles sent out prior to the Webinar on August 18th in case you want to forward them to others.</w:t>
      </w:r>
    </w:p>
    <w:p w:rsidR="004013EC" w:rsidRDefault="004013EC" w:rsidP="004013EC">
      <w:pPr>
        <w:pStyle w:val="PlainText"/>
      </w:pPr>
      <w:r>
        <w:t> </w:t>
      </w:r>
    </w:p>
    <w:p w:rsidR="004013EC" w:rsidRDefault="004013EC" w:rsidP="004013EC">
      <w:pPr>
        <w:pStyle w:val="PlainText"/>
      </w:pPr>
      <w:r>
        <w:t xml:space="preserve">Finally, if you viewed the webinar and have not completed the online satisfaction survey, please do so at </w:t>
      </w:r>
      <w:hyperlink r:id="rId8" w:tgtFrame="_blank" w:history="1">
        <w:r>
          <w:rPr>
            <w:rStyle w:val="Hyperlink"/>
          </w:rPr>
          <w:t>http://www.surveymonkey.com/s/WebinarEnvironStrats</w:t>
        </w:r>
      </w:hyperlink>
      <w:r>
        <w:t xml:space="preserve"> no later than Friday, August 26, 2011.</w:t>
      </w:r>
    </w:p>
    <w:p w:rsidR="004013EC" w:rsidRDefault="004013EC" w:rsidP="004013EC">
      <w:pPr>
        <w:pStyle w:val="PlainText"/>
      </w:pPr>
      <w:r>
        <w:t> </w:t>
      </w:r>
    </w:p>
    <w:p w:rsidR="004013EC" w:rsidRDefault="004013EC" w:rsidP="004013EC">
      <w:pPr>
        <w:pStyle w:val="PlainText"/>
      </w:pPr>
      <w:r>
        <w:t xml:space="preserve">Should you have any questions regarding the playback links or downloadable files, please contact Jennifer </w:t>
      </w:r>
      <w:proofErr w:type="spellStart"/>
      <w:r>
        <w:t>Trickey</w:t>
      </w:r>
      <w:proofErr w:type="spellEnd"/>
      <w:r>
        <w:t xml:space="preserve"> at </w:t>
      </w:r>
      <w:hyperlink r:id="rId9" w:history="1">
        <w:r>
          <w:rPr>
            <w:rStyle w:val="Hyperlink"/>
            <w:color w:val="auto"/>
            <w:u w:val="none"/>
          </w:rPr>
          <w:t>jtrickey@jbsinternational.com</w:t>
        </w:r>
      </w:hyperlink>
      <w:r>
        <w:t xml:space="preserve"> or Vanessa Sutton at </w:t>
      </w:r>
      <w:hyperlink r:id="rId10" w:history="1">
        <w:r>
          <w:rPr>
            <w:rStyle w:val="Hyperlink"/>
            <w:color w:val="auto"/>
            <w:u w:val="none"/>
          </w:rPr>
          <w:t>vsutton@jbsinternational.com</w:t>
        </w:r>
      </w:hyperlink>
      <w:r>
        <w:t>.</w:t>
      </w:r>
    </w:p>
    <w:p w:rsidR="004013EC" w:rsidRDefault="004013EC" w:rsidP="004013EC">
      <w:pPr>
        <w:pStyle w:val="PlainText"/>
      </w:pPr>
      <w:r>
        <w:t> </w:t>
      </w:r>
    </w:p>
    <w:p w:rsidR="004013EC" w:rsidRDefault="004013EC" w:rsidP="004013EC">
      <w:pPr>
        <w:pStyle w:val="PlainText"/>
      </w:pPr>
      <w:r>
        <w:t xml:space="preserve">Should you decide to forward the webinar links to others in your State, </w:t>
      </w:r>
      <w:r>
        <w:rPr>
          <w:b/>
          <w:bCs/>
        </w:rPr>
        <w:t>(make sure you include all directions for downloading and working with you it dept.)</w:t>
      </w:r>
      <w:r>
        <w:t xml:space="preserve"> cover e-mail below </w:t>
      </w:r>
    </w:p>
    <w:p w:rsidR="004013EC" w:rsidRDefault="004013EC" w:rsidP="004013EC">
      <w:pPr>
        <w:pStyle w:val="PlainText"/>
      </w:pPr>
      <w:r>
        <w:t> </w:t>
      </w:r>
    </w:p>
    <w:p w:rsidR="004013EC" w:rsidRDefault="004013EC" w:rsidP="004013EC">
      <w:pPr>
        <w:pStyle w:val="PlainText"/>
      </w:pPr>
      <w:r>
        <w:t> </w:t>
      </w:r>
    </w:p>
    <w:p w:rsidR="004013EC" w:rsidRDefault="004013EC" w:rsidP="004013EC">
      <w:pPr>
        <w:pStyle w:val="PlainText"/>
      </w:pPr>
      <w:r>
        <w:lastRenderedPageBreak/>
        <w:t> </w:t>
      </w:r>
    </w:p>
    <w:p w:rsidR="004013EC" w:rsidRDefault="004013EC" w:rsidP="004013EC">
      <w:pPr>
        <w:pStyle w:val="PlainText"/>
      </w:pPr>
      <w:r>
        <w:t>Draft Cover E-mail for sending Webinar on "Selecting, Implementing and Evaluating Environmental and Population-based Strategies" to other interested parties. Please be sure to include the note regarding individual computer specifications and security settings.</w:t>
      </w:r>
    </w:p>
    <w:p w:rsidR="004013EC" w:rsidRDefault="004013EC" w:rsidP="004013EC">
      <w:pPr>
        <w:pStyle w:val="PlainText"/>
      </w:pPr>
      <w:r>
        <w:t> </w:t>
      </w:r>
    </w:p>
    <w:p w:rsidR="004013EC" w:rsidRDefault="004013EC" w:rsidP="004013EC">
      <w:pPr>
        <w:pStyle w:val="PlainText"/>
      </w:pPr>
      <w:r>
        <w:rPr>
          <w:color w:val="1F497D"/>
        </w:rPr>
        <w:t>-----------------------------------------------</w:t>
      </w:r>
    </w:p>
    <w:p w:rsidR="004013EC" w:rsidRDefault="004013EC" w:rsidP="004013EC">
      <w:pPr>
        <w:pStyle w:val="PlainText"/>
      </w:pPr>
      <w:r>
        <w:t> </w:t>
      </w:r>
    </w:p>
    <w:p w:rsidR="004013EC" w:rsidRDefault="004013EC" w:rsidP="004013EC">
      <w:pPr>
        <w:pStyle w:val="PlainText"/>
      </w:pPr>
      <w:r>
        <w:t>Dear *****</w:t>
      </w:r>
    </w:p>
    <w:p w:rsidR="004013EC" w:rsidRDefault="004013EC" w:rsidP="004013EC">
      <w:pPr>
        <w:pStyle w:val="PlainText"/>
      </w:pPr>
      <w:r>
        <w:t> </w:t>
      </w:r>
    </w:p>
    <w:p w:rsidR="004013EC" w:rsidRDefault="004013EC" w:rsidP="004013EC">
      <w:pPr>
        <w:pStyle w:val="PlainText"/>
      </w:pPr>
      <w:r>
        <w:t>On behalf of SAMHSA/CSAP, CSAP's Strategic Prevention Framework Advancement and Support Project (SPFAS) conducted a technical assistance webinar on "Selecting, Implementing and Evaluating Environmental and Population-based Strategies" on August 18, 2011 from 1-4 pm. I thought you might be interested, if so you may view the webinar at the following links:</w:t>
      </w:r>
    </w:p>
    <w:p w:rsidR="004013EC" w:rsidRDefault="004013EC" w:rsidP="004013EC">
      <w:pPr>
        <w:pStyle w:val="PlainText"/>
      </w:pPr>
      <w:r>
        <w:t> </w:t>
      </w:r>
    </w:p>
    <w:p w:rsidR="004013EC" w:rsidRDefault="004013EC" w:rsidP="004013EC">
      <w:pPr>
        <w:pStyle w:val="PlainText"/>
      </w:pPr>
      <w:r>
        <w:t xml:space="preserve">Part 1: </w:t>
      </w:r>
      <w:hyperlink r:id="rId11" w:tgtFrame="_blank" w:history="1">
        <w:r>
          <w:rPr>
            <w:rStyle w:val="Hyperlink"/>
            <w:color w:val="auto"/>
            <w:u w:val="none"/>
          </w:rPr>
          <w:t>https://jbsinternational.webex.com/jbsinternational/ldr.php?AT=pb&amp;SP=MC&amp;rID=56514437&amp;rKey=266f81ff0b08d3d6</w:t>
        </w:r>
      </w:hyperlink>
      <w:r>
        <w:t xml:space="preserve"> (approximate duration 1 hr 30 min)</w:t>
      </w:r>
    </w:p>
    <w:p w:rsidR="004013EC" w:rsidRDefault="004013EC" w:rsidP="004013EC">
      <w:pPr>
        <w:pStyle w:val="PlainText"/>
      </w:pPr>
      <w:r>
        <w:t> </w:t>
      </w:r>
    </w:p>
    <w:p w:rsidR="004013EC" w:rsidRDefault="004013EC" w:rsidP="004013EC">
      <w:pPr>
        <w:pStyle w:val="PlainText"/>
      </w:pPr>
      <w:r>
        <w:t xml:space="preserve">Part 2: </w:t>
      </w:r>
      <w:hyperlink r:id="rId12" w:tgtFrame="_blank" w:history="1">
        <w:r>
          <w:rPr>
            <w:rStyle w:val="Hyperlink"/>
            <w:color w:val="auto"/>
            <w:u w:val="none"/>
          </w:rPr>
          <w:t>https://jbsinternational.webex.com/jbsinternational/ldr.php?AT=pb&amp;SP=MC&amp;rID=56514447&amp;rKey=17c02c6e0eaacebe</w:t>
        </w:r>
      </w:hyperlink>
      <w:r>
        <w:t xml:space="preserve"> (approximate duration 1 hr 10 min)</w:t>
      </w:r>
    </w:p>
    <w:p w:rsidR="004013EC" w:rsidRDefault="004013EC" w:rsidP="004013EC">
      <w:pPr>
        <w:pStyle w:val="PlainText"/>
      </w:pPr>
      <w:r>
        <w:t> </w:t>
      </w:r>
    </w:p>
    <w:p w:rsidR="004013EC" w:rsidRDefault="004013EC" w:rsidP="004013EC">
      <w:pPr>
        <w:pStyle w:val="PlainText"/>
      </w:pPr>
      <w:r>
        <w:t>This webinar was be led by Dr. Harold Holder, Senior Emeritus Scientist of the Prevention Research Center (PRC) of the Pacific Institute for Research and Evaluation, Berkeley, California. Dr. Holder is an internationally recognized leader in systems perspectives in prevention. His work has addressed a number of public policy studies at the community, State, and national levels that include assessments of the prevention potential of environmental strategies as part of comprehensive approaches to prevention.</w:t>
      </w:r>
    </w:p>
    <w:p w:rsidR="004013EC" w:rsidRDefault="004013EC" w:rsidP="004013EC">
      <w:pPr>
        <w:pStyle w:val="PlainText"/>
      </w:pPr>
      <w:r>
        <w:t> </w:t>
      </w:r>
    </w:p>
    <w:p w:rsidR="004013EC" w:rsidRDefault="004013EC" w:rsidP="004013EC">
      <w:pPr>
        <w:pStyle w:val="PlainText"/>
      </w:pPr>
      <w:r>
        <w:t>For your convenience, I have attached a copy of the PowerPoint as well as some journal articles that provide additional background information on the subjects addressed in the webinar.</w:t>
      </w:r>
    </w:p>
    <w:p w:rsidR="004013EC" w:rsidRDefault="004013EC" w:rsidP="004013EC">
      <w:pPr>
        <w:pStyle w:val="PlainText"/>
      </w:pPr>
      <w:r>
        <w:t> </w:t>
      </w:r>
    </w:p>
    <w:p w:rsidR="004013EC" w:rsidRDefault="004013EC" w:rsidP="004013EC">
      <w:pPr>
        <w:pStyle w:val="PlainText"/>
      </w:pPr>
      <w:r>
        <w:t xml:space="preserve">Should you have any questions regarding the playback links, please contact Jennifer </w:t>
      </w:r>
      <w:proofErr w:type="spellStart"/>
      <w:r>
        <w:t>Trickey</w:t>
      </w:r>
      <w:proofErr w:type="spellEnd"/>
      <w:r>
        <w:t xml:space="preserve"> at </w:t>
      </w:r>
      <w:hyperlink r:id="rId13" w:history="1">
        <w:r>
          <w:rPr>
            <w:rStyle w:val="Hyperlink"/>
            <w:color w:val="auto"/>
            <w:u w:val="none"/>
          </w:rPr>
          <w:t>jtrickey@jbsinternational.com</w:t>
        </w:r>
      </w:hyperlink>
      <w:r>
        <w:t xml:space="preserve"> or Vanessa Sutton at </w:t>
      </w:r>
      <w:hyperlink r:id="rId14" w:history="1">
        <w:r>
          <w:rPr>
            <w:rStyle w:val="Hyperlink"/>
            <w:color w:val="auto"/>
            <w:u w:val="none"/>
          </w:rPr>
          <w:t>vsutton@jbsinternational.com</w:t>
        </w:r>
      </w:hyperlink>
      <w:r>
        <w:t>.</w:t>
      </w:r>
    </w:p>
    <w:p w:rsidR="004013EC" w:rsidRDefault="004013EC" w:rsidP="004013EC">
      <w:pPr>
        <w:pStyle w:val="PlainText"/>
      </w:pPr>
      <w:r>
        <w:t> </w:t>
      </w:r>
    </w:p>
    <w:p w:rsidR="004013EC" w:rsidRDefault="004013EC" w:rsidP="004013EC">
      <w:pPr>
        <w:pStyle w:val="PlainText"/>
      </w:pPr>
      <w:r>
        <w:t>Thank you,</w:t>
      </w:r>
    </w:p>
    <w:p w:rsidR="004013EC" w:rsidRDefault="004013EC" w:rsidP="004013EC">
      <w:pPr>
        <w:pStyle w:val="PlainText"/>
      </w:pPr>
      <w:r>
        <w:t> </w:t>
      </w:r>
    </w:p>
    <w:p w:rsidR="004013EC" w:rsidRDefault="004013EC" w:rsidP="004013EC">
      <w:pPr>
        <w:pStyle w:val="PlainText"/>
      </w:pPr>
      <w:r>
        <w:t>[Your signature block]</w:t>
      </w:r>
    </w:p>
    <w:p w:rsidR="008E663A" w:rsidRDefault="008E663A"/>
    <w:sectPr w:rsidR="008E663A" w:rsidSect="008E66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13EC"/>
    <w:rsid w:val="00003DE6"/>
    <w:rsid w:val="000464D1"/>
    <w:rsid w:val="00106407"/>
    <w:rsid w:val="00166A18"/>
    <w:rsid w:val="00173684"/>
    <w:rsid w:val="001A54DD"/>
    <w:rsid w:val="001E5D40"/>
    <w:rsid w:val="00227FA4"/>
    <w:rsid w:val="00237DEC"/>
    <w:rsid w:val="00285FDB"/>
    <w:rsid w:val="002A5ABD"/>
    <w:rsid w:val="0032085E"/>
    <w:rsid w:val="00353D4E"/>
    <w:rsid w:val="00374A09"/>
    <w:rsid w:val="00377764"/>
    <w:rsid w:val="004013EC"/>
    <w:rsid w:val="00460017"/>
    <w:rsid w:val="004A78D0"/>
    <w:rsid w:val="00515B9A"/>
    <w:rsid w:val="0053792D"/>
    <w:rsid w:val="00541AE6"/>
    <w:rsid w:val="00663263"/>
    <w:rsid w:val="006656FA"/>
    <w:rsid w:val="006C31B5"/>
    <w:rsid w:val="0073083B"/>
    <w:rsid w:val="00732323"/>
    <w:rsid w:val="007F6AF7"/>
    <w:rsid w:val="008B3556"/>
    <w:rsid w:val="008E663A"/>
    <w:rsid w:val="00974EF2"/>
    <w:rsid w:val="00A0423D"/>
    <w:rsid w:val="00A1410B"/>
    <w:rsid w:val="00A70D32"/>
    <w:rsid w:val="00A83A28"/>
    <w:rsid w:val="00A977ED"/>
    <w:rsid w:val="00B214B5"/>
    <w:rsid w:val="00B24107"/>
    <w:rsid w:val="00C32A4C"/>
    <w:rsid w:val="00CA5020"/>
    <w:rsid w:val="00CF7249"/>
    <w:rsid w:val="00D27029"/>
    <w:rsid w:val="00EF3CBC"/>
    <w:rsid w:val="00FF51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6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13EC"/>
    <w:rPr>
      <w:color w:val="0000FF"/>
      <w:u w:val="single"/>
    </w:rPr>
  </w:style>
  <w:style w:type="paragraph" w:styleId="PlainText">
    <w:name w:val="Plain Text"/>
    <w:basedOn w:val="Normal"/>
    <w:link w:val="PlainTextChar"/>
    <w:uiPriority w:val="99"/>
    <w:semiHidden/>
    <w:unhideWhenUsed/>
    <w:rsid w:val="004013EC"/>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4013EC"/>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99079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rveymonkey.com/s/WebinarEnvironStrats" TargetMode="External"/><Relationship Id="rId13" Type="http://schemas.openxmlformats.org/officeDocument/2006/relationships/hyperlink" Target="mailto:jtrickey@jbsinternational.com"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orce.e-prevention.org/" TargetMode="External"/><Relationship Id="rId12" Type="http://schemas.openxmlformats.org/officeDocument/2006/relationships/hyperlink" Target="https://jbsinternational.webex.com/jbsinternational/ldr.php?AT=pb&amp;SP=MC&amp;rID=56514447&amp;rKey=17c02c6e0eaacebe"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webex.com/downloadplayer.html" TargetMode="External"/><Relationship Id="rId11" Type="http://schemas.openxmlformats.org/officeDocument/2006/relationships/hyperlink" Target="https://jbsinternational.webex.com/jbsinternational/ldr.php?AT=pb&amp;SP=MC&amp;rID=56514437&amp;rKey=266f81ff0b08d3d6" TargetMode="External"/><Relationship Id="rId5" Type="http://schemas.openxmlformats.org/officeDocument/2006/relationships/hyperlink" Target="https://jbsinternational.webex.com/jbsinternational/ldr.php?AT=pb&amp;SP=MC&amp;rID=56514447&amp;rKey=17c02c6e0eaacebe" TargetMode="External"/><Relationship Id="rId15" Type="http://schemas.openxmlformats.org/officeDocument/2006/relationships/fontTable" Target="fontTable.xml"/><Relationship Id="rId10" Type="http://schemas.openxmlformats.org/officeDocument/2006/relationships/hyperlink" Target="mailto:vsutton@jbsinternational.com" TargetMode="External"/><Relationship Id="rId19" Type="http://schemas.openxmlformats.org/officeDocument/2006/relationships/customXml" Target="../customXml/item3.xml"/><Relationship Id="rId4" Type="http://schemas.openxmlformats.org/officeDocument/2006/relationships/hyperlink" Target="https://jbsinternational.webex.com/jbsinternational/ldr.php?AT=pb&amp;SP=MC&amp;rID=56514437&amp;rKey=266f81ff0b08d3d6" TargetMode="External"/><Relationship Id="rId9" Type="http://schemas.openxmlformats.org/officeDocument/2006/relationships/hyperlink" Target="mailto:jtrickey@jbsinternational.com" TargetMode="External"/><Relationship Id="rId14" Type="http://schemas.openxmlformats.org/officeDocument/2006/relationships/hyperlink" Target="mailto:vsutton@jbsinternatio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B93CF83DD8F24B803B369506A2D8FD" ma:contentTypeVersion="1" ma:contentTypeDescription="Create a new document." ma:contentTypeScope="" ma:versionID="16da6d5efb5fba9fa59b86263af8f2fd">
  <xsd:schema xmlns:xsd="http://www.w3.org/2001/XMLSchema" xmlns:p="http://schemas.microsoft.com/office/2006/metadata/properties" xmlns:ns2="d6ea6b91-e8dc-468e-ac67-7ba0f17dfacd" targetNamespace="http://schemas.microsoft.com/office/2006/metadata/properties" ma:root="true" ma:fieldsID="f089770ce18d010d904e1504ed490b63" ns2:_="">
    <xsd:import namespace="d6ea6b91-e8dc-468e-ac67-7ba0f17dfacd"/>
    <xsd:element name="properties">
      <xsd:complexType>
        <xsd:sequence>
          <xsd:element name="documentManagement">
            <xsd:complexType>
              <xsd:all>
                <xsd:element ref="ns2:Category" minOccurs="0"/>
              </xsd:all>
            </xsd:complexType>
          </xsd:element>
        </xsd:sequence>
      </xsd:complexType>
    </xsd:element>
  </xsd:schema>
  <xsd:schema xmlns:xsd="http://www.w3.org/2001/XMLSchema" xmlns:dms="http://schemas.microsoft.com/office/2006/documentManagement/types" targetNamespace="d6ea6b91-e8dc-468e-ac67-7ba0f17dfacd" elementFormDefault="qualified">
    <xsd:import namespace="http://schemas.microsoft.com/office/2006/documentManagement/types"/>
    <xsd:element name="Category" ma:index="8" nillable="true" ma:displayName="Category" ma:default="Agendas" ma:format="Dropdown" ma:internalName="Category">
      <xsd:simpleType>
        <xsd:restriction base="dms:Choice">
          <xsd:enumeration value="Agendas"/>
          <xsd:enumeration value="Meeting Reports"/>
          <xsd:enumeration value="Evaluation Plans"/>
          <xsd:enumeration value="Job Descriptions"/>
          <xsd:enumeration value="Local and State Data Resources"/>
          <xsd:enumeration value="Logic Models"/>
          <xsd:enumeration value="National Prevention Resources"/>
          <xsd:enumeration value="Needs Assessment Reports"/>
          <xsd:enumeration value="Presentations"/>
          <xsd:enumeration value="Program Implementation Plans"/>
          <xsd:enumeration value="Resource Assessment Reports"/>
          <xsd:enumeration value="State Prevention Resources"/>
          <xsd:enumeration value="Survey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d6ea6b91-e8dc-468e-ac67-7ba0f17dfacd">Agendas</Category>
  </documentManagement>
</p:properties>
</file>

<file path=customXml/itemProps1.xml><?xml version="1.0" encoding="utf-8"?>
<ds:datastoreItem xmlns:ds="http://schemas.openxmlformats.org/officeDocument/2006/customXml" ds:itemID="{71D2F382-48EB-43DF-8C89-C84D4192E7AD}"/>
</file>

<file path=customXml/itemProps2.xml><?xml version="1.0" encoding="utf-8"?>
<ds:datastoreItem xmlns:ds="http://schemas.openxmlformats.org/officeDocument/2006/customXml" ds:itemID="{DC652B4F-AA59-4A08-90D8-0632D4B351D0}"/>
</file>

<file path=customXml/itemProps3.xml><?xml version="1.0" encoding="utf-8"?>
<ds:datastoreItem xmlns:ds="http://schemas.openxmlformats.org/officeDocument/2006/customXml" ds:itemID="{2694E007-BC08-4244-9A7F-6A6E8E9BE7F0}"/>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4877</Characters>
  <Application>Microsoft Office Word</Application>
  <DocSecurity>0</DocSecurity>
  <Lines>40</Lines>
  <Paragraphs>11</Paragraphs>
  <ScaleCrop>false</ScaleCrop>
  <Company>HRSA</Company>
  <LinksUpToDate>false</LinksUpToDate>
  <CharactersWithSpaces>5721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mariase</dc:creator>
  <cp:keywords/>
  <dc:description/>
  <cp:lastModifiedBy>mariase</cp:lastModifiedBy>
  <cp:revision>1</cp:revision>
  <dcterms:created xsi:type="dcterms:W3CDTF">2011-09-06T16:01:00Z</dcterms:created>
  <dcterms:modified xsi:type="dcterms:W3CDTF">2011-09-06T16:02:00Z</dcterms:modified>
</cp:coreProperties>
</file>