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9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361"/>
        <w:gridCol w:w="1678"/>
        <w:gridCol w:w="242"/>
        <w:gridCol w:w="2637"/>
        <w:gridCol w:w="960"/>
        <w:gridCol w:w="1690"/>
      </w:tblGrid>
      <w:tr w:rsidR="001B1189" w:rsidRPr="00E9769F" w:rsidTr="001B1189">
        <w:trPr>
          <w:cantSplit/>
          <w:trHeight w:val="620"/>
        </w:trPr>
        <w:tc>
          <w:tcPr>
            <w:tcW w:w="11268" w:type="dxa"/>
            <w:gridSpan w:val="7"/>
            <w:shd w:val="clear" w:color="auto" w:fill="D9D9D9"/>
          </w:tcPr>
          <w:p w:rsidR="001B1189" w:rsidRPr="00B91D53" w:rsidRDefault="001B1189" w:rsidP="00B029B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Washington State C</w:t>
            </w:r>
            <w:r w:rsidRPr="003247DE">
              <w:rPr>
                <w:rFonts w:ascii="Arial" w:hAnsi="Arial" w:cs="Arial"/>
                <w:sz w:val="28"/>
              </w:rPr>
              <w:t>ommunity</w:t>
            </w:r>
            <w:r w:rsidRPr="00B91D53">
              <w:rPr>
                <w:rFonts w:ascii="Arial" w:hAnsi="Arial" w:cs="Arial"/>
                <w:b/>
                <w:sz w:val="28"/>
              </w:rPr>
              <w:t xml:space="preserve"> A</w:t>
            </w:r>
            <w:r w:rsidRPr="003247DE">
              <w:rPr>
                <w:rFonts w:ascii="Arial" w:hAnsi="Arial" w:cs="Arial"/>
                <w:sz w:val="28"/>
              </w:rPr>
              <w:t xml:space="preserve">ssessment of </w:t>
            </w:r>
            <w:r w:rsidRPr="00B91D53">
              <w:rPr>
                <w:rFonts w:ascii="Arial" w:hAnsi="Arial" w:cs="Arial"/>
                <w:b/>
                <w:sz w:val="28"/>
              </w:rPr>
              <w:t>N</w:t>
            </w:r>
            <w:r w:rsidRPr="003247DE">
              <w:rPr>
                <w:rFonts w:ascii="Arial" w:hAnsi="Arial" w:cs="Arial"/>
                <w:sz w:val="28"/>
              </w:rPr>
              <w:t>eighborhood</w:t>
            </w:r>
            <w:r w:rsidRPr="00B91D53">
              <w:rPr>
                <w:rFonts w:ascii="Arial" w:hAnsi="Arial" w:cs="Arial"/>
                <w:b/>
                <w:sz w:val="28"/>
              </w:rPr>
              <w:t xml:space="preserve"> S</w:t>
            </w:r>
            <w:r w:rsidRPr="003247DE">
              <w:rPr>
                <w:rFonts w:ascii="Arial" w:hAnsi="Arial" w:cs="Arial"/>
                <w:sz w:val="28"/>
              </w:rPr>
              <w:t>tores</w:t>
            </w:r>
            <w:r w:rsidRPr="00B91D53">
              <w:rPr>
                <w:rFonts w:ascii="Arial" w:hAnsi="Arial" w:cs="Arial"/>
                <w:b/>
                <w:sz w:val="28"/>
              </w:rPr>
              <w:t xml:space="preserve"> (CANS)</w:t>
            </w:r>
          </w:p>
          <w:p w:rsidR="001B1189" w:rsidRDefault="001B1189" w:rsidP="00B029BD">
            <w:pPr>
              <w:tabs>
                <w:tab w:val="left" w:pos="1305"/>
                <w:tab w:val="center" w:pos="552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Inspection Record</w:t>
            </w:r>
          </w:p>
        </w:tc>
      </w:tr>
      <w:tr w:rsidR="001B1189" w:rsidRPr="00E9769F" w:rsidTr="001B1189">
        <w:trPr>
          <w:cantSplit/>
          <w:trHeight w:val="280"/>
        </w:trPr>
        <w:tc>
          <w:tcPr>
            <w:tcW w:w="3700" w:type="dxa"/>
            <w:vMerge w:val="restart"/>
            <w:shd w:val="clear" w:color="auto" w:fill="auto"/>
          </w:tcPr>
          <w:p w:rsidR="001B1189" w:rsidRPr="00387183" w:rsidRDefault="00387C58" w:rsidP="00D66756">
            <w:pPr>
              <w:spacing w:before="4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-2430145</wp:posOffset>
                      </wp:positionH>
                      <wp:positionV relativeFrom="paragraph">
                        <wp:posOffset>76200</wp:posOffset>
                      </wp:positionV>
                      <wp:extent cx="1726565" cy="276225"/>
                      <wp:effectExtent l="0" t="0" r="2603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65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D16" w:rsidRPr="009B244D" w:rsidRDefault="00472D16" w:rsidP="001B1189">
                                  <w:pPr>
                                    <w:rPr>
                                      <w:i/>
                                    </w:rPr>
                                  </w:pPr>
                                  <w:r w:rsidRPr="009B244D">
                                    <w:rPr>
                                      <w:i/>
                                    </w:rPr>
                                    <w:t>DOH LABEL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91.35pt;margin-top:6pt;width:135.95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" strokecolor="white">
                      <v:textbox style="mso-fit-shape-to-text:t">
                        <w:txbxContent>
                          <w:p w:rsidR="00472D16" w:rsidRPr="009B244D" w:rsidRDefault="00472D16" w:rsidP="001B1189">
                            <w:pPr>
                              <w:rPr>
                                <w:i/>
                              </w:rPr>
                            </w:pPr>
                            <w:r w:rsidRPr="009B244D">
                              <w:rPr>
                                <w:i/>
                              </w:rPr>
                              <w:t>DOH LABEL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1189" w:rsidRPr="00EF65B0">
              <w:rPr>
                <w:rFonts w:ascii="Arial" w:hAnsi="Arial" w:cs="Arial"/>
                <w:i/>
                <w:sz w:val="22"/>
                <w:szCs w:val="22"/>
              </w:rPr>
              <w:t>Store Name :</w:t>
            </w:r>
            <w:bookmarkStart w:id="0" w:name="Text1"/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1189" w:rsidRPr="00EF65B0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</w:r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bookmarkStart w:id="1" w:name="_GoBack"/>
            <w:r w:rsidR="001B1189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B1189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B1189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B1189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B1189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bookmarkEnd w:id="1"/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0"/>
          </w:p>
          <w:p w:rsidR="001B1189" w:rsidRPr="00EF65B0" w:rsidRDefault="001B1189" w:rsidP="00D66756">
            <w:pPr>
              <w:spacing w:before="40"/>
              <w:rPr>
                <w:rFonts w:ascii="Arial" w:hAnsi="Arial" w:cs="Arial"/>
                <w:i/>
                <w:sz w:val="22"/>
                <w:szCs w:val="22"/>
              </w:rPr>
            </w:pPr>
            <w:r w:rsidRPr="00EF65B0">
              <w:rPr>
                <w:rFonts w:ascii="Arial" w:hAnsi="Arial" w:cs="Arial"/>
                <w:i/>
                <w:sz w:val="22"/>
                <w:szCs w:val="22"/>
              </w:rPr>
              <w:t>Street :</w:t>
            </w:r>
            <w:bookmarkStart w:id="2" w:name="Text2"/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</w:r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2"/>
          </w:p>
          <w:p w:rsidR="001B1189" w:rsidRPr="00EF65B0" w:rsidRDefault="001B1189" w:rsidP="00D66756">
            <w:pPr>
              <w:spacing w:before="40"/>
              <w:rPr>
                <w:rFonts w:ascii="Arial" w:hAnsi="Arial" w:cs="Arial"/>
                <w:i/>
                <w:sz w:val="22"/>
                <w:szCs w:val="22"/>
              </w:rPr>
            </w:pPr>
            <w:r w:rsidRPr="00EF65B0">
              <w:rPr>
                <w:rFonts w:ascii="Arial" w:hAnsi="Arial" w:cs="Arial"/>
                <w:i/>
                <w:sz w:val="22"/>
                <w:szCs w:val="22"/>
              </w:rPr>
              <w:t>City :</w:t>
            </w:r>
            <w:bookmarkStart w:id="3" w:name="Text3"/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</w:r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733703" w:rsidRPr="00EF65B0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3"/>
          </w:p>
          <w:p w:rsidR="001B1189" w:rsidRPr="00947DF1" w:rsidRDefault="001B1189" w:rsidP="00D66756">
            <w:pPr>
              <w:spacing w:before="40"/>
              <w:rPr>
                <w:rFonts w:ascii="Arial" w:hAnsi="Arial" w:cs="Arial"/>
                <w:i/>
                <w:sz w:val="16"/>
                <w:szCs w:val="22"/>
              </w:rPr>
            </w:pPr>
            <w:r w:rsidRPr="00947DF1">
              <w:rPr>
                <w:rFonts w:ascii="Arial" w:hAnsi="Arial" w:cs="Arial"/>
                <w:i/>
                <w:sz w:val="22"/>
                <w:szCs w:val="22"/>
              </w:rPr>
              <w:t xml:space="preserve">Nearby Landmark: </w:t>
            </w:r>
          </w:p>
        </w:tc>
        <w:tc>
          <w:tcPr>
            <w:tcW w:w="7568" w:type="dxa"/>
            <w:gridSpan w:val="6"/>
            <w:shd w:val="clear" w:color="auto" w:fill="auto"/>
          </w:tcPr>
          <w:p w:rsidR="001B1189" w:rsidRPr="00EF65B0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F65B0">
              <w:rPr>
                <w:rFonts w:ascii="Arial" w:hAnsi="Arial" w:cs="Arial"/>
                <w:sz w:val="22"/>
                <w:szCs w:val="22"/>
              </w:rPr>
              <w:t>Date:</w:t>
            </w:r>
            <w:bookmarkStart w:id="4" w:name="Text4"/>
            <w:r w:rsidRPr="00EF65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EF65B0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Pr="00EF65B0">
              <w:rPr>
                <w:rFonts w:ascii="Arial" w:hAnsi="Arial" w:cs="Arial"/>
                <w:sz w:val="22"/>
                <w:szCs w:val="22"/>
              </w:rPr>
              <w:t xml:space="preserve">Time: </w: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B1189" w:rsidRPr="00E9769F" w:rsidTr="001B1189">
        <w:trPr>
          <w:cantSplit/>
          <w:trHeight w:val="280"/>
        </w:trPr>
        <w:tc>
          <w:tcPr>
            <w:tcW w:w="3700" w:type="dxa"/>
            <w:vMerge/>
            <w:shd w:val="clear" w:color="auto" w:fill="auto"/>
          </w:tcPr>
          <w:p w:rsidR="001B1189" w:rsidRPr="00EF65B0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B1189" w:rsidRPr="00EF65B0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F65B0">
              <w:rPr>
                <w:rFonts w:ascii="Arial" w:hAnsi="Arial" w:cs="Arial"/>
                <w:sz w:val="22"/>
                <w:szCs w:val="22"/>
              </w:rPr>
              <w:t>Initials of inspectors:</w: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  <w:szCs w:val="22"/>
              </w:rPr>
              <w:t xml:space="preserve">       End </w:t>
            </w:r>
            <w:r w:rsidRPr="00EF65B0">
              <w:rPr>
                <w:rFonts w:ascii="Arial" w:hAnsi="Arial" w:cs="Arial"/>
                <w:sz w:val="22"/>
                <w:szCs w:val="22"/>
              </w:rPr>
              <w:t xml:space="preserve">Time: </w: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3703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</w:tr>
      <w:tr w:rsidR="001B1189" w:rsidRPr="00E9769F" w:rsidTr="001B1189">
        <w:trPr>
          <w:cantSplit/>
          <w:trHeight w:val="290"/>
        </w:trPr>
        <w:tc>
          <w:tcPr>
            <w:tcW w:w="3700" w:type="dxa"/>
            <w:vMerge/>
            <w:shd w:val="clear" w:color="auto" w:fill="auto"/>
          </w:tcPr>
          <w:p w:rsidR="001B1189" w:rsidRPr="00EF65B0" w:rsidRDefault="001B1189" w:rsidP="001B1189">
            <w:pPr>
              <w:tabs>
                <w:tab w:val="left" w:pos="21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8" w:type="dxa"/>
            <w:gridSpan w:val="6"/>
            <w:tcBorders>
              <w:bottom w:val="nil"/>
            </w:tcBorders>
            <w:shd w:val="clear" w:color="auto" w:fill="auto"/>
          </w:tcPr>
          <w:p w:rsidR="001B1189" w:rsidRPr="00EF65B0" w:rsidRDefault="001B1189" w:rsidP="001B118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F65B0">
              <w:rPr>
                <w:rFonts w:ascii="Arial" w:hAnsi="Arial" w:cs="Arial"/>
                <w:b/>
                <w:sz w:val="22"/>
                <w:szCs w:val="22"/>
              </w:rPr>
              <w:t>Store Type</w:t>
            </w:r>
            <w:bookmarkStart w:id="7" w:name="Check1"/>
            <w:r w:rsidR="0038718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183" w:rsidRPr="003871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387183" w:rsidRPr="00387183">
              <w:rPr>
                <w:rFonts w:ascii="Arial" w:hAnsi="Arial" w:cs="Arial"/>
                <w:sz w:val="22"/>
                <w:szCs w:val="22"/>
              </w:rPr>
              <w:t xml:space="preserve"> Convenience</w:t>
            </w:r>
            <w:r w:rsidR="0038718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183" w:rsidRPr="003871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87183" w:rsidRPr="00387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7183" w:rsidRPr="00387183">
              <w:rPr>
                <w:rFonts w:ascii="Arial" w:hAnsi="Arial" w:cs="Arial"/>
                <w:sz w:val="20"/>
                <w:szCs w:val="20"/>
              </w:rPr>
              <w:t>Grocery/Supermarket</w:t>
            </w:r>
            <w:r w:rsidR="0038718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183" w:rsidRPr="003871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87183" w:rsidRPr="00387183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8" w:name="Text7"/>
            <w:r w:rsidR="00733703" w:rsidRPr="003871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87183" w:rsidRPr="003871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183" w:rsidRPr="003871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183" w:rsidRPr="003871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183" w:rsidRPr="003871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183" w:rsidRPr="003871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183" w:rsidRPr="003871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3703" w:rsidRPr="003871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B1189" w:rsidTr="001B1189">
        <w:trPr>
          <w:cantSplit/>
          <w:trHeight w:val="332"/>
        </w:trPr>
        <w:tc>
          <w:tcPr>
            <w:tcW w:w="11268" w:type="dxa"/>
            <w:gridSpan w:val="7"/>
            <w:shd w:val="clear" w:color="auto" w:fill="D9D9D9"/>
          </w:tcPr>
          <w:p w:rsidR="001B1189" w:rsidRDefault="001B1189" w:rsidP="001B1189">
            <w:pPr>
              <w:pStyle w:val="Heading1"/>
              <w:numPr>
                <w:ilvl w:val="0"/>
                <w:numId w:val="11"/>
              </w:numPr>
              <w:spacing w:before="40" w:after="40"/>
            </w:pPr>
            <w:r>
              <w:t>Community Environment</w:t>
            </w:r>
          </w:p>
        </w:tc>
      </w:tr>
      <w:tr w:rsidR="001B1189" w:rsidTr="001B1189">
        <w:trPr>
          <w:cantSplit/>
          <w:trHeight w:val="332"/>
        </w:trPr>
        <w:tc>
          <w:tcPr>
            <w:tcW w:w="5739" w:type="dxa"/>
            <w:gridSpan w:val="3"/>
            <w:tcBorders>
              <w:bottom w:val="nil"/>
            </w:tcBorders>
            <w:shd w:val="clear" w:color="auto" w:fill="auto"/>
          </w:tcPr>
          <w:p w:rsidR="001B1189" w:rsidRPr="00B91D53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you see any of these </w:t>
            </w:r>
            <w:r w:rsidRPr="001B118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youth-friendly </w:t>
            </w:r>
            <w:r w:rsidRPr="001B1189">
              <w:rPr>
                <w:rFonts w:ascii="Arial" w:hAnsi="Arial" w:cs="Arial"/>
                <w:sz w:val="22"/>
                <w:szCs w:val="22"/>
              </w:rPr>
              <w:t>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 when you are standing on the store property?</w:t>
            </w:r>
          </w:p>
        </w:tc>
        <w:tc>
          <w:tcPr>
            <w:tcW w:w="5529" w:type="dxa"/>
            <w:gridSpan w:val="4"/>
            <w:tcBorders>
              <w:bottom w:val="nil"/>
            </w:tcBorders>
            <w:shd w:val="clear" w:color="auto" w:fill="auto"/>
          </w:tcPr>
          <w:p w:rsidR="001B1189" w:rsidRPr="00B91D53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9B244D">
              <w:rPr>
                <w:rFonts w:ascii="Arial" w:hAnsi="Arial" w:cs="Arial"/>
                <w:sz w:val="22"/>
              </w:rPr>
              <w:t xml:space="preserve">Check any situations </w:t>
            </w:r>
            <w:r>
              <w:rPr>
                <w:rFonts w:ascii="Arial" w:hAnsi="Arial" w:cs="Arial"/>
                <w:sz w:val="22"/>
              </w:rPr>
              <w:t xml:space="preserve">that </w:t>
            </w:r>
            <w:r w:rsidRPr="009B244D">
              <w:rPr>
                <w:rFonts w:ascii="Arial" w:hAnsi="Arial" w:cs="Arial"/>
                <w:sz w:val="22"/>
              </w:rPr>
              <w:t xml:space="preserve">suggest </w:t>
            </w:r>
            <w:r w:rsidRPr="001B1189">
              <w:rPr>
                <w:rFonts w:ascii="Arial" w:hAnsi="Arial" w:cs="Arial"/>
                <w:b/>
                <w:sz w:val="22"/>
                <w:u w:val="single"/>
              </w:rPr>
              <w:t>young people</w:t>
            </w:r>
            <w:r w:rsidRPr="009B244D">
              <w:rPr>
                <w:rFonts w:ascii="Arial" w:hAnsi="Arial" w:cs="Arial"/>
                <w:sz w:val="22"/>
              </w:rPr>
              <w:t xml:space="preserve"> </w:t>
            </w:r>
            <w:r w:rsidRPr="009D5EC2">
              <w:rPr>
                <w:rFonts w:ascii="Arial" w:hAnsi="Arial" w:cs="Arial"/>
                <w:b/>
                <w:sz w:val="22"/>
              </w:rPr>
              <w:t>“hang out”</w:t>
            </w:r>
            <w:r w:rsidRPr="009B244D">
              <w:rPr>
                <w:rFonts w:ascii="Arial" w:hAnsi="Arial" w:cs="Arial"/>
                <w:sz w:val="22"/>
              </w:rPr>
              <w:t xml:space="preserve"> on store grounds:</w:t>
            </w:r>
          </w:p>
        </w:tc>
      </w:tr>
      <w:tr w:rsidR="001B1189" w:rsidTr="001B1189">
        <w:trPr>
          <w:cantSplit/>
          <w:trHeight w:val="1872"/>
        </w:trPr>
        <w:tc>
          <w:tcPr>
            <w:tcW w:w="406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1B1189" w:rsidRPr="0053122E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</w:t>
            </w:r>
          </w:p>
          <w:p w:rsidR="001B1189" w:rsidRPr="0053122E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53122E">
              <w:rPr>
                <w:rFonts w:ascii="Arial" w:hAnsi="Arial" w:cs="Arial"/>
                <w:sz w:val="22"/>
              </w:rPr>
              <w:t>laces of worship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53122E">
              <w:rPr>
                <w:rFonts w:ascii="Arial" w:hAnsi="Arial" w:cs="Arial"/>
                <w:sz w:val="22"/>
              </w:rPr>
              <w:t>arks, playground or sports fields</w:t>
            </w:r>
          </w:p>
          <w:p w:rsidR="001B1189" w:rsidRPr="0053122E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Pr="0053122E">
              <w:rPr>
                <w:rFonts w:ascii="Arial" w:hAnsi="Arial" w:cs="Arial"/>
                <w:sz w:val="22"/>
              </w:rPr>
              <w:t>aycare or childcare center</w:t>
            </w:r>
          </w:p>
          <w:p w:rsidR="001B1189" w:rsidRPr="0053122E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Malls or youth-focused stores</w:t>
            </w:r>
          </w:p>
          <w:p w:rsidR="001B1189" w:rsidRPr="00B91D53" w:rsidRDefault="00733703" w:rsidP="00126035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0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60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</w:rPr>
              <w:t>O</w:t>
            </w:r>
            <w:r w:rsidR="001B1189" w:rsidRPr="0053122E">
              <w:rPr>
                <w:rFonts w:ascii="Arial" w:hAnsi="Arial" w:cs="Arial"/>
                <w:sz w:val="22"/>
              </w:rPr>
              <w:t>ther</w:t>
            </w:r>
            <w:r w:rsidR="00126035">
              <w:rPr>
                <w:rFonts w:ascii="Arial" w:hAnsi="Arial" w:cs="Arial"/>
                <w:sz w:val="22"/>
              </w:rPr>
              <w:t xml:space="preserve"> (please describe)</w:t>
            </w:r>
            <w:r w:rsidR="001B1189">
              <w:rPr>
                <w:rFonts w:ascii="Arial" w:hAnsi="Arial" w:cs="Arial"/>
                <w:sz w:val="22"/>
              </w:rPr>
              <w:t>:</w:t>
            </w:r>
            <w:r w:rsidR="00126035">
              <w:rPr>
                <w:rFonts w:ascii="Arial" w:hAnsi="Arial" w:cs="Arial"/>
                <w:sz w:val="22"/>
              </w:rPr>
              <w:t xml:space="preserve"> </w:t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6035" w:rsidRPr="00EF65B0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126035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</w:tcBorders>
            <w:shd w:val="clear" w:color="auto" w:fill="auto"/>
          </w:tcPr>
          <w:p w:rsidR="001B1189" w:rsidRDefault="00733703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733703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733703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733703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733703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Pr="009C47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9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1B1189" w:rsidRPr="00E16232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2+ youth hanging out in front of store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Graffiti or gang tagging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Benches or picnic tables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Bulletin boards/ads for youth events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Bike racks</w:t>
            </w:r>
          </w:p>
          <w:p w:rsidR="001B1189" w:rsidRPr="009C4789" w:rsidRDefault="00733703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0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60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r w:rsidR="00126035">
              <w:rPr>
                <w:rFonts w:ascii="Arial" w:hAnsi="Arial" w:cs="Arial"/>
                <w:sz w:val="22"/>
              </w:rPr>
              <w:t xml:space="preserve">(please describe): </w:t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6035" w:rsidRPr="00EF65B0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="00126035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126035"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90" w:type="dxa"/>
            <w:tcBorders>
              <w:top w:val="nil"/>
              <w:left w:val="nil"/>
            </w:tcBorders>
            <w:shd w:val="clear" w:color="auto" w:fill="auto"/>
          </w:tcPr>
          <w:p w:rsidR="001B1189" w:rsidRDefault="00733703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733703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733703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733703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733703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Pr="009C47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305"/>
        </w:trPr>
        <w:tc>
          <w:tcPr>
            <w:tcW w:w="11268" w:type="dxa"/>
            <w:gridSpan w:val="7"/>
            <w:shd w:val="clear" w:color="auto" w:fill="D9D9D9"/>
          </w:tcPr>
          <w:p w:rsidR="001B1189" w:rsidRDefault="001B1189" w:rsidP="001B1189">
            <w:pPr>
              <w:pStyle w:val="Heading1"/>
              <w:numPr>
                <w:ilvl w:val="0"/>
                <w:numId w:val="11"/>
              </w:numPr>
            </w:pPr>
            <w:r>
              <w:rPr>
                <w:b w:val="0"/>
                <w:bCs w:val="0"/>
              </w:rPr>
              <w:br w:type="page"/>
            </w:r>
            <w:r w:rsidRPr="009B244D">
              <w:rPr>
                <w:shd w:val="clear" w:color="auto" w:fill="D9D9D9"/>
              </w:rPr>
              <w:t xml:space="preserve">Advertising </w:t>
            </w:r>
          </w:p>
        </w:tc>
      </w:tr>
      <w:tr w:rsidR="001B1189" w:rsidTr="001B1189">
        <w:trPr>
          <w:cantSplit/>
        </w:trPr>
        <w:tc>
          <w:tcPr>
            <w:tcW w:w="11268" w:type="dxa"/>
            <w:gridSpan w:val="7"/>
          </w:tcPr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store have </w:t>
            </w:r>
            <w:r w:rsidRPr="001B1189">
              <w:rPr>
                <w:rFonts w:ascii="Arial" w:hAnsi="Arial" w:cs="Arial"/>
                <w:b/>
                <w:sz w:val="22"/>
                <w:szCs w:val="22"/>
                <w:u w:val="single"/>
              </w:rPr>
              <w:t>ads that appeal to youth</w:t>
            </w:r>
            <w:r>
              <w:rPr>
                <w:rFonts w:ascii="Arial" w:hAnsi="Arial" w:cs="Arial"/>
                <w:sz w:val="22"/>
                <w:szCs w:val="22"/>
              </w:rPr>
              <w:t xml:space="preserve"> outside the store? </w:t>
            </w:r>
          </w:p>
          <w:p w:rsidR="001B1189" w:rsidRPr="00E16232" w:rsidRDefault="001B1189" w:rsidP="0012603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Soda/sweetened drinks     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Energy drinks  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60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603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6035">
              <w:rPr>
                <w:rFonts w:ascii="Arial" w:hAnsi="Arial" w:cs="Arial"/>
                <w:sz w:val="22"/>
                <w:szCs w:val="22"/>
              </w:rPr>
              <w:t xml:space="preserve">Sports teams (Mariners, Seahawks)                    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</w:t>
            </w:r>
            <w:r w:rsidR="00126035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0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2603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6035">
              <w:rPr>
                <w:rFonts w:ascii="Arial" w:hAnsi="Arial" w:cs="Arial"/>
                <w:sz w:val="22"/>
                <w:szCs w:val="22"/>
              </w:rPr>
              <w:t xml:space="preserve">Candy or ice cream               </w:t>
            </w:r>
            <w:r w:rsidR="0012603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9" w:name="Text8"/>
            <w:r w:rsidR="007337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3703">
              <w:rPr>
                <w:rFonts w:ascii="Arial" w:hAnsi="Arial" w:cs="Arial"/>
                <w:sz w:val="22"/>
                <w:szCs w:val="22"/>
              </w:rPr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B1189" w:rsidTr="001B1189">
        <w:trPr>
          <w:cantSplit/>
        </w:trPr>
        <w:tc>
          <w:tcPr>
            <w:tcW w:w="11268" w:type="dxa"/>
            <w:gridSpan w:val="7"/>
          </w:tcPr>
          <w:p w:rsidR="001B63A6" w:rsidRDefault="001B1189" w:rsidP="001B63A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</w:t>
            </w:r>
            <w:r>
              <w:rPr>
                <w:rFonts w:ascii="Arial" w:hAnsi="Arial" w:cs="Arial"/>
                <w:b/>
                <w:sz w:val="22"/>
                <w:szCs w:val="22"/>
              </w:rPr>
              <w:t>family-f</w:t>
            </w:r>
            <w:r w:rsidRPr="00B91D53">
              <w:rPr>
                <w:rFonts w:ascii="Arial" w:hAnsi="Arial" w:cs="Arial"/>
                <w:b/>
                <w:sz w:val="22"/>
                <w:szCs w:val="22"/>
              </w:rPr>
              <w:t>riendly ads</w:t>
            </w:r>
            <w:r w:rsidRPr="00A941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94121">
              <w:rPr>
                <w:rFonts w:ascii="Arial" w:hAnsi="Arial" w:cs="Arial"/>
                <w:b/>
                <w:sz w:val="22"/>
                <w:szCs w:val="22"/>
                <w:u w:val="single"/>
              </w:rPr>
              <w:t>outside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store?        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“Let’s Draw </w:t>
            </w:r>
            <w:r w:rsidR="001B63A6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he Line” materials     </w:t>
            </w:r>
          </w:p>
          <w:p w:rsidR="001B1189" w:rsidRDefault="00733703" w:rsidP="001B63A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Stickers/signs from local youth orgs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Stickers/signs for “family friendly” or similar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bookmarkStart w:id="10" w:name="Text9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B11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F74E5" w:rsidTr="00387183">
        <w:trPr>
          <w:cantSplit/>
          <w:trHeight w:val="608"/>
        </w:trPr>
        <w:tc>
          <w:tcPr>
            <w:tcW w:w="11268" w:type="dxa"/>
            <w:gridSpan w:val="7"/>
          </w:tcPr>
          <w:p w:rsidR="000F74E5" w:rsidRDefault="000F74E5" w:rsidP="00CA1D13">
            <w:pPr>
              <w:tabs>
                <w:tab w:val="left" w:pos="477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</w:t>
            </w:r>
            <w:r w:rsidRPr="00A94121">
              <w:rPr>
                <w:rFonts w:ascii="Arial" w:hAnsi="Arial" w:cs="Arial"/>
                <w:b/>
                <w:sz w:val="22"/>
                <w:szCs w:val="22"/>
              </w:rPr>
              <w:t xml:space="preserve">family-friendly ads </w:t>
            </w:r>
            <w:r w:rsidRPr="00A94121">
              <w:rPr>
                <w:rFonts w:ascii="Arial" w:hAnsi="Arial" w:cs="Arial"/>
                <w:b/>
                <w:sz w:val="22"/>
                <w:szCs w:val="22"/>
                <w:u w:val="single"/>
              </w:rPr>
              <w:t>inside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store?    </w:t>
            </w:r>
            <w:r w:rsidR="00CA1D13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“Let’s Draw </w:t>
            </w:r>
            <w:r w:rsidR="001B63A6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he Line” materials</w:t>
            </w:r>
          </w:p>
          <w:p w:rsidR="000F74E5" w:rsidRDefault="00733703" w:rsidP="00CA3DED">
            <w:pPr>
              <w:tabs>
                <w:tab w:val="left" w:pos="477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4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4E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4E5">
              <w:rPr>
                <w:rFonts w:ascii="Arial" w:hAnsi="Arial" w:cs="Arial"/>
                <w:sz w:val="22"/>
                <w:szCs w:val="22"/>
              </w:rPr>
              <w:t xml:space="preserve">Signs to deter illegal tobacco/alcohol sales   </w:t>
            </w:r>
            <w:r w:rsidR="00CA1D1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4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4E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4E5">
              <w:rPr>
                <w:rFonts w:ascii="Arial" w:hAnsi="Arial" w:cs="Arial"/>
                <w:sz w:val="22"/>
                <w:szCs w:val="22"/>
              </w:rPr>
              <w:t xml:space="preserve">LCB Responsible Vendor </w:t>
            </w:r>
            <w:r w:rsidR="00CA3DED">
              <w:rPr>
                <w:rFonts w:ascii="Arial" w:hAnsi="Arial" w:cs="Arial"/>
                <w:sz w:val="22"/>
                <w:szCs w:val="22"/>
              </w:rPr>
              <w:t>Certificate</w:t>
            </w:r>
            <w:r w:rsidR="000F74E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A1D1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F74E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4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4E5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4E5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F74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74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1189" w:rsidTr="001B1189">
        <w:trPr>
          <w:cantSplit/>
        </w:trPr>
        <w:tc>
          <w:tcPr>
            <w:tcW w:w="5981" w:type="dxa"/>
            <w:gridSpan w:val="4"/>
            <w:shd w:val="clear" w:color="auto" w:fill="E6E6E6"/>
            <w:vAlign w:val="center"/>
          </w:tcPr>
          <w:p w:rsidR="001B1189" w:rsidRPr="00DE0932" w:rsidRDefault="001B1189" w:rsidP="001B1189">
            <w:pPr>
              <w:spacing w:before="40" w:after="4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Alcohol and 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 details</w:t>
            </w:r>
          </w:p>
        </w:tc>
        <w:tc>
          <w:tcPr>
            <w:tcW w:w="2637" w:type="dxa"/>
            <w:shd w:val="clear" w:color="auto" w:fill="E6E6E6"/>
          </w:tcPr>
          <w:p w:rsidR="001B1189" w:rsidRPr="00DE0932" w:rsidRDefault="001B1189" w:rsidP="001B118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</w:t>
            </w:r>
          </w:p>
        </w:tc>
        <w:tc>
          <w:tcPr>
            <w:tcW w:w="2650" w:type="dxa"/>
            <w:gridSpan w:val="2"/>
            <w:shd w:val="clear" w:color="auto" w:fill="E6E6E6"/>
          </w:tcPr>
          <w:p w:rsidR="001B1189" w:rsidRPr="00DE0932" w:rsidRDefault="001B1189" w:rsidP="001B118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Alcohol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 xml:space="preserve"> Advertising</w:t>
            </w:r>
          </w:p>
        </w:tc>
      </w:tr>
      <w:tr w:rsidR="001B1189" w:rsidTr="001B1189">
        <w:trPr>
          <w:cantSplit/>
        </w:trPr>
        <w:tc>
          <w:tcPr>
            <w:tcW w:w="5981" w:type="dxa"/>
            <w:gridSpan w:val="4"/>
          </w:tcPr>
          <w:p w:rsidR="001B1189" w:rsidRPr="00DA0AE7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Total number of </w:t>
            </w:r>
            <w:r w:rsidRPr="00587105">
              <w:rPr>
                <w:rFonts w:ascii="Arial" w:hAnsi="Arial" w:cs="Arial"/>
                <w:b/>
                <w:bCs/>
                <w:sz w:val="22"/>
                <w:u w:val="single"/>
              </w:rPr>
              <w:t>exterior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ads:</w:t>
            </w:r>
            <w:r>
              <w:rPr>
                <w:rFonts w:ascii="Arial" w:hAnsi="Arial" w:cs="Arial"/>
                <w:sz w:val="22"/>
              </w:rPr>
              <w:t xml:space="preserve"> on windows/doors (facing out), building, gas pumps, sidewalk or border areas – with brands, prices, symbols.</w:t>
            </w:r>
            <w:r>
              <w:rPr>
                <w:rFonts w:ascii="Arial" w:hAnsi="Arial" w:cs="Arial"/>
                <w:sz w:val="18"/>
                <w:szCs w:val="18"/>
              </w:rPr>
              <w:t xml:space="preserve"> (if “0” skip questions below)</w:t>
            </w:r>
          </w:p>
        </w:tc>
        <w:tc>
          <w:tcPr>
            <w:tcW w:w="2637" w:type="dxa"/>
            <w:shd w:val="clear" w:color="auto" w:fill="FFFFFF"/>
          </w:tcPr>
          <w:p w:rsidR="001B1189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03">
              <w:rPr>
                <w:rFonts w:ascii="Arial" w:hAnsi="Arial" w:cs="Arial"/>
                <w:sz w:val="22"/>
                <w:szCs w:val="18"/>
              </w:rPr>
              <w:t>Number</w:t>
            </w:r>
            <w:r w:rsidRPr="00C575DD">
              <w:rPr>
                <w:rFonts w:ascii="Arial" w:hAnsi="Arial" w:cs="Arial"/>
                <w:sz w:val="22"/>
                <w:szCs w:val="18"/>
              </w:rPr>
              <w:t>:</w:t>
            </w:r>
            <w:bookmarkStart w:id="11" w:name="Text10"/>
            <w:r w:rsidRPr="00C575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3703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75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33703" w:rsidRPr="00C575DD">
              <w:rPr>
                <w:rFonts w:ascii="Arial" w:hAnsi="Arial" w:cs="Arial"/>
                <w:sz w:val="18"/>
                <w:szCs w:val="18"/>
                <w:u w:val="single"/>
              </w:rPr>
            </w:r>
            <w:r w:rsidR="00733703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33703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1"/>
          </w:p>
          <w:p w:rsidR="001B1189" w:rsidRPr="00C575DD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:rsidR="001B1189" w:rsidRPr="00E16232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  <w:tc>
          <w:tcPr>
            <w:tcW w:w="2650" w:type="dxa"/>
            <w:gridSpan w:val="2"/>
            <w:shd w:val="clear" w:color="auto" w:fill="FFFFFF"/>
          </w:tcPr>
          <w:p w:rsidR="001B1189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03">
              <w:rPr>
                <w:rFonts w:ascii="Arial" w:hAnsi="Arial" w:cs="Arial"/>
                <w:sz w:val="22"/>
                <w:szCs w:val="18"/>
              </w:rPr>
              <w:t>Number: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3703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575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33703" w:rsidRPr="00C575DD">
              <w:rPr>
                <w:rFonts w:ascii="Arial" w:hAnsi="Arial" w:cs="Arial"/>
                <w:sz w:val="18"/>
                <w:szCs w:val="18"/>
                <w:u w:val="single"/>
              </w:rPr>
            </w:r>
            <w:r w:rsidR="00733703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33703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2"/>
          </w:p>
          <w:p w:rsidR="001B1189" w:rsidRPr="00C575DD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:rsidR="001B1189" w:rsidRPr="00E16232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</w:tr>
      <w:tr w:rsidR="001B1189" w:rsidTr="001B1189">
        <w:trPr>
          <w:cantSplit/>
          <w:trHeight w:val="260"/>
        </w:trPr>
        <w:tc>
          <w:tcPr>
            <w:tcW w:w="5981" w:type="dxa"/>
            <w:gridSpan w:val="4"/>
          </w:tcPr>
          <w:p w:rsidR="001B1189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Neon or lighted ads</w:t>
            </w:r>
          </w:p>
        </w:tc>
        <w:tc>
          <w:tcPr>
            <w:tcW w:w="2637" w:type="dxa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60"/>
        </w:trPr>
        <w:tc>
          <w:tcPr>
            <w:tcW w:w="5981" w:type="dxa"/>
            <w:gridSpan w:val="4"/>
          </w:tcPr>
          <w:p w:rsidR="001B1189" w:rsidRPr="00E16232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Free-standing ads (“sandwich board signs”)</w:t>
            </w:r>
          </w:p>
        </w:tc>
        <w:tc>
          <w:tcPr>
            <w:tcW w:w="2637" w:type="dxa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60"/>
        </w:trPr>
        <w:tc>
          <w:tcPr>
            <w:tcW w:w="5981" w:type="dxa"/>
            <w:gridSpan w:val="4"/>
          </w:tcPr>
          <w:p w:rsidR="001E6B18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>Offers for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discounts, sales, and deals</w:t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1189" w:rsidRPr="00E16232" w:rsidRDefault="001E6B18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(example: </w:t>
            </w:r>
            <w:r w:rsidR="001B1189">
              <w:rPr>
                <w:rFonts w:ascii="Arial" w:hAnsi="Arial" w:cs="Arial"/>
                <w:sz w:val="22"/>
                <w:szCs w:val="22"/>
              </w:rPr>
              <w:t>“buy one get one free”</w:t>
            </w:r>
            <w:r w:rsidR="00126035">
              <w:rPr>
                <w:rFonts w:ascii="Arial" w:hAnsi="Arial" w:cs="Arial"/>
                <w:sz w:val="22"/>
                <w:szCs w:val="22"/>
              </w:rPr>
              <w:t>)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E6B18" w:rsidTr="001B1189">
        <w:trPr>
          <w:cantSplit/>
          <w:trHeight w:val="280"/>
        </w:trPr>
        <w:tc>
          <w:tcPr>
            <w:tcW w:w="5981" w:type="dxa"/>
            <w:gridSpan w:val="4"/>
          </w:tcPr>
          <w:p w:rsidR="001E6B18" w:rsidRDefault="001E6B18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hard liquor</w:t>
            </w:r>
          </w:p>
        </w:tc>
        <w:tc>
          <w:tcPr>
            <w:tcW w:w="2637" w:type="dxa"/>
            <w:vAlign w:val="center"/>
          </w:tcPr>
          <w:p w:rsidR="001E6B18" w:rsidRDefault="001E6B18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1E6B18" w:rsidRPr="00E16232" w:rsidRDefault="00733703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E6B18" w:rsidTr="001B1189">
        <w:trPr>
          <w:cantSplit/>
          <w:trHeight w:val="280"/>
        </w:trPr>
        <w:tc>
          <w:tcPr>
            <w:tcW w:w="5981" w:type="dxa"/>
            <w:gridSpan w:val="4"/>
          </w:tcPr>
          <w:p w:rsidR="001E6B18" w:rsidRDefault="001E6B18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beer or wine</w:t>
            </w:r>
          </w:p>
        </w:tc>
        <w:tc>
          <w:tcPr>
            <w:tcW w:w="2637" w:type="dxa"/>
            <w:vAlign w:val="center"/>
          </w:tcPr>
          <w:p w:rsidR="001E6B18" w:rsidRDefault="001E6B18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1E6B18" w:rsidRPr="00E16232" w:rsidRDefault="00733703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4"/>
          </w:tcPr>
          <w:p w:rsidR="001B1189" w:rsidRPr="00E16232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menthol cigarettes</w:t>
            </w:r>
          </w:p>
        </w:tc>
        <w:tc>
          <w:tcPr>
            <w:tcW w:w="2637" w:type="dxa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269"/>
        </w:trPr>
        <w:tc>
          <w:tcPr>
            <w:tcW w:w="5981" w:type="dxa"/>
            <w:gridSpan w:val="4"/>
          </w:tcPr>
          <w:p w:rsidR="001B1189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fruit, sweet or exotic- flavored  tobacco</w:t>
            </w:r>
          </w:p>
        </w:tc>
        <w:tc>
          <w:tcPr>
            <w:tcW w:w="2637" w:type="dxa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4"/>
          </w:tcPr>
          <w:p w:rsidR="001B1189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“e-cigarettes” or “electronic cigarettes”</w:t>
            </w:r>
          </w:p>
        </w:tc>
        <w:tc>
          <w:tcPr>
            <w:tcW w:w="2637" w:type="dxa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4"/>
          </w:tcPr>
          <w:p w:rsidR="001B1189" w:rsidRPr="00E16232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“natural,” “organic” or “additive free” tobacco</w:t>
            </w:r>
          </w:p>
        </w:tc>
        <w:tc>
          <w:tcPr>
            <w:tcW w:w="2637" w:type="dxa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4"/>
          </w:tcPr>
          <w:p w:rsidR="001B1189" w:rsidRPr="00A37B28" w:rsidRDefault="00387183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specialty products (“strips”, “orbs” or “snus”)</w:t>
            </w:r>
          </w:p>
        </w:tc>
        <w:tc>
          <w:tcPr>
            <w:tcW w:w="2637" w:type="dxa"/>
            <w:vAlign w:val="center"/>
          </w:tcPr>
          <w:p w:rsidR="001B1189" w:rsidRPr="00A37B28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6D5E56" w:rsidRDefault="001B1189" w:rsidP="001B1189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B1189" w:rsidTr="001B1189">
        <w:trPr>
          <w:cantSplit/>
          <w:trHeight w:val="755"/>
        </w:trPr>
        <w:tc>
          <w:tcPr>
            <w:tcW w:w="5981" w:type="dxa"/>
            <w:gridSpan w:val="4"/>
          </w:tcPr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Total number of </w:t>
            </w:r>
            <w:r w:rsidRPr="00587105">
              <w:rPr>
                <w:rFonts w:ascii="Arial" w:hAnsi="Arial" w:cs="Arial"/>
                <w:b/>
                <w:bCs/>
                <w:sz w:val="22"/>
                <w:u w:val="single"/>
              </w:rPr>
              <w:t>interior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ads:</w:t>
            </w:r>
            <w:r>
              <w:rPr>
                <w:rFonts w:ascii="Arial" w:hAnsi="Arial" w:cs="Arial"/>
                <w:sz w:val="22"/>
              </w:rPr>
              <w:t xml:space="preserve"> on windows/doors (facing inside) – with brands, prices, symbols. </w:t>
            </w:r>
          </w:p>
          <w:p w:rsidR="001B1189" w:rsidRPr="00DA0AE7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(if “0” skip questions below)</w:t>
            </w:r>
          </w:p>
        </w:tc>
        <w:tc>
          <w:tcPr>
            <w:tcW w:w="2637" w:type="dxa"/>
          </w:tcPr>
          <w:p w:rsidR="001B1189" w:rsidRPr="00CF6D68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D68">
              <w:rPr>
                <w:rFonts w:ascii="Arial" w:hAnsi="Arial" w:cs="Arial"/>
                <w:sz w:val="22"/>
                <w:szCs w:val="22"/>
              </w:rPr>
              <w:t xml:space="preserve">Number: </w:t>
            </w:r>
            <w:r w:rsidR="00733703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575DD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733703" w:rsidRPr="00C575DD">
              <w:rPr>
                <w:rFonts w:ascii="Arial" w:hAnsi="Arial" w:cs="Arial"/>
                <w:sz w:val="22"/>
                <w:szCs w:val="22"/>
                <w:u w:val="single"/>
              </w:rPr>
            </w:r>
            <w:r w:rsidR="00733703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33703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3"/>
          </w:p>
          <w:p w:rsidR="001B1189" w:rsidRPr="00C575DD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:rsidR="001B1189" w:rsidRPr="00CF6D68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  <w:tc>
          <w:tcPr>
            <w:tcW w:w="2650" w:type="dxa"/>
            <w:gridSpan w:val="2"/>
          </w:tcPr>
          <w:p w:rsidR="001B1189" w:rsidRPr="00CF6D68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D68">
              <w:rPr>
                <w:rFonts w:ascii="Arial" w:hAnsi="Arial" w:cs="Arial"/>
                <w:sz w:val="22"/>
                <w:szCs w:val="22"/>
              </w:rPr>
              <w:t xml:space="preserve">Number: </w:t>
            </w:r>
            <w:r w:rsidR="00733703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C575DD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733703" w:rsidRPr="00C575DD">
              <w:rPr>
                <w:rFonts w:ascii="Arial" w:hAnsi="Arial" w:cs="Arial"/>
                <w:sz w:val="22"/>
                <w:szCs w:val="22"/>
                <w:u w:val="single"/>
              </w:rPr>
            </w:r>
            <w:r w:rsidR="00733703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33703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4"/>
          </w:p>
          <w:p w:rsidR="001B1189" w:rsidRPr="00C575DD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:rsidR="001B1189" w:rsidRPr="00CF6D68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4"/>
          </w:tcPr>
          <w:p w:rsidR="001B1189" w:rsidRPr="00E16232" w:rsidRDefault="001B1189" w:rsidP="001B1189">
            <w:pPr>
              <w:tabs>
                <w:tab w:val="left" w:pos="652"/>
              </w:tabs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Free-standing ads (“sandwich board signs” or other)</w:t>
            </w:r>
          </w:p>
        </w:tc>
        <w:tc>
          <w:tcPr>
            <w:tcW w:w="2637" w:type="dxa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4"/>
          </w:tcPr>
          <w:p w:rsidR="001E6B18" w:rsidRDefault="001E6B18" w:rsidP="001E6B18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>Offers for</w:t>
            </w:r>
            <w:r>
              <w:rPr>
                <w:rFonts w:ascii="Arial" w:hAnsi="Arial" w:cs="Arial"/>
                <w:sz w:val="22"/>
                <w:szCs w:val="22"/>
              </w:rPr>
              <w:t xml:space="preserve"> discounts, sales, and deals</w:t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1189" w:rsidRPr="00E16232" w:rsidRDefault="001E6B18" w:rsidP="001E6B18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(example: “buy one get one free</w:t>
            </w:r>
            <w:r w:rsidR="00CA3DED">
              <w:rPr>
                <w:rFonts w:ascii="Arial" w:hAnsi="Arial" w:cs="Arial"/>
                <w:sz w:val="22"/>
                <w:szCs w:val="22"/>
              </w:rPr>
              <w:t>”)</w:t>
            </w:r>
          </w:p>
        </w:tc>
        <w:tc>
          <w:tcPr>
            <w:tcW w:w="2637" w:type="dxa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E6B18" w:rsidTr="001E6B18">
        <w:trPr>
          <w:cantSplit/>
          <w:trHeight w:val="305"/>
        </w:trPr>
        <w:tc>
          <w:tcPr>
            <w:tcW w:w="5981" w:type="dxa"/>
            <w:gridSpan w:val="4"/>
          </w:tcPr>
          <w:p w:rsidR="001E6B18" w:rsidRDefault="001E6B18" w:rsidP="001E6B18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hard liquor</w:t>
            </w:r>
          </w:p>
        </w:tc>
        <w:tc>
          <w:tcPr>
            <w:tcW w:w="2637" w:type="dxa"/>
            <w:vAlign w:val="center"/>
          </w:tcPr>
          <w:p w:rsidR="001E6B18" w:rsidRDefault="001E6B18" w:rsidP="001E6B1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1E6B18" w:rsidRPr="00E16232" w:rsidRDefault="00733703" w:rsidP="001E6B1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E6B18" w:rsidTr="001E6B18">
        <w:trPr>
          <w:cantSplit/>
          <w:trHeight w:val="305"/>
        </w:trPr>
        <w:tc>
          <w:tcPr>
            <w:tcW w:w="5981" w:type="dxa"/>
            <w:gridSpan w:val="4"/>
          </w:tcPr>
          <w:p w:rsidR="001E6B18" w:rsidRDefault="001E6B18" w:rsidP="001E6B18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beer or wine</w:t>
            </w:r>
          </w:p>
        </w:tc>
        <w:tc>
          <w:tcPr>
            <w:tcW w:w="2637" w:type="dxa"/>
            <w:vAlign w:val="center"/>
          </w:tcPr>
          <w:p w:rsidR="001E6B18" w:rsidRDefault="001E6B18" w:rsidP="001E6B1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1E6B18" w:rsidRPr="00E16232" w:rsidRDefault="00733703" w:rsidP="001E6B1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:rsidR="003247DE" w:rsidRDefault="003247DE">
      <w:r>
        <w:br w:type="page"/>
      </w:r>
    </w:p>
    <w:tbl>
      <w:tblPr>
        <w:tblpPr w:leftFromText="180" w:rightFromText="180" w:vertAnchor="page" w:horzAnchor="margin" w:tblpY="39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80"/>
        <w:gridCol w:w="626"/>
        <w:gridCol w:w="814"/>
        <w:gridCol w:w="630"/>
        <w:gridCol w:w="446"/>
        <w:gridCol w:w="1624"/>
        <w:gridCol w:w="493"/>
        <w:gridCol w:w="2117"/>
      </w:tblGrid>
      <w:tr w:rsidR="001939FA" w:rsidTr="00D66756">
        <w:trPr>
          <w:cantSplit/>
          <w:trHeight w:val="332"/>
        </w:trPr>
        <w:tc>
          <w:tcPr>
            <w:tcW w:w="11268" w:type="dxa"/>
            <w:gridSpan w:val="9"/>
            <w:shd w:val="clear" w:color="auto" w:fill="D9D9D9"/>
          </w:tcPr>
          <w:p w:rsidR="001939FA" w:rsidRDefault="001939FA" w:rsidP="001939FA">
            <w:pPr>
              <w:pStyle w:val="Heading1"/>
              <w:numPr>
                <w:ilvl w:val="0"/>
                <w:numId w:val="18"/>
              </w:numPr>
            </w:pPr>
            <w:r w:rsidRPr="009B244D">
              <w:rPr>
                <w:shd w:val="clear" w:color="auto" w:fill="D9D9D9"/>
              </w:rPr>
              <w:lastRenderedPageBreak/>
              <w:t>Advertising</w:t>
            </w:r>
            <w:r>
              <w:rPr>
                <w:shd w:val="clear" w:color="auto" w:fill="D9D9D9"/>
              </w:rPr>
              <w:t xml:space="preserve"> (cont.)</w:t>
            </w:r>
            <w:r w:rsidRPr="009B244D">
              <w:rPr>
                <w:shd w:val="clear" w:color="auto" w:fill="D9D9D9"/>
              </w:rPr>
              <w:t xml:space="preserve"> </w:t>
            </w:r>
          </w:p>
        </w:tc>
      </w:tr>
      <w:tr w:rsidR="001939FA" w:rsidTr="001939FA">
        <w:trPr>
          <w:cantSplit/>
        </w:trPr>
        <w:tc>
          <w:tcPr>
            <w:tcW w:w="5958" w:type="dxa"/>
            <w:gridSpan w:val="4"/>
            <w:shd w:val="clear" w:color="auto" w:fill="E6E6E6"/>
            <w:vAlign w:val="center"/>
          </w:tcPr>
          <w:p w:rsidR="001939FA" w:rsidRPr="00DE0932" w:rsidRDefault="001939FA" w:rsidP="001939FA">
            <w:pPr>
              <w:spacing w:before="40" w:after="4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Alcohol and 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 details</w:t>
            </w:r>
          </w:p>
        </w:tc>
        <w:tc>
          <w:tcPr>
            <w:tcW w:w="2700" w:type="dxa"/>
            <w:gridSpan w:val="3"/>
            <w:shd w:val="clear" w:color="auto" w:fill="E6E6E6"/>
          </w:tcPr>
          <w:p w:rsidR="001939FA" w:rsidRPr="00DE0932" w:rsidRDefault="001939FA" w:rsidP="001939FA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</w:t>
            </w:r>
          </w:p>
        </w:tc>
        <w:tc>
          <w:tcPr>
            <w:tcW w:w="2610" w:type="dxa"/>
            <w:gridSpan w:val="2"/>
            <w:shd w:val="clear" w:color="auto" w:fill="E6E6E6"/>
          </w:tcPr>
          <w:p w:rsidR="001939FA" w:rsidRPr="00DE0932" w:rsidRDefault="001939FA" w:rsidP="001939FA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Alcohol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 xml:space="preserve"> Advertising</w:t>
            </w:r>
          </w:p>
        </w:tc>
      </w:tr>
      <w:tr w:rsidR="001E6B18" w:rsidTr="001939FA">
        <w:trPr>
          <w:cantSplit/>
          <w:trHeight w:val="305"/>
        </w:trPr>
        <w:tc>
          <w:tcPr>
            <w:tcW w:w="5958" w:type="dxa"/>
            <w:gridSpan w:val="4"/>
          </w:tcPr>
          <w:p w:rsidR="001E6B18" w:rsidRPr="00E16232" w:rsidRDefault="001E6B18" w:rsidP="001E6B18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menthol cigarettes</w:t>
            </w:r>
          </w:p>
        </w:tc>
        <w:tc>
          <w:tcPr>
            <w:tcW w:w="2700" w:type="dxa"/>
            <w:gridSpan w:val="3"/>
          </w:tcPr>
          <w:p w:rsidR="001E6B18" w:rsidRPr="00E16232" w:rsidRDefault="00733703" w:rsidP="001E6B18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E6B1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E6B18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E6B18" w:rsidRPr="00E16232" w:rsidRDefault="001E6B18" w:rsidP="001E6B1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fruit, sweet or exotic- flavored  tobacco</w:t>
            </w:r>
          </w:p>
        </w:tc>
        <w:tc>
          <w:tcPr>
            <w:tcW w:w="2700" w:type="dxa"/>
            <w:gridSpan w:val="3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“e-cigarettes” or “electronic cigarettes”</w:t>
            </w:r>
          </w:p>
        </w:tc>
        <w:tc>
          <w:tcPr>
            <w:tcW w:w="2700" w:type="dxa"/>
            <w:gridSpan w:val="3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Pr="00E16232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“natural,” “organic” or “additive free” tobacco</w:t>
            </w:r>
          </w:p>
        </w:tc>
        <w:tc>
          <w:tcPr>
            <w:tcW w:w="2700" w:type="dxa"/>
            <w:gridSpan w:val="3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RPr="00E16232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Pr="00E16232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specialty products (“strips”, “orbs” or “snus”)</w:t>
            </w:r>
          </w:p>
        </w:tc>
        <w:tc>
          <w:tcPr>
            <w:tcW w:w="2700" w:type="dxa"/>
            <w:gridSpan w:val="3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below 3 ½ feet</w:t>
            </w:r>
          </w:p>
        </w:tc>
        <w:tc>
          <w:tcPr>
            <w:tcW w:w="2700" w:type="dxa"/>
            <w:gridSpan w:val="3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Neon or lighted ads</w:t>
            </w:r>
          </w:p>
        </w:tc>
        <w:tc>
          <w:tcPr>
            <w:tcW w:w="2700" w:type="dxa"/>
            <w:gridSpan w:val="3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dimensional ads or functional ads (moving parts)</w:t>
            </w:r>
          </w:p>
        </w:tc>
        <w:tc>
          <w:tcPr>
            <w:tcW w:w="2700" w:type="dxa"/>
            <w:gridSpan w:val="3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Inflatable signs with ads </w:t>
            </w:r>
          </w:p>
        </w:tc>
        <w:tc>
          <w:tcPr>
            <w:tcW w:w="2700" w:type="dxa"/>
            <w:gridSpan w:val="3"/>
            <w:vAlign w:val="center"/>
          </w:tcPr>
          <w:p w:rsidR="001B1189" w:rsidRPr="00C23765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Pr="00E16232" w:rsidRDefault="00733703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within 2 feet of candy</w:t>
            </w:r>
          </w:p>
        </w:tc>
        <w:tc>
          <w:tcPr>
            <w:tcW w:w="2700" w:type="dxa"/>
            <w:gridSpan w:val="3"/>
            <w:vAlign w:val="center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within 2 feet of sports pictures</w:t>
            </w:r>
          </w:p>
        </w:tc>
        <w:tc>
          <w:tcPr>
            <w:tcW w:w="2700" w:type="dxa"/>
            <w:gridSpan w:val="3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 w:rsidRPr="00762DC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ds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within 2 feet of toys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3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Pr="00762DC3" w:rsidRDefault="00500625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Floor decals or </w:t>
            </w:r>
            <w:r w:rsidR="00165F6B">
              <w:rPr>
                <w:rFonts w:ascii="Arial" w:hAnsi="Arial" w:cs="Arial"/>
                <w:sz w:val="22"/>
                <w:szCs w:val="22"/>
              </w:rPr>
              <w:t>graphics</w:t>
            </w:r>
            <w:r w:rsidR="001260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3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Pr="00762DC3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“Power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walls</w:t>
            </w:r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Pr="00762DC3">
              <w:rPr>
                <w:rFonts w:ascii="Arial" w:hAnsi="Arial" w:cs="Arial"/>
                <w:sz w:val="22"/>
                <w:szCs w:val="22"/>
              </w:rPr>
              <w:t>or pyramids</w:t>
            </w:r>
            <w:r>
              <w:rPr>
                <w:rFonts w:ascii="Arial" w:hAnsi="Arial" w:cs="Arial"/>
                <w:sz w:val="22"/>
                <w:szCs w:val="22"/>
              </w:rPr>
              <w:t xml:space="preserve"> of product on display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3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Pr="00762DC3" w:rsidRDefault="001B1189" w:rsidP="001B1189">
            <w:pPr>
              <w:spacing w:before="40" w:after="40"/>
              <w:ind w:left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or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display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just inside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front door</w:t>
            </w:r>
          </w:p>
        </w:tc>
        <w:tc>
          <w:tcPr>
            <w:tcW w:w="2700" w:type="dxa"/>
            <w:gridSpan w:val="3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939FA">
        <w:trPr>
          <w:cantSplit/>
          <w:trHeight w:val="280"/>
        </w:trPr>
        <w:tc>
          <w:tcPr>
            <w:tcW w:w="5958" w:type="dxa"/>
            <w:gridSpan w:val="4"/>
          </w:tcPr>
          <w:p w:rsidR="001B1189" w:rsidRPr="00762DC3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or displays on aisle “end caps”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3"/>
          </w:tcPr>
          <w:p w:rsidR="001B1189" w:rsidRDefault="00733703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10" w:type="dxa"/>
            <w:gridSpan w:val="2"/>
            <w:vAlign w:val="center"/>
          </w:tcPr>
          <w:p w:rsidR="001B1189" w:rsidRDefault="00733703" w:rsidP="001B1189">
            <w:pPr>
              <w:spacing w:before="40" w:after="40"/>
              <w:ind w:left="-8838" w:firstLine="88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387183" w:rsidTr="001939FA">
        <w:trPr>
          <w:cantSplit/>
          <w:trHeight w:val="280"/>
        </w:trPr>
        <w:tc>
          <w:tcPr>
            <w:tcW w:w="1638" w:type="dxa"/>
            <w:tcBorders>
              <w:right w:val="nil"/>
            </w:tcBorders>
            <w:vAlign w:val="center"/>
          </w:tcPr>
          <w:p w:rsidR="00387183" w:rsidRDefault="00387183" w:rsidP="007E5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 for a: </w:t>
            </w:r>
          </w:p>
        </w:tc>
        <w:tc>
          <w:tcPr>
            <w:tcW w:w="2880" w:type="dxa"/>
            <w:tcBorders>
              <w:left w:val="nil"/>
            </w:tcBorders>
            <w:vAlign w:val="center"/>
          </w:tcPr>
          <w:p w:rsidR="00387183" w:rsidRDefault="00387183" w:rsidP="007E5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0.75</w:t>
            </w:r>
            <w:r w:rsidR="00D12E8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mL of Monarch Vodka    $ </w:t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3703">
              <w:rPr>
                <w:rFonts w:ascii="Arial" w:hAnsi="Arial" w:cs="Arial"/>
                <w:sz w:val="22"/>
                <w:szCs w:val="22"/>
              </w:rPr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387183" w:rsidRDefault="00387183" w:rsidP="003871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Pack of Marlboro Reds      $ </w:t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3703">
              <w:rPr>
                <w:rFonts w:ascii="Arial" w:hAnsi="Arial" w:cs="Arial"/>
                <w:sz w:val="22"/>
                <w:szCs w:val="22"/>
              </w:rPr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2"/>
            <w:vAlign w:val="center"/>
          </w:tcPr>
          <w:p w:rsidR="00387183" w:rsidRDefault="00387183" w:rsidP="007E5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Pack of Newport Box 100’s   $ </w:t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3703">
              <w:rPr>
                <w:rFonts w:ascii="Arial" w:hAnsi="Arial" w:cs="Arial"/>
                <w:sz w:val="22"/>
                <w:szCs w:val="22"/>
              </w:rPr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:rsidR="00387183" w:rsidRDefault="00387183" w:rsidP="003871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pack of Bud Light  $ </w:t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3703">
              <w:rPr>
                <w:rFonts w:ascii="Arial" w:hAnsi="Arial" w:cs="Arial"/>
                <w:sz w:val="22"/>
                <w:szCs w:val="22"/>
              </w:rPr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1189" w:rsidTr="001B1189">
        <w:trPr>
          <w:cantSplit/>
          <w:trHeight w:val="368"/>
        </w:trPr>
        <w:tc>
          <w:tcPr>
            <w:tcW w:w="1126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1B1189" w:rsidRPr="00CE67C7" w:rsidRDefault="001B1189" w:rsidP="001B1189">
            <w:pPr>
              <w:pStyle w:val="ListParagraph"/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7C7">
              <w:rPr>
                <w:rFonts w:ascii="Arial" w:hAnsi="Arial" w:cs="Arial"/>
                <w:b/>
                <w:sz w:val="28"/>
                <w:szCs w:val="28"/>
              </w:rPr>
              <w:t>Healthy Food Options</w:t>
            </w:r>
          </w:p>
        </w:tc>
      </w:tr>
      <w:tr w:rsidR="001B1189" w:rsidTr="001B1189">
        <w:trPr>
          <w:cantSplit/>
          <w:trHeight w:val="962"/>
        </w:trPr>
        <w:tc>
          <w:tcPr>
            <w:tcW w:w="1126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42A6" w:rsidRDefault="001742A6" w:rsidP="00A9412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healthy foods for sale?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Bananas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Any fresh vegetables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Eggs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Lowfat milk (1% or less) </w:t>
            </w:r>
          </w:p>
          <w:p w:rsidR="001B1189" w:rsidRDefault="001B1189" w:rsidP="00A9412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is the quality of the fruits/vegetables available, overall?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 produce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Good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Fair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Poor</w:t>
            </w:r>
          </w:p>
          <w:p w:rsidR="001B1189" w:rsidRDefault="001B1189" w:rsidP="00A9412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ads, signs or labels promoting healthy foods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outside the store</w:t>
            </w:r>
            <w:r>
              <w:rPr>
                <w:rFonts w:ascii="Arial" w:hAnsi="Arial" w:cs="Arial"/>
                <w:sz w:val="22"/>
                <w:szCs w:val="22"/>
              </w:rPr>
              <w:t xml:space="preserve">? 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1B1189" w:rsidP="00A9412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ads, signs or labels promoting healthy foods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inside the store</w:t>
            </w:r>
            <w:r>
              <w:rPr>
                <w:rFonts w:ascii="Arial" w:hAnsi="Arial" w:cs="Arial"/>
                <w:sz w:val="22"/>
                <w:szCs w:val="22"/>
              </w:rPr>
              <w:t xml:space="preserve">?   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1B1189" w:rsidP="00A9412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store have signs that they accept WIC or EBT?                                 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11268" w:type="dxa"/>
            <w:gridSpan w:val="9"/>
            <w:shd w:val="clear" w:color="auto" w:fill="D9D9D9"/>
          </w:tcPr>
          <w:p w:rsidR="001B1189" w:rsidRPr="00E9769F" w:rsidRDefault="001B1189" w:rsidP="001B1189">
            <w:pPr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Products/Placement</w:t>
            </w:r>
          </w:p>
        </w:tc>
      </w:tr>
      <w:tr w:rsidR="00C90D3F" w:rsidTr="00472D16">
        <w:trPr>
          <w:cantSplit/>
          <w:trHeight w:val="280"/>
        </w:trPr>
        <w:tc>
          <w:tcPr>
            <w:tcW w:w="5144" w:type="dxa"/>
            <w:gridSpan w:val="3"/>
            <w:tcBorders>
              <w:bottom w:val="single" w:sz="4" w:space="0" w:color="auto"/>
            </w:tcBorders>
            <w:vAlign w:val="center"/>
          </w:tcPr>
          <w:p w:rsidR="00C90D3F" w:rsidRPr="00DE0932" w:rsidRDefault="00C90D3F" w:rsidP="001B118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Products/placement details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C90D3F" w:rsidRPr="00DE0932" w:rsidRDefault="00C90D3F" w:rsidP="006D239E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Tobacco</w:t>
            </w:r>
          </w:p>
        </w:tc>
        <w:tc>
          <w:tcPr>
            <w:tcW w:w="2117" w:type="dxa"/>
            <w:gridSpan w:val="2"/>
          </w:tcPr>
          <w:p w:rsidR="00C90D3F" w:rsidRPr="00DE0932" w:rsidRDefault="00C90D3F" w:rsidP="006D239E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Beer/Wine</w:t>
            </w:r>
          </w:p>
        </w:tc>
        <w:tc>
          <w:tcPr>
            <w:tcW w:w="2117" w:type="dxa"/>
          </w:tcPr>
          <w:p w:rsidR="00C90D3F" w:rsidRPr="00DE0932" w:rsidRDefault="00C90D3F" w:rsidP="006D239E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Liquor</w:t>
            </w:r>
          </w:p>
        </w:tc>
      </w:tr>
      <w:tr w:rsidR="00C90D3F" w:rsidTr="00472D16">
        <w:trPr>
          <w:cantSplit/>
          <w:trHeight w:val="280"/>
        </w:trPr>
        <w:tc>
          <w:tcPr>
            <w:tcW w:w="5144" w:type="dxa"/>
            <w:gridSpan w:val="3"/>
            <w:tcBorders>
              <w:bottom w:val="single" w:sz="4" w:space="0" w:color="auto"/>
            </w:tcBorders>
          </w:tcPr>
          <w:p w:rsidR="00C90D3F" w:rsidRPr="008C013C" w:rsidRDefault="00C90D3F" w:rsidP="00C90D3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Placed next to candy?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C90D3F" w:rsidRPr="00E16232" w:rsidRDefault="00733703" w:rsidP="00C90D3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117" w:type="dxa"/>
            <w:gridSpan w:val="2"/>
            <w:vAlign w:val="center"/>
          </w:tcPr>
          <w:p w:rsidR="00C90D3F" w:rsidRPr="00E16232" w:rsidRDefault="00733703" w:rsidP="00C90D3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117" w:type="dxa"/>
            <w:vAlign w:val="center"/>
          </w:tcPr>
          <w:p w:rsidR="00C90D3F" w:rsidRPr="00E16232" w:rsidRDefault="00733703" w:rsidP="00C90D3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C90D3F" w:rsidTr="00472D16">
        <w:trPr>
          <w:cantSplit/>
          <w:trHeight w:val="280"/>
        </w:trPr>
        <w:tc>
          <w:tcPr>
            <w:tcW w:w="5144" w:type="dxa"/>
            <w:gridSpan w:val="3"/>
            <w:tcBorders>
              <w:bottom w:val="single" w:sz="4" w:space="0" w:color="auto"/>
            </w:tcBorders>
          </w:tcPr>
          <w:p w:rsidR="00C90D3F" w:rsidRDefault="00C90D3F" w:rsidP="00C90D3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Next to checkout stand or on the counter?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C90D3F" w:rsidRPr="00E16232" w:rsidRDefault="00733703" w:rsidP="00C90D3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117" w:type="dxa"/>
            <w:gridSpan w:val="2"/>
            <w:vAlign w:val="center"/>
          </w:tcPr>
          <w:p w:rsidR="00C90D3F" w:rsidRPr="00E16232" w:rsidRDefault="00733703" w:rsidP="00C90D3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117" w:type="dxa"/>
            <w:vAlign w:val="center"/>
          </w:tcPr>
          <w:p w:rsidR="00C90D3F" w:rsidRPr="00E16232" w:rsidRDefault="00733703" w:rsidP="00C90D3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C90D3F" w:rsidTr="00472D16">
        <w:trPr>
          <w:cantSplit/>
          <w:trHeight w:val="280"/>
        </w:trPr>
        <w:tc>
          <w:tcPr>
            <w:tcW w:w="5144" w:type="dxa"/>
            <w:gridSpan w:val="3"/>
            <w:tcBorders>
              <w:bottom w:val="single" w:sz="4" w:space="0" w:color="auto"/>
            </w:tcBorders>
          </w:tcPr>
          <w:p w:rsidR="00C90D3F" w:rsidRPr="008C013C" w:rsidRDefault="00C90D3F" w:rsidP="00C90D3F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Placed near the door so it could be easily stolen?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C90D3F" w:rsidRPr="00E16232" w:rsidRDefault="00733703" w:rsidP="00C90D3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117" w:type="dxa"/>
            <w:gridSpan w:val="2"/>
            <w:vAlign w:val="center"/>
          </w:tcPr>
          <w:p w:rsidR="00C90D3F" w:rsidRPr="00E16232" w:rsidRDefault="00733703" w:rsidP="00C90D3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117" w:type="dxa"/>
            <w:vAlign w:val="center"/>
          </w:tcPr>
          <w:p w:rsidR="00C90D3F" w:rsidRPr="00E16232" w:rsidRDefault="00733703" w:rsidP="00C90D3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D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0D3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CA1D13" w:rsidTr="001B1189">
        <w:trPr>
          <w:cantSplit/>
          <w:trHeight w:val="280"/>
        </w:trPr>
        <w:tc>
          <w:tcPr>
            <w:tcW w:w="11268" w:type="dxa"/>
            <w:gridSpan w:val="9"/>
            <w:tcBorders>
              <w:bottom w:val="single" w:sz="4" w:space="0" w:color="auto"/>
            </w:tcBorders>
          </w:tcPr>
          <w:p w:rsidR="00CA1D13" w:rsidRDefault="00C90D3F" w:rsidP="00C90D3F">
            <w:pPr>
              <w:tabs>
                <w:tab w:val="left" w:pos="8640"/>
                <w:tab w:val="left" w:pos="9450"/>
              </w:tabs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this store sell hard liquor?</w:t>
            </w:r>
            <w:r w:rsidR="00CA1D13">
              <w:rPr>
                <w:rFonts w:ascii="Arial" w:hAnsi="Arial" w:cs="Arial"/>
                <w:sz w:val="22"/>
              </w:rPr>
              <w:t xml:space="preserve">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D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A1D13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D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A1D13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11268" w:type="dxa"/>
            <w:gridSpan w:val="9"/>
            <w:tcBorders>
              <w:bottom w:val="single" w:sz="4" w:space="0" w:color="auto"/>
            </w:tcBorders>
          </w:tcPr>
          <w:p w:rsidR="001B1189" w:rsidRPr="00E4427F" w:rsidRDefault="00C90D3F" w:rsidP="00C90D3F">
            <w:pPr>
              <w:tabs>
                <w:tab w:val="left" w:pos="8640"/>
                <w:tab w:val="left" w:pos="945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High alcohol content drinks for sale?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0"/>
                <w:szCs w:val="20"/>
              </w:rPr>
              <w:t xml:space="preserve"> Four Loko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87183">
              <w:rPr>
                <w:rFonts w:ascii="Arial" w:hAnsi="Arial" w:cs="Arial"/>
                <w:sz w:val="20"/>
                <w:szCs w:val="20"/>
              </w:rPr>
              <w:t xml:space="preserve"> Joose </w:t>
            </w:r>
            <w:r w:rsidR="001B11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87183">
              <w:rPr>
                <w:rFonts w:ascii="Arial" w:hAnsi="Arial" w:cs="Arial"/>
                <w:sz w:val="20"/>
                <w:szCs w:val="20"/>
              </w:rPr>
              <w:t xml:space="preserve"> Mike’s Harder Lemonade</w:t>
            </w:r>
            <w:r w:rsidR="00CA1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87183">
              <w:rPr>
                <w:rFonts w:ascii="Arial" w:hAnsi="Arial" w:cs="Arial"/>
                <w:sz w:val="20"/>
                <w:szCs w:val="20"/>
              </w:rPr>
              <w:t xml:space="preserve">Blast </w:t>
            </w:r>
            <w:r w:rsidR="001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87183">
              <w:rPr>
                <w:rFonts w:ascii="Arial" w:hAnsi="Arial" w:cs="Arial"/>
                <w:sz w:val="20"/>
                <w:szCs w:val="20"/>
              </w:rPr>
              <w:t xml:space="preserve">Tilt </w:t>
            </w:r>
            <w:r w:rsidR="001B1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0"/>
                <w:szCs w:val="20"/>
              </w:rPr>
              <w:t>Sparks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1189" w:rsidTr="001B1189">
        <w:trPr>
          <w:cantSplit/>
          <w:trHeight w:val="280"/>
        </w:trPr>
        <w:tc>
          <w:tcPr>
            <w:tcW w:w="11268" w:type="dxa"/>
            <w:gridSpan w:val="9"/>
            <w:tcBorders>
              <w:bottom w:val="single" w:sz="4" w:space="0" w:color="auto"/>
            </w:tcBorders>
          </w:tcPr>
          <w:p w:rsidR="001B1189" w:rsidRDefault="001B1189" w:rsidP="00472D16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Are there specialty tobacco products for sale?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strips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orbs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snus</w:t>
            </w:r>
            <w:r w:rsidR="00472D1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e-cigarettes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B1189" w:rsidTr="001B1189">
        <w:trPr>
          <w:cantSplit/>
          <w:trHeight w:val="280"/>
        </w:trPr>
        <w:tc>
          <w:tcPr>
            <w:tcW w:w="11268" w:type="dxa"/>
            <w:gridSpan w:val="9"/>
            <w:tcBorders>
              <w:bottom w:val="single" w:sz="4" w:space="0" w:color="auto"/>
            </w:tcBorders>
          </w:tcPr>
          <w:p w:rsidR="006D239E" w:rsidRPr="006D239E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Drug-related accessories for sale in the store: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Rolling papers    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Glass pipes   </w:t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703">
              <w:rPr>
                <w:rFonts w:ascii="Arial" w:hAnsi="Arial" w:cs="Arial"/>
                <w:sz w:val="20"/>
                <w:szCs w:val="20"/>
              </w:rPr>
            </w:r>
            <w:r w:rsidR="007337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15" w:name="Text2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3703">
              <w:rPr>
                <w:rFonts w:ascii="Arial" w:hAnsi="Arial" w:cs="Arial"/>
                <w:sz w:val="22"/>
                <w:szCs w:val="22"/>
              </w:rPr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37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B1189" w:rsidRPr="00032D58" w:rsidTr="001B1189">
        <w:trPr>
          <w:cantSplit/>
          <w:trHeight w:val="368"/>
        </w:trPr>
        <w:tc>
          <w:tcPr>
            <w:tcW w:w="11268" w:type="dxa"/>
            <w:gridSpan w:val="9"/>
            <w:shd w:val="clear" w:color="auto" w:fill="D9D9D9"/>
          </w:tcPr>
          <w:p w:rsidR="001B1189" w:rsidRPr="00771EA5" w:rsidRDefault="001B1189" w:rsidP="001B1189">
            <w:pPr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1EA5"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</w:tc>
      </w:tr>
      <w:tr w:rsidR="001B1189" w:rsidRPr="00032D58" w:rsidTr="001B1189">
        <w:trPr>
          <w:cantSplit/>
          <w:trHeight w:val="1340"/>
        </w:trPr>
        <w:tc>
          <w:tcPr>
            <w:tcW w:w="1126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1B1189" w:rsidRDefault="001B1189" w:rsidP="001B1189">
            <w:pPr>
              <w:spacing w:before="40" w:after="40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1189" w:rsidRDefault="001B1189" w:rsidP="001B1189">
            <w:pPr>
              <w:spacing w:before="40" w:after="40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1189" w:rsidRPr="00771EA5" w:rsidRDefault="001B1189" w:rsidP="001B1189">
            <w:pPr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95FC7" w:rsidRPr="001204D5" w:rsidRDefault="001204D5" w:rsidP="00771EA5">
      <w:pPr>
        <w:rPr>
          <w:rFonts w:ascii="Arial" w:hAnsi="Arial" w:cs="Arial"/>
          <w:sz w:val="21"/>
          <w:szCs w:val="21"/>
        </w:rPr>
      </w:pPr>
      <w:r w:rsidRPr="001204D5">
        <w:rPr>
          <w:rFonts w:ascii="Arial" w:hAnsi="Arial" w:cs="Arial"/>
          <w:sz w:val="21"/>
          <w:szCs w:val="21"/>
        </w:rPr>
        <w:t xml:space="preserve">For more information or questions about CANS, please contact Andrea Valdez at  </w:t>
      </w:r>
      <w:hyperlink r:id="rId9" w:history="1">
        <w:r w:rsidRPr="000C620A">
          <w:rPr>
            <w:rStyle w:val="Hyperlink"/>
            <w:rFonts w:ascii="Arial" w:hAnsi="Arial" w:cs="Arial"/>
            <w:sz w:val="21"/>
            <w:szCs w:val="21"/>
          </w:rPr>
          <w:t>Andrea.Valdez@doh.wa.gov</w:t>
        </w:r>
      </w:hyperlink>
      <w:r>
        <w:rPr>
          <w:rFonts w:ascii="Arial" w:hAnsi="Arial" w:cs="Arial"/>
          <w:sz w:val="21"/>
          <w:szCs w:val="21"/>
        </w:rPr>
        <w:t>.</w:t>
      </w:r>
    </w:p>
    <w:sectPr w:rsidR="00B95FC7" w:rsidRPr="001204D5" w:rsidSect="00B029BD">
      <w:pgSz w:w="12240" w:h="15840"/>
      <w:pgMar w:top="54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2D" w:rsidRDefault="00EA512D" w:rsidP="007F3A94">
      <w:r>
        <w:separator/>
      </w:r>
    </w:p>
  </w:endnote>
  <w:endnote w:type="continuationSeparator" w:id="0">
    <w:p w:rsidR="00EA512D" w:rsidRDefault="00EA512D" w:rsidP="007F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2D" w:rsidRDefault="00EA512D" w:rsidP="007F3A94">
      <w:r>
        <w:separator/>
      </w:r>
    </w:p>
  </w:footnote>
  <w:footnote w:type="continuationSeparator" w:id="0">
    <w:p w:rsidR="00EA512D" w:rsidRDefault="00EA512D" w:rsidP="007F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448"/>
    <w:multiLevelType w:val="hybridMultilevel"/>
    <w:tmpl w:val="8E5C0870"/>
    <w:lvl w:ilvl="0" w:tplc="3F167B7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20B0"/>
    <w:multiLevelType w:val="hybridMultilevel"/>
    <w:tmpl w:val="5A363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5D7A"/>
    <w:multiLevelType w:val="multilevel"/>
    <w:tmpl w:val="059C73EC"/>
    <w:lvl w:ilvl="0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C62D6"/>
    <w:multiLevelType w:val="hybridMultilevel"/>
    <w:tmpl w:val="DB4C7C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AB67F0"/>
    <w:multiLevelType w:val="hybridMultilevel"/>
    <w:tmpl w:val="2C6201D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21AA7"/>
    <w:multiLevelType w:val="hybridMultilevel"/>
    <w:tmpl w:val="6D70D8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1139E"/>
    <w:multiLevelType w:val="hybridMultilevel"/>
    <w:tmpl w:val="007C0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D42C1"/>
    <w:multiLevelType w:val="hybridMultilevel"/>
    <w:tmpl w:val="6D188C4A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E0E2B"/>
    <w:multiLevelType w:val="hybridMultilevel"/>
    <w:tmpl w:val="59569274"/>
    <w:lvl w:ilvl="0" w:tplc="04090015">
      <w:start w:val="1"/>
      <w:numFmt w:val="upperLetter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9E419A6"/>
    <w:multiLevelType w:val="hybridMultilevel"/>
    <w:tmpl w:val="3528B7D0"/>
    <w:lvl w:ilvl="0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0">
    <w:nsid w:val="4E206AF2"/>
    <w:multiLevelType w:val="hybridMultilevel"/>
    <w:tmpl w:val="370295F6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C33B4"/>
    <w:multiLevelType w:val="hybridMultilevel"/>
    <w:tmpl w:val="722A3EA2"/>
    <w:lvl w:ilvl="0" w:tplc="04090015">
      <w:start w:val="1"/>
      <w:numFmt w:val="upperLetter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2174C3"/>
    <w:multiLevelType w:val="hybridMultilevel"/>
    <w:tmpl w:val="BC94EE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0A882">
      <w:start w:val="1"/>
      <w:numFmt w:val="bullet"/>
      <w:lvlText w:val="□"/>
      <w:lvlJc w:val="left"/>
      <w:pPr>
        <w:tabs>
          <w:tab w:val="num" w:pos="2304"/>
        </w:tabs>
        <w:ind w:left="2304" w:hanging="504"/>
      </w:pPr>
      <w:rPr>
        <w:rFonts w:ascii="Arial" w:hAnsi="Aria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C94AA2"/>
    <w:multiLevelType w:val="hybridMultilevel"/>
    <w:tmpl w:val="EEF0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C2B01"/>
    <w:multiLevelType w:val="hybridMultilevel"/>
    <w:tmpl w:val="059C73EC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3E1964"/>
    <w:multiLevelType w:val="hybridMultilevel"/>
    <w:tmpl w:val="22AA442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C0844"/>
    <w:multiLevelType w:val="hybridMultilevel"/>
    <w:tmpl w:val="8E5C0870"/>
    <w:lvl w:ilvl="0" w:tplc="3F167B7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26A2A"/>
    <w:multiLevelType w:val="hybridMultilevel"/>
    <w:tmpl w:val="47087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UuYWuTmojXced4CViq8jynyKts=" w:salt="pPv8qBlCmA3CK2507rL5Sg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A4"/>
    <w:rsid w:val="000028AF"/>
    <w:rsid w:val="00030ADA"/>
    <w:rsid w:val="00032D58"/>
    <w:rsid w:val="000E3FAF"/>
    <w:rsid w:val="000F74E5"/>
    <w:rsid w:val="001014C8"/>
    <w:rsid w:val="00116B5B"/>
    <w:rsid w:val="001204D5"/>
    <w:rsid w:val="00126035"/>
    <w:rsid w:val="001527B7"/>
    <w:rsid w:val="00165F6B"/>
    <w:rsid w:val="001742A6"/>
    <w:rsid w:val="001939FA"/>
    <w:rsid w:val="001A79F3"/>
    <w:rsid w:val="001B1189"/>
    <w:rsid w:val="001B63A6"/>
    <w:rsid w:val="001C547C"/>
    <w:rsid w:val="001E44A8"/>
    <w:rsid w:val="001E6B18"/>
    <w:rsid w:val="00207EE9"/>
    <w:rsid w:val="002362DE"/>
    <w:rsid w:val="0023792B"/>
    <w:rsid w:val="0024251E"/>
    <w:rsid w:val="00257A43"/>
    <w:rsid w:val="00265527"/>
    <w:rsid w:val="002663BC"/>
    <w:rsid w:val="002813CA"/>
    <w:rsid w:val="00293D19"/>
    <w:rsid w:val="002A670C"/>
    <w:rsid w:val="002A6E30"/>
    <w:rsid w:val="002C29B8"/>
    <w:rsid w:val="002D2DD7"/>
    <w:rsid w:val="002E2B93"/>
    <w:rsid w:val="002E3662"/>
    <w:rsid w:val="00303D99"/>
    <w:rsid w:val="0031146C"/>
    <w:rsid w:val="003247DE"/>
    <w:rsid w:val="00355F8A"/>
    <w:rsid w:val="003659E1"/>
    <w:rsid w:val="00375A1E"/>
    <w:rsid w:val="0038378E"/>
    <w:rsid w:val="00387183"/>
    <w:rsid w:val="00387C58"/>
    <w:rsid w:val="003A117A"/>
    <w:rsid w:val="003A76BF"/>
    <w:rsid w:val="003B3AF5"/>
    <w:rsid w:val="003B66E6"/>
    <w:rsid w:val="003C2A49"/>
    <w:rsid w:val="003D4F60"/>
    <w:rsid w:val="003D765A"/>
    <w:rsid w:val="003E7A67"/>
    <w:rsid w:val="003F0BB7"/>
    <w:rsid w:val="003F2A0A"/>
    <w:rsid w:val="00407C8E"/>
    <w:rsid w:val="00410F25"/>
    <w:rsid w:val="00416F6E"/>
    <w:rsid w:val="00422889"/>
    <w:rsid w:val="00425815"/>
    <w:rsid w:val="0044092A"/>
    <w:rsid w:val="004410BF"/>
    <w:rsid w:val="004716C1"/>
    <w:rsid w:val="00472D16"/>
    <w:rsid w:val="00490F69"/>
    <w:rsid w:val="004A6447"/>
    <w:rsid w:val="00500625"/>
    <w:rsid w:val="005170F7"/>
    <w:rsid w:val="00527C4B"/>
    <w:rsid w:val="0053122E"/>
    <w:rsid w:val="00576532"/>
    <w:rsid w:val="00587105"/>
    <w:rsid w:val="005B4E86"/>
    <w:rsid w:val="005D7403"/>
    <w:rsid w:val="005E3E8C"/>
    <w:rsid w:val="005F2795"/>
    <w:rsid w:val="005F3377"/>
    <w:rsid w:val="00600316"/>
    <w:rsid w:val="0062098F"/>
    <w:rsid w:val="006217D9"/>
    <w:rsid w:val="006352B9"/>
    <w:rsid w:val="00637030"/>
    <w:rsid w:val="006943A0"/>
    <w:rsid w:val="006A1D0F"/>
    <w:rsid w:val="006B5B6E"/>
    <w:rsid w:val="006B7D7F"/>
    <w:rsid w:val="006D239E"/>
    <w:rsid w:val="006D5E56"/>
    <w:rsid w:val="006E7812"/>
    <w:rsid w:val="006F555B"/>
    <w:rsid w:val="00724A21"/>
    <w:rsid w:val="00730E24"/>
    <w:rsid w:val="00733703"/>
    <w:rsid w:val="00762DC3"/>
    <w:rsid w:val="007651DF"/>
    <w:rsid w:val="00771EA5"/>
    <w:rsid w:val="00792B41"/>
    <w:rsid w:val="007C2BC7"/>
    <w:rsid w:val="007E531A"/>
    <w:rsid w:val="007F3A94"/>
    <w:rsid w:val="0081125E"/>
    <w:rsid w:val="00814C56"/>
    <w:rsid w:val="00847A3E"/>
    <w:rsid w:val="0087123F"/>
    <w:rsid w:val="008811AA"/>
    <w:rsid w:val="00895AAF"/>
    <w:rsid w:val="008B1D3D"/>
    <w:rsid w:val="008C013C"/>
    <w:rsid w:val="008E1933"/>
    <w:rsid w:val="008E62A1"/>
    <w:rsid w:val="008F027A"/>
    <w:rsid w:val="008F6D69"/>
    <w:rsid w:val="00911131"/>
    <w:rsid w:val="00915C42"/>
    <w:rsid w:val="00947DF1"/>
    <w:rsid w:val="009613C7"/>
    <w:rsid w:val="009666A4"/>
    <w:rsid w:val="009B19F3"/>
    <w:rsid w:val="009B244D"/>
    <w:rsid w:val="009B47A3"/>
    <w:rsid w:val="009C4789"/>
    <w:rsid w:val="009D5EC2"/>
    <w:rsid w:val="009F5A5B"/>
    <w:rsid w:val="00A10186"/>
    <w:rsid w:val="00A13BA0"/>
    <w:rsid w:val="00A1587B"/>
    <w:rsid w:val="00A37B28"/>
    <w:rsid w:val="00A5491F"/>
    <w:rsid w:val="00A64EB4"/>
    <w:rsid w:val="00A7176C"/>
    <w:rsid w:val="00A73A9F"/>
    <w:rsid w:val="00A74F90"/>
    <w:rsid w:val="00A94121"/>
    <w:rsid w:val="00AA3756"/>
    <w:rsid w:val="00AE1106"/>
    <w:rsid w:val="00AE6CB6"/>
    <w:rsid w:val="00AF7D61"/>
    <w:rsid w:val="00B001CF"/>
    <w:rsid w:val="00B029BD"/>
    <w:rsid w:val="00B05B65"/>
    <w:rsid w:val="00B172FF"/>
    <w:rsid w:val="00B178A2"/>
    <w:rsid w:val="00B201E7"/>
    <w:rsid w:val="00B20304"/>
    <w:rsid w:val="00B24FAF"/>
    <w:rsid w:val="00B41C61"/>
    <w:rsid w:val="00B50C62"/>
    <w:rsid w:val="00B67AF5"/>
    <w:rsid w:val="00B706E3"/>
    <w:rsid w:val="00B810B7"/>
    <w:rsid w:val="00B81903"/>
    <w:rsid w:val="00B91D53"/>
    <w:rsid w:val="00B95FC7"/>
    <w:rsid w:val="00BA2C41"/>
    <w:rsid w:val="00BC5C40"/>
    <w:rsid w:val="00C00912"/>
    <w:rsid w:val="00C01FFA"/>
    <w:rsid w:val="00C23765"/>
    <w:rsid w:val="00C30109"/>
    <w:rsid w:val="00C417C0"/>
    <w:rsid w:val="00C45BA6"/>
    <w:rsid w:val="00C575DD"/>
    <w:rsid w:val="00C90D3F"/>
    <w:rsid w:val="00CA1D13"/>
    <w:rsid w:val="00CA3DED"/>
    <w:rsid w:val="00CA5132"/>
    <w:rsid w:val="00CE67C7"/>
    <w:rsid w:val="00CF1D77"/>
    <w:rsid w:val="00CF3F07"/>
    <w:rsid w:val="00CF6D68"/>
    <w:rsid w:val="00D050BE"/>
    <w:rsid w:val="00D05350"/>
    <w:rsid w:val="00D12E84"/>
    <w:rsid w:val="00D20C9B"/>
    <w:rsid w:val="00D610A3"/>
    <w:rsid w:val="00D66756"/>
    <w:rsid w:val="00D92D10"/>
    <w:rsid w:val="00DA0AE7"/>
    <w:rsid w:val="00DE0932"/>
    <w:rsid w:val="00DE7B6C"/>
    <w:rsid w:val="00DF51FA"/>
    <w:rsid w:val="00E232E0"/>
    <w:rsid w:val="00E27740"/>
    <w:rsid w:val="00E3268F"/>
    <w:rsid w:val="00E357BE"/>
    <w:rsid w:val="00E4427F"/>
    <w:rsid w:val="00E9769F"/>
    <w:rsid w:val="00EA512D"/>
    <w:rsid w:val="00EB6D90"/>
    <w:rsid w:val="00EC1968"/>
    <w:rsid w:val="00ED7C91"/>
    <w:rsid w:val="00EF65B0"/>
    <w:rsid w:val="00F26219"/>
    <w:rsid w:val="00F56711"/>
    <w:rsid w:val="00F61CB8"/>
    <w:rsid w:val="00F67B48"/>
    <w:rsid w:val="00F81645"/>
    <w:rsid w:val="00F82183"/>
    <w:rsid w:val="00F8519C"/>
    <w:rsid w:val="00F92CBC"/>
    <w:rsid w:val="00FB142F"/>
    <w:rsid w:val="00FB2AEF"/>
    <w:rsid w:val="00FB5147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795"/>
    <w:rPr>
      <w:sz w:val="24"/>
      <w:szCs w:val="24"/>
    </w:rPr>
  </w:style>
  <w:style w:type="paragraph" w:styleId="Heading1">
    <w:name w:val="heading 1"/>
    <w:basedOn w:val="Normal"/>
    <w:next w:val="Normal"/>
    <w:qFormat/>
    <w:rsid w:val="009666A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2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A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3D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7C7"/>
    <w:pPr>
      <w:ind w:left="720"/>
      <w:contextualSpacing/>
    </w:pPr>
  </w:style>
  <w:style w:type="character" w:styleId="CommentReference">
    <w:name w:val="annotation reference"/>
    <w:basedOn w:val="DefaultParagraphFont"/>
    <w:rsid w:val="008E62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2A1"/>
  </w:style>
  <w:style w:type="paragraph" w:styleId="CommentSubject">
    <w:name w:val="annotation subject"/>
    <w:basedOn w:val="CommentText"/>
    <w:next w:val="CommentText"/>
    <w:link w:val="CommentSubjectChar"/>
    <w:rsid w:val="008E6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2A1"/>
    <w:rPr>
      <w:b/>
      <w:bCs/>
    </w:rPr>
  </w:style>
  <w:style w:type="paragraph" w:styleId="Header">
    <w:name w:val="header"/>
    <w:basedOn w:val="Normal"/>
    <w:link w:val="HeaderChar"/>
    <w:rsid w:val="007F3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3A94"/>
    <w:rPr>
      <w:sz w:val="24"/>
      <w:szCs w:val="24"/>
    </w:rPr>
  </w:style>
  <w:style w:type="paragraph" w:styleId="Footer">
    <w:name w:val="footer"/>
    <w:basedOn w:val="Normal"/>
    <w:link w:val="FooterChar"/>
    <w:rsid w:val="007F3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3A94"/>
    <w:rPr>
      <w:sz w:val="24"/>
      <w:szCs w:val="24"/>
    </w:rPr>
  </w:style>
  <w:style w:type="character" w:styleId="Hyperlink">
    <w:name w:val="Hyperlink"/>
    <w:basedOn w:val="DefaultParagraphFont"/>
    <w:rsid w:val="00120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795"/>
    <w:rPr>
      <w:sz w:val="24"/>
      <w:szCs w:val="24"/>
    </w:rPr>
  </w:style>
  <w:style w:type="paragraph" w:styleId="Heading1">
    <w:name w:val="heading 1"/>
    <w:basedOn w:val="Normal"/>
    <w:next w:val="Normal"/>
    <w:qFormat/>
    <w:rsid w:val="009666A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2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A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3D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7C7"/>
    <w:pPr>
      <w:ind w:left="720"/>
      <w:contextualSpacing/>
    </w:pPr>
  </w:style>
  <w:style w:type="character" w:styleId="CommentReference">
    <w:name w:val="annotation reference"/>
    <w:basedOn w:val="DefaultParagraphFont"/>
    <w:rsid w:val="008E62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2A1"/>
  </w:style>
  <w:style w:type="paragraph" w:styleId="CommentSubject">
    <w:name w:val="annotation subject"/>
    <w:basedOn w:val="CommentText"/>
    <w:next w:val="CommentText"/>
    <w:link w:val="CommentSubjectChar"/>
    <w:rsid w:val="008E6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2A1"/>
    <w:rPr>
      <w:b/>
      <w:bCs/>
    </w:rPr>
  </w:style>
  <w:style w:type="paragraph" w:styleId="Header">
    <w:name w:val="header"/>
    <w:basedOn w:val="Normal"/>
    <w:link w:val="HeaderChar"/>
    <w:rsid w:val="007F3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3A94"/>
    <w:rPr>
      <w:sz w:val="24"/>
      <w:szCs w:val="24"/>
    </w:rPr>
  </w:style>
  <w:style w:type="paragraph" w:styleId="Footer">
    <w:name w:val="footer"/>
    <w:basedOn w:val="Normal"/>
    <w:link w:val="FooterChar"/>
    <w:rsid w:val="007F3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3A94"/>
    <w:rPr>
      <w:sz w:val="24"/>
      <w:szCs w:val="24"/>
    </w:rPr>
  </w:style>
  <w:style w:type="character" w:styleId="Hyperlink">
    <w:name w:val="Hyperlink"/>
    <w:basedOn w:val="DefaultParagraphFont"/>
    <w:rsid w:val="00120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drea.Valdez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BD94B-4C91-4A37-8114-03417DC9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1459</Words>
  <Characters>7514</Characters>
  <Application>Microsoft Office Word</Application>
  <DocSecurity>0</DocSecurity>
  <Lines>250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Industry Monitoring Plans – Disparities Networks</vt:lpstr>
    </vt:vector>
  </TitlesOfParts>
  <Company>State of Oregon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Industry Monitoring Plans – Disparities Networks</dc:title>
  <dc:creator>Julia Dilley</dc:creator>
  <dc:description>password: cans</dc:description>
  <cp:lastModifiedBy>Waller, Scott  (DSHS/DBHR)</cp:lastModifiedBy>
  <cp:revision>2</cp:revision>
  <cp:lastPrinted>2011-12-12T12:53:00Z</cp:lastPrinted>
  <dcterms:created xsi:type="dcterms:W3CDTF">2013-02-15T16:06:00Z</dcterms:created>
  <dcterms:modified xsi:type="dcterms:W3CDTF">2013-02-15T16:06:00Z</dcterms:modified>
</cp:coreProperties>
</file>