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7E1B5E8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5" w:rsidRDefault="001B5441" w:rsidP="00954A36">
      <w:pPr>
        <w:tabs>
          <w:tab w:val="left" w:pos="7620"/>
        </w:tabs>
        <w:rPr>
          <w:rFonts w:asciiTheme="minorHAnsi" w:eastAsia="Batang" w:hAnsiTheme="minorHAnsi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910B51" wp14:editId="656C057B">
                <wp:simplePos x="0" y="0"/>
                <wp:positionH relativeFrom="column">
                  <wp:posOffset>4535805</wp:posOffset>
                </wp:positionH>
                <wp:positionV relativeFrom="paragraph">
                  <wp:posOffset>1542415</wp:posOffset>
                </wp:positionV>
                <wp:extent cx="1844675" cy="960120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05" w:rsidRDefault="00954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3C61D" wp14:editId="07C41716">
                                  <wp:extent cx="1590261" cy="870226"/>
                                  <wp:effectExtent l="0" t="0" r="0" b="6350"/>
                                  <wp:docPr id="13" name="Picture 13" descr="C:\Users\murphkh\Pictures\DSHS logo - TransLives SM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phkh\Pictures\DSHS logo - TransLives SM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273" cy="871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7.15pt;margin-top:121.45pt;width:145.25pt;height:75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" fillcolor="white [3201]" stroked="f" strokeweight=".5pt">
                <v:textbox>
                  <w:txbxContent>
                    <w:p w:rsidR="00B97605" w:rsidRDefault="00954A36">
                      <w:r>
                        <w:rPr>
                          <w:noProof/>
                        </w:rPr>
                        <w:drawing>
                          <wp:inline distT="0" distB="0" distL="0" distR="0" wp14:anchorId="2CB3C61D" wp14:editId="07C41716">
                            <wp:extent cx="1590261" cy="870226"/>
                            <wp:effectExtent l="0" t="0" r="0" b="6350"/>
                            <wp:docPr id="13" name="Picture 13" descr="C:\Users\murphkh\Pictures\DSHS logo - TransLives SM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phkh\Pictures\DSHS logo - TransLives SM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273" cy="871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03C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3D8DCE" wp14:editId="4C760455">
                <wp:simplePos x="0" y="0"/>
                <wp:positionH relativeFrom="column">
                  <wp:posOffset>4351020</wp:posOffset>
                </wp:positionH>
                <wp:positionV relativeFrom="paragraph">
                  <wp:posOffset>358140</wp:posOffset>
                </wp:positionV>
                <wp:extent cx="2448560" cy="1216025"/>
                <wp:effectExtent l="0" t="0" r="889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05" w:rsidRDefault="001B54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B4A76" wp14:editId="06946F81">
                                  <wp:extent cx="2143125" cy="1000125"/>
                                  <wp:effectExtent l="0" t="0" r="9525" b="9525"/>
                                  <wp:docPr id="15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2.6pt;margin-top:28.2pt;width:192.8pt;height:9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" fillcolor="white [3201]" stroked="f" strokeweight=".5pt">
                <v:textbox>
                  <w:txbxContent>
                    <w:p w:rsidR="00B97605" w:rsidRDefault="001B5441">
                      <w:r>
                        <w:rPr>
                          <w:noProof/>
                        </w:rPr>
                        <w:drawing>
                          <wp:inline distT="0" distB="0" distL="0" distR="0" wp14:anchorId="3DEB4A76" wp14:editId="06946F81">
                            <wp:extent cx="2143125" cy="1000125"/>
                            <wp:effectExtent l="0" t="0" r="9525" b="9525"/>
                            <wp:docPr id="15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4A36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7C276" wp14:editId="528C1716">
                <wp:simplePos x="0" y="0"/>
                <wp:positionH relativeFrom="column">
                  <wp:posOffset>1409700</wp:posOffset>
                </wp:positionH>
                <wp:positionV relativeFrom="paragraph">
                  <wp:posOffset>474345</wp:posOffset>
                </wp:positionV>
                <wp:extent cx="2628900" cy="19812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5DA" w:rsidRPr="00872E83" w:rsidRDefault="000475DA" w:rsidP="000475DA">
                            <w:pPr>
                              <w:tabs>
                                <w:tab w:val="left" w:pos="7620"/>
                              </w:tabs>
                              <w:jc w:val="center"/>
                              <w:rPr>
                                <w:rFonts w:ascii="Eras Bold ITC" w:eastAsia="Batang" w:hAnsi="Eras Bold ITC"/>
                                <w:b/>
                                <w:noProof/>
                                <w:color w:val="595959" w:themeColor="text1" w:themeTint="A6"/>
                                <w:sz w:val="40"/>
                                <w:szCs w:val="4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72E83">
                              <w:rPr>
                                <w:rFonts w:ascii="Eras Bold ITC" w:eastAsia="Batang" w:hAnsi="Eras Bold ITC"/>
                                <w:b/>
                                <w:noProof/>
                                <w:color w:val="595959" w:themeColor="text1" w:themeTint="A6"/>
                                <w:sz w:val="40"/>
                                <w:szCs w:val="4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2014</w:t>
                            </w:r>
                          </w:p>
                          <w:p w:rsidR="001B60E8" w:rsidRPr="001B60E8" w:rsidRDefault="00633FC3" w:rsidP="001B60E8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>Washington State</w:t>
                            </w:r>
                          </w:p>
                          <w:p w:rsidR="00E61A16" w:rsidRDefault="00633FC3" w:rsidP="000475DA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>Exemplary</w:t>
                            </w:r>
                            <w:r w:rsidR="000475DA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:rsidR="00E61A16" w:rsidRDefault="00633FC3" w:rsidP="000475DA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 xml:space="preserve">Substance Abuse </w:t>
                            </w:r>
                          </w:p>
                          <w:p w:rsidR="00633FC3" w:rsidRPr="001B60E8" w:rsidRDefault="00633FC3" w:rsidP="000475DA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>Prevention Awards</w:t>
                            </w:r>
                          </w:p>
                          <w:p w:rsidR="00633FC3" w:rsidRDefault="00633FC3" w:rsidP="00FD0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1pt;margin-top:37.35pt;width:207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s+twIAAMI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" filled="f" stroked="f">
                <v:textbox>
                  <w:txbxContent>
                    <w:p w:rsidR="000475DA" w:rsidRPr="00872E83" w:rsidRDefault="000475DA" w:rsidP="000475DA">
                      <w:pPr>
                        <w:tabs>
                          <w:tab w:val="left" w:pos="7620"/>
                        </w:tabs>
                        <w:jc w:val="center"/>
                        <w:rPr>
                          <w:rFonts w:ascii="Eras Bold ITC" w:eastAsia="Batang" w:hAnsi="Eras Bold ITC"/>
                          <w:b/>
                          <w:noProof/>
                          <w:color w:val="595959" w:themeColor="text1" w:themeTint="A6"/>
                          <w:sz w:val="40"/>
                          <w:szCs w:val="4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72E83">
                        <w:rPr>
                          <w:rFonts w:ascii="Eras Bold ITC" w:eastAsia="Batang" w:hAnsi="Eras Bold ITC"/>
                          <w:b/>
                          <w:noProof/>
                          <w:color w:val="595959" w:themeColor="text1" w:themeTint="A6"/>
                          <w:sz w:val="40"/>
                          <w:szCs w:val="4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2014</w:t>
                      </w:r>
                    </w:p>
                    <w:p w:rsidR="001B60E8" w:rsidRPr="001B60E8" w:rsidRDefault="00633FC3" w:rsidP="001B60E8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>Washington State</w:t>
                      </w:r>
                    </w:p>
                    <w:p w:rsidR="00E61A16" w:rsidRDefault="00633FC3" w:rsidP="000475DA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>Exemplary</w:t>
                      </w:r>
                      <w:r w:rsidR="000475DA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 xml:space="preserve"> </w:t>
                      </w:r>
                    </w:p>
                    <w:p w:rsidR="00E61A16" w:rsidRDefault="00633FC3" w:rsidP="000475DA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 xml:space="preserve">Substance Abuse </w:t>
                      </w:r>
                    </w:p>
                    <w:p w:rsidR="00633FC3" w:rsidRPr="001B60E8" w:rsidRDefault="00633FC3" w:rsidP="000475DA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>Prevention Awards</w:t>
                      </w:r>
                    </w:p>
                    <w:p w:rsidR="00633FC3" w:rsidRDefault="00633FC3" w:rsidP="00FD0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4A36" w:rsidRPr="00666EF7">
        <w:rPr>
          <w:rFonts w:asciiTheme="minorHAnsi" w:eastAsia="Batang" w:hAnsiTheme="minorHAnsi"/>
          <w:noProof/>
        </w:rPr>
        <w:drawing>
          <wp:inline distT="0" distB="0" distL="0" distR="0" wp14:anchorId="635E883F" wp14:editId="3C9DD03F">
            <wp:extent cx="4171950" cy="2705100"/>
            <wp:effectExtent l="0" t="0" r="0" b="0"/>
            <wp:docPr id="1" name="Picture 1" descr="wash sta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 state out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9375" b="6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99" cy="27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24" w:rsidRDefault="006B4224" w:rsidP="00954A36">
      <w:pPr>
        <w:pStyle w:val="Heading2"/>
        <w:rPr>
          <w:rFonts w:asciiTheme="minorHAnsi" w:hAnsiTheme="minorHAnsi"/>
          <w:sz w:val="23"/>
          <w:szCs w:val="23"/>
        </w:rPr>
      </w:pPr>
    </w:p>
    <w:p w:rsidR="007F18D6" w:rsidRDefault="007F18D6" w:rsidP="00954A36">
      <w:pPr>
        <w:pStyle w:val="Heading2"/>
        <w:rPr>
          <w:rFonts w:asciiTheme="minorHAnsi" w:hAnsiTheme="minorHAnsi"/>
          <w:sz w:val="23"/>
          <w:szCs w:val="23"/>
        </w:rPr>
      </w:pPr>
      <w:proofErr w:type="gramStart"/>
      <w:r w:rsidRPr="0052232A">
        <w:rPr>
          <w:rFonts w:asciiTheme="minorHAnsi" w:hAnsiTheme="minorHAnsi"/>
          <w:sz w:val="23"/>
          <w:szCs w:val="23"/>
        </w:rPr>
        <w:t>Sponsored by the Washington State Department of Social and Health Services</w:t>
      </w:r>
      <w:r w:rsidR="00181816">
        <w:rPr>
          <w:rFonts w:asciiTheme="minorHAnsi" w:hAnsiTheme="minorHAnsi"/>
          <w:sz w:val="23"/>
          <w:szCs w:val="23"/>
        </w:rPr>
        <w:t>’</w:t>
      </w:r>
      <w:r w:rsidRPr="0052232A">
        <w:rPr>
          <w:rFonts w:asciiTheme="minorHAnsi" w:hAnsiTheme="minorHAnsi"/>
          <w:sz w:val="23"/>
          <w:szCs w:val="23"/>
        </w:rPr>
        <w:t xml:space="preserve"> Division of </w:t>
      </w:r>
      <w:r w:rsidR="00F3616D" w:rsidRPr="0052232A">
        <w:rPr>
          <w:rFonts w:asciiTheme="minorHAnsi" w:hAnsiTheme="minorHAnsi"/>
          <w:sz w:val="23"/>
          <w:szCs w:val="23"/>
        </w:rPr>
        <w:t>Behavioral Health and Recovery</w:t>
      </w:r>
      <w:r w:rsidRPr="0052232A">
        <w:rPr>
          <w:rFonts w:asciiTheme="minorHAnsi" w:hAnsiTheme="minorHAnsi"/>
          <w:sz w:val="23"/>
          <w:szCs w:val="23"/>
        </w:rPr>
        <w:t xml:space="preserve"> in cooperation with </w:t>
      </w:r>
      <w:r w:rsidR="00A70F8A" w:rsidRPr="0052232A">
        <w:rPr>
          <w:rFonts w:asciiTheme="minorHAnsi" w:hAnsiTheme="minorHAnsi"/>
          <w:sz w:val="23"/>
          <w:szCs w:val="23"/>
        </w:rPr>
        <w:t xml:space="preserve">the </w:t>
      </w:r>
      <w:r w:rsidRPr="0052232A">
        <w:rPr>
          <w:rFonts w:asciiTheme="minorHAnsi" w:hAnsiTheme="minorHAnsi"/>
          <w:sz w:val="23"/>
          <w:szCs w:val="23"/>
        </w:rPr>
        <w:t xml:space="preserve">Office of Superintendent of Public Instruction, </w:t>
      </w:r>
      <w:r w:rsidR="00181816">
        <w:rPr>
          <w:rFonts w:asciiTheme="minorHAnsi" w:hAnsiTheme="minorHAnsi"/>
          <w:sz w:val="23"/>
          <w:szCs w:val="23"/>
        </w:rPr>
        <w:t>Washington State Department of Health</w:t>
      </w:r>
      <w:r w:rsidRPr="0052232A">
        <w:rPr>
          <w:rFonts w:asciiTheme="minorHAnsi" w:hAnsiTheme="minorHAnsi"/>
          <w:sz w:val="23"/>
          <w:szCs w:val="23"/>
        </w:rPr>
        <w:t>, Washington Traffic Safety Commission, Washington State Liquor Control Board, and Prevention</w:t>
      </w:r>
      <w:r w:rsidR="00F3616D" w:rsidRPr="0052232A">
        <w:rPr>
          <w:rFonts w:asciiTheme="minorHAnsi" w:hAnsiTheme="minorHAnsi"/>
          <w:sz w:val="23"/>
          <w:szCs w:val="23"/>
        </w:rPr>
        <w:t xml:space="preserve"> Specialist</w:t>
      </w:r>
      <w:r w:rsidRPr="0052232A">
        <w:rPr>
          <w:rFonts w:asciiTheme="minorHAnsi" w:hAnsiTheme="minorHAnsi"/>
          <w:sz w:val="23"/>
          <w:szCs w:val="23"/>
        </w:rPr>
        <w:t xml:space="preserve"> Certification Board of Washington.</w:t>
      </w:r>
      <w:proofErr w:type="gramEnd"/>
    </w:p>
    <w:p w:rsidR="00B235BE" w:rsidRDefault="00B235BE" w:rsidP="007F18D6">
      <w:pPr>
        <w:rPr>
          <w:rFonts w:asciiTheme="minorHAnsi" w:hAnsiTheme="minorHAnsi"/>
          <w:snapToGrid w:val="0"/>
          <w:sz w:val="23"/>
          <w:szCs w:val="23"/>
        </w:rPr>
      </w:pPr>
    </w:p>
    <w:p w:rsidR="007F18D6" w:rsidRPr="0052232A" w:rsidRDefault="00954A36" w:rsidP="007F18D6">
      <w:pPr>
        <w:pStyle w:val="Heading2"/>
        <w:rPr>
          <w:rFonts w:asciiTheme="minorHAnsi" w:hAnsiTheme="minorHAnsi"/>
          <w:i w:val="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C90975" wp14:editId="3D7CC876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6858000" cy="370840"/>
                <wp:effectExtent l="57150" t="38100" r="76200" b="8636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54A36" w:rsidRPr="00465670" w:rsidRDefault="00954A36" w:rsidP="00954A36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.6pt;margin-top:1.05pt;width:540pt;height:2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" fillcolor="#c6d9f1 [671]" strokecolor="windowText" strokeweight=".25pt">
                <v:shadow on="t" color="black" opacity="24903f" origin=",.5" offset="0,.55556mm"/>
                <v:textbox>
                  <w:txbxContent>
                    <w:p w:rsidR="00954A36" w:rsidRPr="00465670" w:rsidRDefault="00954A36" w:rsidP="00954A36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Overview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8D6" w:rsidRPr="0052232A" w:rsidRDefault="007F18D6" w:rsidP="007F18D6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</w:p>
    <w:p w:rsidR="001D5389" w:rsidRPr="00BF59D3" w:rsidRDefault="001D5389" w:rsidP="006B5FBA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8F6E0F" w:rsidRPr="00BF59D3" w:rsidRDefault="008F6E0F" w:rsidP="008F6E0F">
      <w:pPr>
        <w:jc w:val="both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Goals</w:t>
      </w:r>
    </w:p>
    <w:p w:rsidR="008F6E0F" w:rsidRPr="00B235BE" w:rsidRDefault="008F6E0F" w:rsidP="00B235BE">
      <w:pPr>
        <w:rPr>
          <w:rFonts w:asciiTheme="minorHAnsi" w:hAnsiTheme="minorHAnsi"/>
          <w:snapToGrid w:val="0"/>
          <w:sz w:val="23"/>
          <w:szCs w:val="23"/>
        </w:rPr>
      </w:pPr>
      <w:r w:rsidRPr="00B235BE">
        <w:rPr>
          <w:rFonts w:asciiTheme="minorHAnsi" w:hAnsiTheme="minorHAnsi"/>
          <w:snapToGrid w:val="0"/>
          <w:sz w:val="23"/>
          <w:szCs w:val="23"/>
        </w:rPr>
        <w:t>The goals of the Washington State Exemplary Substance Abuse Prevention Awards are to:</w:t>
      </w:r>
    </w:p>
    <w:p w:rsidR="008F6E0F" w:rsidRPr="00BF59D3" w:rsidRDefault="008F6E0F" w:rsidP="00B235BE">
      <w:pPr>
        <w:pStyle w:val="BodyTextIndent2"/>
        <w:numPr>
          <w:ilvl w:val="0"/>
          <w:numId w:val="21"/>
        </w:numPr>
        <w:tabs>
          <w:tab w:val="clear" w:pos="720"/>
        </w:tabs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b/>
          <w:sz w:val="23"/>
          <w:szCs w:val="23"/>
        </w:rPr>
        <w:t>Recognize outstanding</w:t>
      </w:r>
      <w:r w:rsidRPr="00BF59D3">
        <w:rPr>
          <w:rFonts w:asciiTheme="minorHAnsi" w:hAnsiTheme="minorHAnsi"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z w:val="23"/>
          <w:szCs w:val="23"/>
        </w:rPr>
        <w:t xml:space="preserve">community partners and youth </w:t>
      </w:r>
      <w:r w:rsidRPr="00BF59D3">
        <w:rPr>
          <w:rFonts w:asciiTheme="minorHAnsi" w:hAnsiTheme="minorHAnsi"/>
          <w:sz w:val="23"/>
          <w:szCs w:val="23"/>
        </w:rPr>
        <w:t>engaged in substance abuse prevention efforts</w:t>
      </w:r>
      <w:r>
        <w:rPr>
          <w:rFonts w:asciiTheme="minorHAnsi" w:hAnsiTheme="minorHAnsi"/>
          <w:sz w:val="23"/>
          <w:szCs w:val="23"/>
        </w:rPr>
        <w:t>.</w:t>
      </w:r>
    </w:p>
    <w:p w:rsidR="00B235BE" w:rsidRPr="00B235BE" w:rsidRDefault="008F6E0F" w:rsidP="00B235BE">
      <w:pPr>
        <w:pStyle w:val="BodyTextIndent2"/>
        <w:numPr>
          <w:ilvl w:val="0"/>
          <w:numId w:val="21"/>
        </w:numPr>
        <w:tabs>
          <w:tab w:val="clear" w:pos="720"/>
        </w:tabs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b/>
          <w:sz w:val="23"/>
          <w:szCs w:val="23"/>
        </w:rPr>
        <w:t>Focus statewide attention</w:t>
      </w:r>
      <w:r w:rsidRPr="00BF59D3">
        <w:rPr>
          <w:rFonts w:asciiTheme="minorHAnsi" w:hAnsiTheme="minorHAnsi"/>
          <w:sz w:val="23"/>
          <w:szCs w:val="23"/>
        </w:rPr>
        <w:t xml:space="preserve"> on exceptional substance abuse prevention work.</w:t>
      </w:r>
      <w:r w:rsidRPr="00BF59D3">
        <w:rPr>
          <w:rFonts w:asciiTheme="minorHAnsi" w:hAnsiTheme="minorHAnsi"/>
          <w:b/>
          <w:sz w:val="23"/>
          <w:szCs w:val="23"/>
        </w:rPr>
        <w:t xml:space="preserve"> </w:t>
      </w:r>
    </w:p>
    <w:p w:rsidR="008F6E0F" w:rsidRPr="00B235BE" w:rsidRDefault="008F6E0F" w:rsidP="00B235BE">
      <w:pPr>
        <w:pStyle w:val="BodyTextIndent2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 w:rsidRPr="00B235BE">
        <w:rPr>
          <w:rFonts w:asciiTheme="minorHAnsi" w:hAnsiTheme="minorHAnsi"/>
          <w:b/>
          <w:sz w:val="23"/>
          <w:szCs w:val="23"/>
        </w:rPr>
        <w:t>Identify exemplary evidence-based substance abuse prevention programs with exceptional outcomes</w:t>
      </w:r>
      <w:r w:rsidRPr="00B235BE">
        <w:rPr>
          <w:rFonts w:asciiTheme="minorHAnsi" w:hAnsiTheme="minorHAnsi"/>
          <w:sz w:val="23"/>
          <w:szCs w:val="23"/>
        </w:rPr>
        <w:t xml:space="preserve"> that can be adopted or adapted by others.</w:t>
      </w:r>
    </w:p>
    <w:p w:rsidR="008F6E0F" w:rsidRDefault="008F6E0F" w:rsidP="008F6E0F">
      <w:pPr>
        <w:jc w:val="both"/>
        <w:rPr>
          <w:rFonts w:asciiTheme="minorHAnsi" w:hAnsiTheme="minorHAnsi"/>
          <w:b/>
          <w:snapToGrid w:val="0"/>
          <w:sz w:val="23"/>
          <w:szCs w:val="23"/>
          <w:u w:val="single"/>
        </w:rPr>
      </w:pPr>
    </w:p>
    <w:p w:rsidR="008F6E0F" w:rsidRPr="00BF59D3" w:rsidRDefault="008F6E0F" w:rsidP="00B235BE">
      <w:pPr>
        <w:spacing w:line="276" w:lineRule="auto"/>
        <w:jc w:val="both"/>
        <w:rPr>
          <w:rFonts w:asciiTheme="minorHAnsi" w:hAnsiTheme="minorHAnsi" w:cs="Arial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201</w:t>
      </w:r>
      <w:r>
        <w:rPr>
          <w:rFonts w:asciiTheme="minorHAnsi" w:hAnsiTheme="minorHAnsi"/>
          <w:b/>
          <w:snapToGrid w:val="0"/>
          <w:sz w:val="23"/>
          <w:szCs w:val="23"/>
          <w:u w:val="single"/>
        </w:rPr>
        <w:t>4</w:t>
      </w: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 Timeline</w:t>
      </w:r>
    </w:p>
    <w:p w:rsidR="008F6E0F" w:rsidRPr="00BF59D3" w:rsidRDefault="007C64A5" w:rsidP="00B235BE">
      <w:pPr>
        <w:spacing w:line="276" w:lineRule="auto"/>
        <w:jc w:val="both"/>
        <w:rPr>
          <w:rFonts w:asciiTheme="minorHAnsi" w:hAnsiTheme="minorHAnsi" w:cs="Arial"/>
          <w:bCs/>
          <w:snapToGrid w:val="0"/>
          <w:sz w:val="23"/>
          <w:szCs w:val="23"/>
        </w:rPr>
      </w:pPr>
      <w:r>
        <w:rPr>
          <w:rFonts w:asciiTheme="minorHAnsi" w:hAnsiTheme="minorHAnsi" w:cs="Arial"/>
          <w:bCs/>
          <w:snapToGrid w:val="0"/>
          <w:sz w:val="23"/>
          <w:szCs w:val="23"/>
        </w:rPr>
        <w:t>July 29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>, 201</w:t>
      </w:r>
      <w:r w:rsidR="008F6E0F">
        <w:rPr>
          <w:rFonts w:asciiTheme="minorHAnsi" w:hAnsiTheme="minorHAnsi" w:cs="Arial"/>
          <w:bCs/>
          <w:snapToGrid w:val="0"/>
          <w:sz w:val="23"/>
          <w:szCs w:val="23"/>
        </w:rPr>
        <w:t>4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  <w:t xml:space="preserve">            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  <w:t>Announcement and nomination packet distributed</w:t>
      </w:r>
    </w:p>
    <w:p w:rsidR="008F6E0F" w:rsidRPr="00794196" w:rsidRDefault="007C64A5" w:rsidP="00B235BE">
      <w:pPr>
        <w:spacing w:line="276" w:lineRule="auto"/>
        <w:jc w:val="both"/>
        <w:rPr>
          <w:rFonts w:asciiTheme="minorHAnsi" w:hAnsiTheme="minorHAnsi" w:cs="Arial"/>
          <w:b/>
          <w:bCs/>
          <w:snapToGrid w:val="0"/>
          <w:sz w:val="23"/>
          <w:szCs w:val="23"/>
        </w:rPr>
      </w:pPr>
      <w:r>
        <w:rPr>
          <w:rFonts w:asciiTheme="minorHAnsi" w:hAnsiTheme="minorHAnsi" w:cs="Arial"/>
          <w:b/>
          <w:bCs/>
          <w:snapToGrid w:val="0"/>
          <w:sz w:val="23"/>
          <w:szCs w:val="23"/>
        </w:rPr>
        <w:t xml:space="preserve">September 10 </w:t>
      </w:r>
      <w:r w:rsidR="008F6E0F" w:rsidRPr="00794196">
        <w:rPr>
          <w:rFonts w:asciiTheme="minorHAnsi" w:hAnsiTheme="minorHAnsi" w:cs="Arial"/>
          <w:b/>
          <w:bCs/>
          <w:snapToGrid w:val="0"/>
          <w:sz w:val="23"/>
          <w:szCs w:val="23"/>
        </w:rPr>
        <w:t>by 5:00 p.m.</w:t>
      </w:r>
      <w:r w:rsidR="008F6E0F" w:rsidRPr="00794196">
        <w:rPr>
          <w:rFonts w:asciiTheme="minorHAnsi" w:hAnsiTheme="minorHAnsi" w:cs="Arial"/>
          <w:b/>
          <w:bCs/>
          <w:snapToGrid w:val="0"/>
          <w:sz w:val="23"/>
          <w:szCs w:val="23"/>
        </w:rPr>
        <w:tab/>
        <w:t xml:space="preserve">Deadline for nomination submission </w:t>
      </w:r>
    </w:p>
    <w:p w:rsidR="008F6E0F" w:rsidRPr="00BF59D3" w:rsidRDefault="008F6E0F" w:rsidP="00B235BE">
      <w:pPr>
        <w:spacing w:line="276" w:lineRule="auto"/>
        <w:jc w:val="both"/>
        <w:rPr>
          <w:rFonts w:asciiTheme="minorHAnsi" w:hAnsiTheme="minorHAnsi" w:cs="Arial"/>
          <w:bCs/>
          <w:snapToGrid w:val="0"/>
          <w:sz w:val="23"/>
          <w:szCs w:val="23"/>
        </w:rPr>
      </w:pPr>
      <w:r>
        <w:rPr>
          <w:rFonts w:asciiTheme="minorHAnsi" w:hAnsiTheme="minorHAnsi" w:cs="Arial"/>
          <w:bCs/>
          <w:snapToGrid w:val="0"/>
          <w:sz w:val="23"/>
          <w:szCs w:val="23"/>
        </w:rPr>
        <w:t xml:space="preserve">September </w:t>
      </w:r>
      <w:r w:rsidR="00BC43A6">
        <w:rPr>
          <w:rFonts w:asciiTheme="minorHAnsi" w:hAnsiTheme="minorHAnsi" w:cs="Arial"/>
          <w:bCs/>
          <w:snapToGrid w:val="0"/>
          <w:sz w:val="23"/>
          <w:szCs w:val="23"/>
        </w:rPr>
        <w:t>30</w:t>
      </w:r>
      <w:r w:rsidRPr="00BF59D3">
        <w:rPr>
          <w:rFonts w:asciiTheme="minorHAnsi" w:hAnsiTheme="minorHAnsi" w:cs="Arial"/>
          <w:bCs/>
          <w:snapToGrid w:val="0"/>
          <w:sz w:val="23"/>
          <w:szCs w:val="23"/>
        </w:rPr>
        <w:t>, 201</w:t>
      </w:r>
      <w:r>
        <w:rPr>
          <w:rFonts w:asciiTheme="minorHAnsi" w:hAnsiTheme="minorHAnsi" w:cs="Arial"/>
          <w:bCs/>
          <w:snapToGrid w:val="0"/>
          <w:sz w:val="23"/>
          <w:szCs w:val="23"/>
        </w:rPr>
        <w:t>4</w:t>
      </w:r>
      <w:r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  <w:t>Notify awardees</w:t>
      </w:r>
    </w:p>
    <w:p w:rsidR="008F6E0F" w:rsidRPr="00BF59D3" w:rsidRDefault="008F6E0F" w:rsidP="00B235BE">
      <w:pPr>
        <w:spacing w:line="276" w:lineRule="auto"/>
        <w:ind w:left="2880" w:hanging="2880"/>
        <w:rPr>
          <w:rFonts w:asciiTheme="minorHAnsi" w:hAnsiTheme="minorHAnsi" w:cs="Arial"/>
          <w:bCs/>
          <w:snapToGrid w:val="0"/>
          <w:sz w:val="23"/>
          <w:szCs w:val="23"/>
        </w:rPr>
      </w:pPr>
      <w:r>
        <w:rPr>
          <w:rFonts w:asciiTheme="minorHAnsi" w:hAnsiTheme="minorHAnsi" w:cs="Arial"/>
          <w:bCs/>
          <w:snapToGrid w:val="0"/>
          <w:sz w:val="23"/>
          <w:szCs w:val="23"/>
        </w:rPr>
        <w:t>October 20, 2014</w:t>
      </w:r>
      <w:r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Pr="00BF59D3">
        <w:rPr>
          <w:rFonts w:asciiTheme="minorHAnsi" w:hAnsiTheme="minorHAnsi" w:cs="Arial"/>
          <w:bCs/>
          <w:snapToGrid w:val="0"/>
          <w:sz w:val="23"/>
          <w:szCs w:val="23"/>
        </w:rPr>
        <w:t>Awards Ceremony, Washington State Prevention Summit, Yakima, Washington</w:t>
      </w:r>
    </w:p>
    <w:p w:rsidR="008F6E0F" w:rsidRDefault="008F6E0F" w:rsidP="008F6E0F">
      <w:pPr>
        <w:ind w:left="2160" w:hanging="2160"/>
        <w:rPr>
          <w:rFonts w:asciiTheme="minorHAnsi" w:hAnsiTheme="minorHAnsi" w:cs="Arial"/>
          <w:sz w:val="23"/>
          <w:szCs w:val="23"/>
          <w:u w:val="single"/>
        </w:rPr>
      </w:pPr>
    </w:p>
    <w:p w:rsidR="008F6E0F" w:rsidRPr="00BF59D3" w:rsidRDefault="008F6E0F" w:rsidP="008F6E0F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Application Procedures</w:t>
      </w:r>
    </w:p>
    <w:p w:rsidR="008F6E0F" w:rsidRPr="00BF59D3" w:rsidRDefault="008F6E0F" w:rsidP="008F6E0F">
      <w:pPr>
        <w:rPr>
          <w:rFonts w:asciiTheme="minorHAnsi" w:hAnsiTheme="minorHAnsi" w:cs="Arial"/>
          <w:snapToGrid w:val="0"/>
          <w:sz w:val="23"/>
          <w:szCs w:val="23"/>
        </w:rPr>
      </w:pPr>
      <w:r w:rsidRPr="00E05EEC">
        <w:rPr>
          <w:rFonts w:asciiTheme="minorHAnsi" w:hAnsiTheme="minorHAnsi" w:cs="Arial"/>
          <w:snapToGrid w:val="0"/>
          <w:sz w:val="23"/>
          <w:szCs w:val="23"/>
        </w:rPr>
        <w:t xml:space="preserve">Nominations may be submitted via </w:t>
      </w:r>
      <w:r w:rsidR="00BF6052" w:rsidRPr="00E05EEC">
        <w:rPr>
          <w:rFonts w:asciiTheme="minorHAnsi" w:hAnsiTheme="minorHAnsi" w:cs="Arial"/>
          <w:snapToGrid w:val="0"/>
          <w:sz w:val="23"/>
          <w:szCs w:val="23"/>
        </w:rPr>
        <w:t xml:space="preserve">email, </w:t>
      </w:r>
      <w:r w:rsidRPr="00E05EEC">
        <w:rPr>
          <w:rFonts w:asciiTheme="minorHAnsi" w:hAnsiTheme="minorHAnsi" w:cs="Arial"/>
          <w:snapToGrid w:val="0"/>
          <w:sz w:val="23"/>
          <w:szCs w:val="23"/>
        </w:rPr>
        <w:t>postal mail</w:t>
      </w:r>
      <w:r w:rsidR="00BF6052" w:rsidRPr="00E05EEC">
        <w:rPr>
          <w:rFonts w:asciiTheme="minorHAnsi" w:hAnsiTheme="minorHAnsi" w:cs="Arial"/>
          <w:snapToGrid w:val="0"/>
          <w:sz w:val="23"/>
          <w:szCs w:val="23"/>
        </w:rPr>
        <w:t>, or fax</w:t>
      </w:r>
      <w:r w:rsidRPr="00E05EEC">
        <w:rPr>
          <w:rFonts w:asciiTheme="minorHAnsi" w:hAnsiTheme="minorHAnsi" w:cs="Arial"/>
          <w:snapToGrid w:val="0"/>
          <w:sz w:val="23"/>
          <w:szCs w:val="23"/>
        </w:rPr>
        <w:t>.</w:t>
      </w:r>
      <w:r>
        <w:rPr>
          <w:rFonts w:asciiTheme="minorHAnsi" w:hAnsiTheme="minorHAnsi" w:cs="Arial"/>
          <w:snapToGrid w:val="0"/>
          <w:sz w:val="23"/>
          <w:szCs w:val="23"/>
        </w:rPr>
        <w:t xml:space="preserve">  </w:t>
      </w:r>
      <w:r w:rsidR="00BF6052">
        <w:rPr>
          <w:rFonts w:asciiTheme="minorHAnsi" w:hAnsiTheme="minorHAnsi" w:cs="Arial"/>
          <w:snapToGrid w:val="0"/>
          <w:sz w:val="23"/>
          <w:szCs w:val="23"/>
        </w:rPr>
        <w:t xml:space="preserve">The </w:t>
      </w:r>
      <w:r>
        <w:rPr>
          <w:rFonts w:asciiTheme="minorHAnsi" w:hAnsiTheme="minorHAnsi" w:cs="Arial"/>
          <w:snapToGrid w:val="0"/>
          <w:sz w:val="23"/>
          <w:szCs w:val="23"/>
        </w:rPr>
        <w:t>N</w:t>
      </w:r>
      <w:r w:rsidR="00BF6052">
        <w:rPr>
          <w:rFonts w:asciiTheme="minorHAnsi" w:hAnsiTheme="minorHAnsi" w:cs="Arial"/>
          <w:snapToGrid w:val="0"/>
          <w:sz w:val="23"/>
          <w:szCs w:val="23"/>
        </w:rPr>
        <w:t>omination 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pplication begin</w:t>
      </w:r>
      <w:r>
        <w:rPr>
          <w:rFonts w:asciiTheme="minorHAnsi" w:hAnsiTheme="minorHAnsi" w:cs="Arial"/>
          <w:snapToGrid w:val="0"/>
          <w:sz w:val="23"/>
          <w:szCs w:val="23"/>
        </w:rPr>
        <w:t>s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on page 4</w:t>
      </w:r>
      <w:r w:rsidR="00E05EEC">
        <w:rPr>
          <w:rFonts w:asciiTheme="minorHAnsi" w:hAnsiTheme="minorHAnsi" w:cs="Arial"/>
          <w:snapToGrid w:val="0"/>
          <w:sz w:val="23"/>
          <w:szCs w:val="23"/>
        </w:rPr>
        <w:t xml:space="preserve"> of this packet. 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Keep in mind that </w:t>
      </w:r>
      <w:r>
        <w:rPr>
          <w:rFonts w:asciiTheme="minorHAnsi" w:hAnsiTheme="minorHAnsi" w:cs="Arial"/>
          <w:b/>
          <w:snapToGrid w:val="0"/>
          <w:sz w:val="23"/>
          <w:szCs w:val="23"/>
        </w:rPr>
        <w:t xml:space="preserve">the review committee will have only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>the information</w:t>
      </w:r>
      <w:r>
        <w:rPr>
          <w:rFonts w:asciiTheme="minorHAnsi" w:hAnsiTheme="minorHAnsi" w:cs="Arial"/>
          <w:b/>
          <w:snapToGrid w:val="0"/>
          <w:sz w:val="23"/>
          <w:szCs w:val="23"/>
        </w:rPr>
        <w:t xml:space="preserve"> that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you provide to assess the nominee’s suitability for an </w:t>
      </w:r>
      <w:r>
        <w:rPr>
          <w:rFonts w:asciiTheme="minorHAnsi" w:hAnsiTheme="minorHAnsi" w:cs="Arial"/>
          <w:b/>
          <w:snapToGrid w:val="0"/>
          <w:sz w:val="23"/>
          <w:szCs w:val="23"/>
        </w:rPr>
        <w:t>a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>ward.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 Nominations with missing or otherwise incomplete information will not be successful.  Attachments with supporting information will not be reviewed. </w:t>
      </w:r>
    </w:p>
    <w:p w:rsidR="00954A36" w:rsidRDefault="00954A36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</w:p>
    <w:p w:rsidR="00954A36" w:rsidRDefault="00FA4AB3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>
        <w:rPr>
          <w:rFonts w:asciiTheme="minorHAnsi" w:hAnsiTheme="minorHAnsi"/>
          <w:b/>
          <w:snapToGrid w:val="0"/>
          <w:sz w:val="23"/>
          <w:szCs w:val="23"/>
          <w:u w:val="single"/>
        </w:rPr>
        <w:t>Categories</w:t>
      </w:r>
    </w:p>
    <w:p w:rsidR="00954A36" w:rsidRPr="008C05F8" w:rsidRDefault="008C05F8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8C05F8">
        <w:rPr>
          <w:rFonts w:asciiTheme="minorHAnsi" w:hAnsiTheme="minorHAnsi"/>
          <w:snapToGrid w:val="0"/>
          <w:sz w:val="23"/>
          <w:szCs w:val="23"/>
        </w:rPr>
        <w:t>Youth Leadership – group or individual</w:t>
      </w:r>
    </w:p>
    <w:p w:rsidR="006B4224" w:rsidRDefault="008C05F8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6B4224">
        <w:rPr>
          <w:rFonts w:asciiTheme="minorHAnsi" w:hAnsiTheme="minorHAnsi"/>
          <w:snapToGrid w:val="0"/>
          <w:sz w:val="23"/>
          <w:szCs w:val="23"/>
        </w:rPr>
        <w:t xml:space="preserve">Prevention Professional </w:t>
      </w:r>
    </w:p>
    <w:p w:rsidR="008C05F8" w:rsidRPr="006B4224" w:rsidRDefault="008C05F8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6B4224">
        <w:rPr>
          <w:rFonts w:asciiTheme="minorHAnsi" w:hAnsiTheme="minorHAnsi"/>
          <w:snapToGrid w:val="0"/>
          <w:sz w:val="23"/>
          <w:szCs w:val="23"/>
        </w:rPr>
        <w:t>Community Coalition – with emphasis on substance abuse prevention</w:t>
      </w:r>
    </w:p>
    <w:p w:rsidR="008C05F8" w:rsidRPr="008C05F8" w:rsidRDefault="008C05F8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8C05F8">
        <w:rPr>
          <w:rFonts w:asciiTheme="minorHAnsi" w:hAnsiTheme="minorHAnsi"/>
          <w:snapToGrid w:val="0"/>
          <w:sz w:val="23"/>
          <w:szCs w:val="23"/>
        </w:rPr>
        <w:t xml:space="preserve">Sector Representative </w:t>
      </w:r>
    </w:p>
    <w:p w:rsidR="008C05F8" w:rsidRPr="008C05F8" w:rsidRDefault="008C05F8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8C05F8">
        <w:rPr>
          <w:rFonts w:asciiTheme="minorHAnsi" w:hAnsiTheme="minorHAnsi"/>
          <w:snapToGrid w:val="0"/>
          <w:sz w:val="23"/>
          <w:szCs w:val="23"/>
        </w:rPr>
        <w:t>Program – demonstrating exemplary outcomes</w:t>
      </w:r>
    </w:p>
    <w:p w:rsidR="007F18D6" w:rsidRDefault="007C0B44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lastRenderedPageBreak/>
        <w:t>Criteria for Awards</w:t>
      </w:r>
    </w:p>
    <w:p w:rsidR="00665CA4" w:rsidRPr="00665CA4" w:rsidRDefault="00665CA4" w:rsidP="006B5FBA">
      <w:pPr>
        <w:rPr>
          <w:rFonts w:asciiTheme="minorHAnsi" w:hAnsiTheme="minorHAnsi"/>
          <w:b/>
          <w:snapToGrid w:val="0"/>
          <w:sz w:val="16"/>
          <w:szCs w:val="16"/>
          <w:u w:val="single"/>
        </w:rPr>
      </w:pPr>
    </w:p>
    <w:p w:rsidR="00E95685" w:rsidRPr="00BF59D3" w:rsidRDefault="00E95685" w:rsidP="00534DCB">
      <w:pPr>
        <w:numPr>
          <w:ilvl w:val="0"/>
          <w:numId w:val="18"/>
        </w:numPr>
        <w:ind w:left="450" w:hanging="270"/>
        <w:jc w:val="both"/>
        <w:rPr>
          <w:rFonts w:asciiTheme="minorHAnsi" w:hAnsiTheme="minorHAnsi"/>
          <w:b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Exemplary Substance Abuse Prevention Youth Leadership:  </w:t>
      </w:r>
    </w:p>
    <w:p w:rsidR="00E95685" w:rsidRPr="00BF59D3" w:rsidRDefault="00E95685" w:rsidP="00534DCB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To be considered for the award, </w:t>
      </w:r>
      <w:r w:rsidR="007C64A5">
        <w:rPr>
          <w:rFonts w:asciiTheme="minorHAnsi" w:hAnsiTheme="minorHAnsi"/>
          <w:snapToGrid w:val="0"/>
          <w:sz w:val="23"/>
          <w:szCs w:val="23"/>
        </w:rPr>
        <w:t>n</w:t>
      </w:r>
      <w:r w:rsidR="007C64A5" w:rsidRPr="00BF59D3">
        <w:rPr>
          <w:rFonts w:asciiTheme="minorHAnsi" w:hAnsiTheme="minorHAnsi"/>
          <w:snapToGrid w:val="0"/>
          <w:sz w:val="23"/>
          <w:szCs w:val="23"/>
        </w:rPr>
        <w:t xml:space="preserve">ominees </w:t>
      </w:r>
      <w:r w:rsidR="00B61B95">
        <w:rPr>
          <w:rFonts w:asciiTheme="minorHAnsi" w:hAnsiTheme="minorHAnsi"/>
          <w:snapToGrid w:val="0"/>
          <w:sz w:val="23"/>
          <w:szCs w:val="23"/>
        </w:rPr>
        <w:t>must be strong prevention advocates who demonstrate good peer leadership, teamwork, and volunteerism.  Nominees must have regularly participated in community and/</w:t>
      </w:r>
      <w:r w:rsidR="00B61B95" w:rsidRPr="00BF59D3">
        <w:rPr>
          <w:rFonts w:asciiTheme="minorHAnsi" w:hAnsiTheme="minorHAnsi"/>
          <w:snapToGrid w:val="0"/>
          <w:sz w:val="23"/>
          <w:szCs w:val="23"/>
        </w:rPr>
        <w:t xml:space="preserve">or school </w:t>
      </w:r>
      <w:r w:rsidR="00B61B95">
        <w:rPr>
          <w:rFonts w:asciiTheme="minorHAnsi" w:hAnsiTheme="minorHAnsi"/>
          <w:snapToGrid w:val="0"/>
          <w:sz w:val="23"/>
          <w:szCs w:val="23"/>
        </w:rPr>
        <w:t>prevention activities</w:t>
      </w:r>
      <w:r w:rsidR="00B61B95" w:rsidRPr="00BF59D3">
        <w:rPr>
          <w:rFonts w:asciiTheme="minorHAnsi" w:hAnsiTheme="minorHAnsi"/>
          <w:snapToGrid w:val="0"/>
          <w:sz w:val="23"/>
          <w:szCs w:val="23"/>
        </w:rPr>
        <w:t xml:space="preserve"> for a minimum of one year</w:t>
      </w:r>
      <w:r w:rsidR="007C64A5" w:rsidRPr="00BF59D3">
        <w:rPr>
          <w:rFonts w:asciiTheme="minorHAnsi" w:hAnsiTheme="minorHAnsi"/>
          <w:snapToGrid w:val="0"/>
          <w:sz w:val="23"/>
          <w:szCs w:val="23"/>
        </w:rPr>
        <w:t xml:space="preserve">.  </w:t>
      </w:r>
    </w:p>
    <w:p w:rsidR="00E95685" w:rsidRPr="00BF59D3" w:rsidRDefault="00E95685" w:rsidP="00534DCB">
      <w:pPr>
        <w:ind w:left="450" w:hanging="270"/>
        <w:rPr>
          <w:rFonts w:asciiTheme="minorHAnsi" w:hAnsiTheme="minorHAnsi"/>
          <w:snapToGrid w:val="0"/>
          <w:sz w:val="23"/>
          <w:szCs w:val="23"/>
        </w:rPr>
      </w:pPr>
    </w:p>
    <w:p w:rsidR="007F18D6" w:rsidRPr="00BF59D3" w:rsidRDefault="007F18D6" w:rsidP="00534DCB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Exemplary </w:t>
      </w:r>
      <w:r w:rsidR="001A7CE4">
        <w:rPr>
          <w:rFonts w:asciiTheme="minorHAnsi" w:hAnsiTheme="minorHAnsi"/>
          <w:b/>
          <w:snapToGrid w:val="0"/>
          <w:sz w:val="23"/>
          <w:szCs w:val="23"/>
        </w:rPr>
        <w:t>Substance Abuse Prevention:</w:t>
      </w:r>
    </w:p>
    <w:p w:rsidR="00983A66" w:rsidRDefault="007F18D6" w:rsidP="00534DCB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To be considered for the award, </w:t>
      </w: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nominated individuals, </w:t>
      </w:r>
      <w:r w:rsidR="0061412F" w:rsidRPr="00BF59D3">
        <w:rPr>
          <w:rFonts w:asciiTheme="minorHAnsi" w:hAnsiTheme="minorHAnsi"/>
          <w:b/>
          <w:snapToGrid w:val="0"/>
          <w:sz w:val="23"/>
          <w:szCs w:val="23"/>
        </w:rPr>
        <w:t xml:space="preserve">departments, </w:t>
      </w:r>
      <w:r w:rsidR="00D10927">
        <w:rPr>
          <w:rFonts w:asciiTheme="minorHAnsi" w:hAnsiTheme="minorHAnsi"/>
          <w:b/>
          <w:snapToGrid w:val="0"/>
          <w:sz w:val="23"/>
          <w:szCs w:val="23"/>
        </w:rPr>
        <w:t xml:space="preserve">coalitions, </w:t>
      </w: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organizations, businesses, </w:t>
      </w:r>
      <w:r w:rsidR="0061412F" w:rsidRPr="00BF59D3">
        <w:rPr>
          <w:rFonts w:asciiTheme="minorHAnsi" w:hAnsiTheme="minorHAnsi"/>
          <w:b/>
          <w:snapToGrid w:val="0"/>
          <w:sz w:val="23"/>
          <w:szCs w:val="23"/>
        </w:rPr>
        <w:t xml:space="preserve">or </w:t>
      </w:r>
      <w:r w:rsidR="00F12E6A" w:rsidRPr="00BF59D3">
        <w:rPr>
          <w:rFonts w:asciiTheme="minorHAnsi" w:hAnsiTheme="minorHAnsi"/>
          <w:b/>
          <w:snapToGrid w:val="0"/>
          <w:sz w:val="23"/>
          <w:szCs w:val="23"/>
        </w:rPr>
        <w:t xml:space="preserve">agencies </w:t>
      </w:r>
      <w:r w:rsidRPr="00BF59D3">
        <w:rPr>
          <w:rFonts w:asciiTheme="minorHAnsi" w:hAnsiTheme="minorHAnsi"/>
          <w:snapToGrid w:val="0"/>
          <w:sz w:val="23"/>
          <w:szCs w:val="23"/>
        </w:rPr>
        <w:t>must be strong prevention advocates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AB711D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D9569D" w:rsidRPr="00BF59D3">
        <w:rPr>
          <w:rFonts w:asciiTheme="minorHAnsi" w:hAnsiTheme="minorHAnsi"/>
          <w:snapToGrid w:val="0"/>
          <w:sz w:val="23"/>
          <w:szCs w:val="23"/>
        </w:rPr>
        <w:t>Nominators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should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demonstrat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>e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the nominee’s </w:t>
      </w:r>
      <w:r w:rsidRPr="00BF59D3">
        <w:rPr>
          <w:rFonts w:asciiTheme="minorHAnsi" w:hAnsiTheme="minorHAnsi"/>
          <w:snapToGrid w:val="0"/>
          <w:sz w:val="23"/>
          <w:szCs w:val="23"/>
        </w:rPr>
        <w:t>leadership and</w:t>
      </w:r>
      <w:r w:rsidR="007832A3" w:rsidRPr="00BF59D3">
        <w:rPr>
          <w:rFonts w:asciiTheme="minorHAnsi" w:hAnsiTheme="minorHAnsi"/>
          <w:snapToGrid w:val="0"/>
          <w:sz w:val="23"/>
          <w:szCs w:val="23"/>
        </w:rPr>
        <w:t xml:space="preserve"> community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partnerships for evidence-based prevention service delivery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, community </w:t>
      </w:r>
      <w:r w:rsidR="00D9569D" w:rsidRPr="00BF59D3">
        <w:rPr>
          <w:rFonts w:asciiTheme="minorHAnsi" w:hAnsiTheme="minorHAnsi"/>
          <w:snapToGrid w:val="0"/>
          <w:sz w:val="23"/>
          <w:szCs w:val="23"/>
        </w:rPr>
        <w:t>involvement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in relation to </w:t>
      </w:r>
      <w:r w:rsidR="007832A3" w:rsidRPr="00BF59D3">
        <w:rPr>
          <w:rFonts w:asciiTheme="minorHAnsi" w:hAnsiTheme="minorHAnsi"/>
          <w:snapToGrid w:val="0"/>
          <w:sz w:val="23"/>
          <w:szCs w:val="23"/>
        </w:rPr>
        <w:t xml:space="preserve">the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community </w:t>
      </w:r>
      <w:r w:rsidR="00D9569D" w:rsidRPr="00BF59D3">
        <w:rPr>
          <w:rFonts w:asciiTheme="minorHAnsi" w:hAnsiTheme="minorHAnsi"/>
          <w:snapToGrid w:val="0"/>
          <w:sz w:val="23"/>
          <w:szCs w:val="23"/>
        </w:rPr>
        <w:t>coalition’s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strategic plan</w:t>
      </w:r>
      <w:r w:rsidR="00FF5B52">
        <w:rPr>
          <w:rFonts w:asciiTheme="minorHAnsi" w:hAnsiTheme="minorHAnsi"/>
          <w:snapToGrid w:val="0"/>
          <w:sz w:val="23"/>
          <w:szCs w:val="23"/>
        </w:rPr>
        <w:t>,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and </w:t>
      </w:r>
      <w:r w:rsidR="007832A3" w:rsidRPr="00BF59D3">
        <w:rPr>
          <w:rFonts w:asciiTheme="minorHAnsi" w:hAnsiTheme="minorHAnsi"/>
          <w:snapToGrid w:val="0"/>
          <w:sz w:val="23"/>
          <w:szCs w:val="23"/>
        </w:rPr>
        <w:t xml:space="preserve">their </w:t>
      </w:r>
      <w:r w:rsidR="00404692" w:rsidRPr="00BF59D3">
        <w:rPr>
          <w:rFonts w:asciiTheme="minorHAnsi" w:hAnsiTheme="minorHAnsi"/>
          <w:snapToGrid w:val="0"/>
          <w:sz w:val="23"/>
          <w:szCs w:val="23"/>
        </w:rPr>
        <w:t>commitment</w:t>
      </w:r>
      <w:r w:rsidR="00FF5B52">
        <w:rPr>
          <w:rFonts w:asciiTheme="minorHAnsi" w:hAnsiTheme="minorHAnsi"/>
          <w:snapToGrid w:val="0"/>
          <w:sz w:val="23"/>
          <w:szCs w:val="23"/>
        </w:rPr>
        <w:t xml:space="preserve"> to </w:t>
      </w:r>
      <w:r w:rsidR="005E42CC">
        <w:rPr>
          <w:rFonts w:asciiTheme="minorHAnsi" w:hAnsiTheme="minorHAnsi"/>
          <w:snapToGrid w:val="0"/>
          <w:sz w:val="23"/>
          <w:szCs w:val="23"/>
        </w:rPr>
        <w:t xml:space="preserve">substance abuse </w:t>
      </w:r>
      <w:r w:rsidR="00FF5B52">
        <w:rPr>
          <w:rFonts w:asciiTheme="minorHAnsi" w:hAnsiTheme="minorHAnsi"/>
          <w:snapToGrid w:val="0"/>
          <w:sz w:val="23"/>
          <w:szCs w:val="23"/>
        </w:rPr>
        <w:t>prevention</w:t>
      </w:r>
      <w:r w:rsidR="00404692" w:rsidRPr="00BF59D3">
        <w:rPr>
          <w:rFonts w:asciiTheme="minorHAnsi" w:hAnsiTheme="minorHAnsi"/>
          <w:snapToGrid w:val="0"/>
          <w:sz w:val="23"/>
          <w:szCs w:val="23"/>
        </w:rPr>
        <w:t>.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FF5B52" w:rsidRPr="00BF59D3" w:rsidRDefault="00FF5B52" w:rsidP="00534DCB">
      <w:pPr>
        <w:ind w:left="450" w:hanging="270"/>
        <w:rPr>
          <w:rFonts w:asciiTheme="minorHAnsi" w:hAnsiTheme="minorHAnsi"/>
          <w:snapToGrid w:val="0"/>
          <w:sz w:val="23"/>
          <w:szCs w:val="23"/>
        </w:rPr>
      </w:pPr>
    </w:p>
    <w:p w:rsidR="007F18D6" w:rsidRPr="00BF59D3" w:rsidRDefault="007F18D6" w:rsidP="00534DCB">
      <w:pPr>
        <w:pStyle w:val="Heading3"/>
        <w:numPr>
          <w:ilvl w:val="0"/>
          <w:numId w:val="18"/>
        </w:numPr>
        <w:ind w:left="450" w:hanging="270"/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sz w:val="23"/>
          <w:szCs w:val="23"/>
        </w:rPr>
        <w:t xml:space="preserve">Exemplary </w:t>
      </w:r>
      <w:r w:rsidR="00E95685" w:rsidRPr="00BF59D3">
        <w:rPr>
          <w:rFonts w:asciiTheme="minorHAnsi" w:hAnsiTheme="minorHAnsi"/>
          <w:sz w:val="23"/>
          <w:szCs w:val="23"/>
        </w:rPr>
        <w:t xml:space="preserve">Substance Abuse Prevention </w:t>
      </w:r>
      <w:r w:rsidR="0061412F" w:rsidRPr="00BF59D3">
        <w:rPr>
          <w:rFonts w:asciiTheme="minorHAnsi" w:hAnsiTheme="minorHAnsi"/>
          <w:sz w:val="23"/>
          <w:szCs w:val="23"/>
        </w:rPr>
        <w:t>Program</w:t>
      </w:r>
      <w:r w:rsidRPr="00BF59D3">
        <w:rPr>
          <w:rFonts w:asciiTheme="minorHAnsi" w:hAnsiTheme="minorHAnsi"/>
          <w:sz w:val="23"/>
          <w:szCs w:val="23"/>
        </w:rPr>
        <w:t>:</w:t>
      </w:r>
      <w:r w:rsidR="00FB0B0E" w:rsidRPr="00BF59D3">
        <w:rPr>
          <w:rFonts w:asciiTheme="minorHAnsi" w:hAnsiTheme="minorHAnsi"/>
          <w:sz w:val="23"/>
          <w:szCs w:val="23"/>
        </w:rPr>
        <w:t xml:space="preserve"> </w:t>
      </w:r>
      <w:r w:rsidR="00FB0B0E" w:rsidRPr="00BF59D3">
        <w:rPr>
          <w:rFonts w:asciiTheme="minorHAnsi" w:hAnsiTheme="minorHAnsi"/>
          <w:b w:val="0"/>
          <w:sz w:val="23"/>
          <w:szCs w:val="23"/>
        </w:rPr>
        <w:t>(one nomination will be selected from this category)</w:t>
      </w:r>
    </w:p>
    <w:p w:rsidR="007F18D6" w:rsidRPr="00BF59D3" w:rsidRDefault="007F18D6" w:rsidP="00534DCB">
      <w:pPr>
        <w:pStyle w:val="Heading3"/>
        <w:ind w:left="450"/>
        <w:rPr>
          <w:rFonts w:asciiTheme="minorHAnsi" w:hAnsiTheme="minorHAnsi"/>
          <w:b w:val="0"/>
          <w:sz w:val="23"/>
          <w:szCs w:val="23"/>
          <w:u w:val="single"/>
        </w:rPr>
      </w:pPr>
      <w:r w:rsidRPr="00BF59D3">
        <w:rPr>
          <w:rFonts w:asciiTheme="minorHAnsi" w:hAnsiTheme="minorHAnsi"/>
          <w:b w:val="0"/>
          <w:sz w:val="23"/>
          <w:szCs w:val="23"/>
        </w:rPr>
        <w:t>To be considered for the award, program nominations must</w:t>
      </w:r>
      <w:r w:rsidR="00E24066" w:rsidRPr="00BF59D3">
        <w:rPr>
          <w:rFonts w:asciiTheme="minorHAnsi" w:hAnsiTheme="minorHAnsi"/>
          <w:b w:val="0"/>
          <w:sz w:val="23"/>
          <w:szCs w:val="23"/>
        </w:rPr>
        <w:t xml:space="preserve"> address 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all </w:t>
      </w:r>
      <w:r w:rsidR="00BC2263">
        <w:rPr>
          <w:rFonts w:asciiTheme="minorHAnsi" w:hAnsiTheme="minorHAnsi"/>
          <w:b w:val="0"/>
          <w:sz w:val="23"/>
          <w:szCs w:val="23"/>
        </w:rPr>
        <w:t>elements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 in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question</w:t>
      </w:r>
      <w:r w:rsidR="00B24FB5">
        <w:rPr>
          <w:rFonts w:asciiTheme="minorHAnsi" w:hAnsiTheme="minorHAnsi"/>
          <w:b w:val="0"/>
          <w:sz w:val="23"/>
          <w:szCs w:val="23"/>
        </w:rPr>
        <w:t xml:space="preserve"> two (2)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, page </w:t>
      </w:r>
      <w:r w:rsidR="00B24FB5">
        <w:rPr>
          <w:rFonts w:asciiTheme="minorHAnsi" w:hAnsiTheme="minorHAnsi"/>
          <w:b w:val="0"/>
          <w:sz w:val="23"/>
          <w:szCs w:val="23"/>
        </w:rPr>
        <w:t>five (</w:t>
      </w:r>
      <w:r w:rsidR="00D4291E" w:rsidRPr="00BF59D3">
        <w:rPr>
          <w:rFonts w:asciiTheme="minorHAnsi" w:hAnsiTheme="minorHAnsi"/>
          <w:b w:val="0"/>
          <w:sz w:val="23"/>
          <w:szCs w:val="23"/>
        </w:rPr>
        <w:t>5</w:t>
      </w:r>
      <w:r w:rsidR="00B24FB5">
        <w:rPr>
          <w:rFonts w:asciiTheme="minorHAnsi" w:hAnsiTheme="minorHAnsi"/>
          <w:b w:val="0"/>
          <w:sz w:val="23"/>
          <w:szCs w:val="23"/>
        </w:rPr>
        <w:t>)</w:t>
      </w:r>
      <w:r w:rsidR="00E24066" w:rsidRPr="00BF59D3">
        <w:rPr>
          <w:rFonts w:asciiTheme="minorHAnsi" w:hAnsiTheme="minorHAnsi"/>
          <w:b w:val="0"/>
          <w:sz w:val="23"/>
          <w:szCs w:val="23"/>
        </w:rPr>
        <w:t xml:space="preserve"> t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o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substantiate the following</w:t>
      </w:r>
      <w:r w:rsidRPr="00BF59D3">
        <w:rPr>
          <w:rFonts w:asciiTheme="minorHAnsi" w:hAnsiTheme="minorHAnsi"/>
          <w:b w:val="0"/>
          <w:sz w:val="23"/>
          <w:szCs w:val="23"/>
        </w:rPr>
        <w:t>: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Be in operation for a minimum of one year.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Be focused on evidence-based substance abuse prevention. Programs that include both prevention and treatment must clearly detail the prevention component.  Expected outcomes or areas of focus should include, but are not limited to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decreasing high-risk use of alcohol and drugs by adults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eliminating use of illicit drugs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="0045175F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preventing alcohol, tobacco, and other drug use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and reducing experimentation by young people. Program does not have to be listed as a</w:t>
      </w:r>
      <w:r w:rsidR="00E24066" w:rsidRPr="00BF59D3">
        <w:rPr>
          <w:rFonts w:asciiTheme="minorHAnsi" w:hAnsiTheme="minorHAnsi"/>
          <w:snapToGrid w:val="0"/>
          <w:sz w:val="23"/>
          <w:szCs w:val="23"/>
        </w:rPr>
        <w:t xml:space="preserve"> nationally recognized </w:t>
      </w:r>
      <w:r w:rsidR="00286B43" w:rsidRPr="00BF59D3">
        <w:rPr>
          <w:rFonts w:asciiTheme="minorHAnsi" w:hAnsiTheme="minorHAnsi"/>
          <w:snapToGrid w:val="0"/>
          <w:sz w:val="23"/>
          <w:szCs w:val="23"/>
        </w:rPr>
        <w:t>Evidence</w:t>
      </w:r>
      <w:r w:rsidR="00E24066" w:rsidRPr="00BF59D3">
        <w:rPr>
          <w:rFonts w:asciiTheme="minorHAnsi" w:hAnsiTheme="minorHAnsi"/>
          <w:snapToGrid w:val="0"/>
          <w:sz w:val="23"/>
          <w:szCs w:val="23"/>
        </w:rPr>
        <w:t>-Based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Practice; however it must have evidence-based research to support its goals and outcomes.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Describe the evaluation plan and how outcome data is applied to improve program design and implementation. 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Document and demonstrate success in the form of outcome data obtained through verifiable processes.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Describe how the program design has considered </w:t>
      </w:r>
      <w:r w:rsidRPr="00BF59D3">
        <w:rPr>
          <w:rFonts w:asciiTheme="minorHAnsi" w:hAnsiTheme="minorHAnsi"/>
          <w:snapToGrid w:val="0"/>
          <w:sz w:val="23"/>
          <w:szCs w:val="23"/>
          <w:u w:val="single"/>
        </w:rPr>
        <w:t>each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of the </w:t>
      </w:r>
      <w:proofErr w:type="gramStart"/>
      <w:r w:rsidR="003A3ED3" w:rsidRPr="00BF59D3">
        <w:rPr>
          <w:rFonts w:asciiTheme="minorHAnsi" w:hAnsiTheme="minorHAnsi"/>
          <w:snapToGrid w:val="0"/>
          <w:sz w:val="23"/>
          <w:szCs w:val="23"/>
        </w:rPr>
        <w:t>Center</w:t>
      </w:r>
      <w:proofErr w:type="gramEnd"/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 for Substance Abuse Prevention</w:t>
      </w:r>
      <w:r w:rsidR="004A0F93" w:rsidRPr="00BF59D3">
        <w:rPr>
          <w:rFonts w:asciiTheme="minorHAnsi" w:hAnsiTheme="minorHAnsi"/>
          <w:snapToGrid w:val="0"/>
          <w:sz w:val="23"/>
          <w:szCs w:val="23"/>
        </w:rPr>
        <w:t>’s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 (CSAP) </w:t>
      </w:r>
      <w:r w:rsidRPr="00BF59D3">
        <w:rPr>
          <w:rFonts w:asciiTheme="minorHAnsi" w:hAnsiTheme="minorHAnsi"/>
          <w:snapToGrid w:val="0"/>
          <w:sz w:val="23"/>
          <w:szCs w:val="23"/>
        </w:rPr>
        <w:t>Principles of Substance Abuse Prevention</w:t>
      </w:r>
      <w:r w:rsidR="001A7CE4">
        <w:rPr>
          <w:rFonts w:asciiTheme="minorHAnsi" w:hAnsiTheme="minorHAnsi"/>
          <w:snapToGrid w:val="0"/>
          <w:sz w:val="23"/>
          <w:szCs w:val="23"/>
        </w:rPr>
        <w:t xml:space="preserve"> in the appropriate domain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C54F8A" w:rsidRPr="00BF59D3">
        <w:rPr>
          <w:rFonts w:asciiTheme="minorHAnsi" w:hAnsiTheme="minorHAnsi"/>
          <w:snapToGrid w:val="0"/>
          <w:sz w:val="23"/>
          <w:szCs w:val="23"/>
        </w:rPr>
        <w:t xml:space="preserve">A 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list of </w:t>
      </w:r>
      <w:r w:rsidR="004A0F93" w:rsidRPr="00BF59D3">
        <w:rPr>
          <w:rFonts w:asciiTheme="minorHAnsi" w:hAnsiTheme="minorHAnsi"/>
          <w:snapToGrid w:val="0"/>
          <w:sz w:val="23"/>
          <w:szCs w:val="23"/>
        </w:rPr>
        <w:t>the CSAP Principles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>is available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54F8A" w:rsidRPr="00BF59D3">
        <w:rPr>
          <w:rFonts w:asciiTheme="minorHAnsi" w:hAnsiTheme="minorHAnsi"/>
          <w:snapToGrid w:val="0"/>
          <w:sz w:val="23"/>
          <w:szCs w:val="23"/>
        </w:rPr>
        <w:t>on The Athena Forum website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at</w:t>
      </w:r>
      <w:r w:rsidR="00F0641D" w:rsidRPr="00BF59D3">
        <w:rPr>
          <w:rFonts w:asciiTheme="minorHAnsi" w:hAnsiTheme="minorHAnsi"/>
          <w:snapToGrid w:val="0"/>
          <w:sz w:val="23"/>
          <w:szCs w:val="23"/>
        </w:rPr>
        <w:t>: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hyperlink r:id="rId14" w:history="1">
        <w:r w:rsidR="00F12E6A" w:rsidRPr="00BF59D3">
          <w:rPr>
            <w:rStyle w:val="Hyperlink"/>
            <w:rFonts w:asciiTheme="minorHAnsi" w:hAnsiTheme="minorHAnsi"/>
            <w:snapToGrid w:val="0"/>
            <w:color w:val="auto"/>
            <w:sz w:val="23"/>
            <w:szCs w:val="23"/>
          </w:rPr>
          <w:t>http://theathenaforum.org/sites/default/files/CSAP_Principles_of_SA_Prevention.pdf</w:t>
        </w:r>
      </w:hyperlink>
      <w:r w:rsidR="001824C8">
        <w:rPr>
          <w:rStyle w:val="Hyperlink"/>
          <w:rFonts w:asciiTheme="minorHAnsi" w:hAnsiTheme="minorHAnsi"/>
          <w:snapToGrid w:val="0"/>
          <w:color w:val="auto"/>
          <w:sz w:val="23"/>
          <w:szCs w:val="23"/>
        </w:rPr>
        <w:t>.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D50BF3" w:rsidRPr="00BF59D3" w:rsidRDefault="00D50BF3" w:rsidP="007F18D6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B61B95" w:rsidRDefault="00B61B95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</w:p>
    <w:p w:rsidR="007F18D6" w:rsidRPr="00BF59D3" w:rsidRDefault="007F18D6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Selection Process</w:t>
      </w:r>
    </w:p>
    <w:p w:rsidR="007F18D6" w:rsidRPr="00BF59D3" w:rsidRDefault="007F18D6" w:rsidP="004C58B9">
      <w:pPr>
        <w:rPr>
          <w:rFonts w:asciiTheme="minorHAnsi" w:hAnsiTheme="minorHAnsi" w:cs="Arial"/>
          <w:snapToGrid w:val="0"/>
          <w:sz w:val="23"/>
          <w:szCs w:val="23"/>
        </w:rPr>
      </w:pPr>
      <w:r w:rsidRPr="00BF59D3">
        <w:rPr>
          <w:rFonts w:asciiTheme="minorHAnsi" w:hAnsiTheme="minorHAnsi" w:cs="Arial"/>
          <w:snapToGrid w:val="0"/>
          <w:sz w:val="23"/>
          <w:szCs w:val="23"/>
        </w:rPr>
        <w:t>A review committee</w:t>
      </w:r>
      <w:r w:rsidR="001A7CE4">
        <w:rPr>
          <w:rFonts w:asciiTheme="minorHAnsi" w:hAnsiTheme="minorHAnsi" w:cs="Arial"/>
          <w:snapToGrid w:val="0"/>
          <w:sz w:val="23"/>
          <w:szCs w:val="23"/>
        </w:rPr>
        <w:t xml:space="preserve">, including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representatives from the Division of Behavioral Health and Recovery (DBHR), 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Office of </w:t>
      </w:r>
      <w:r w:rsidR="001824C8" w:rsidRPr="00BF59D3">
        <w:rPr>
          <w:rFonts w:asciiTheme="minorHAnsi" w:hAnsiTheme="minorHAnsi" w:cs="Arial"/>
          <w:snapToGrid w:val="0"/>
          <w:sz w:val="23"/>
          <w:szCs w:val="23"/>
        </w:rPr>
        <w:t>Superintendent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 of Public Instruction, </w:t>
      </w:r>
      <w:r w:rsidR="001A7CE4">
        <w:rPr>
          <w:rFonts w:asciiTheme="minorHAnsi" w:hAnsiTheme="minorHAnsi" w:cs="Arial"/>
          <w:snapToGrid w:val="0"/>
          <w:sz w:val="23"/>
          <w:szCs w:val="23"/>
        </w:rPr>
        <w:t>Washington State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Department of Health, Washington Traffic </w:t>
      </w:r>
      <w:r w:rsidR="00D9569D" w:rsidRPr="00BF59D3">
        <w:rPr>
          <w:rFonts w:asciiTheme="minorHAnsi" w:hAnsiTheme="minorHAnsi" w:cs="Arial"/>
          <w:snapToGrid w:val="0"/>
          <w:sz w:val="23"/>
          <w:szCs w:val="23"/>
        </w:rPr>
        <w:t>Safety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 Commission,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1A7CE4">
        <w:rPr>
          <w:rFonts w:asciiTheme="minorHAnsi" w:hAnsiTheme="minorHAnsi" w:cs="Arial"/>
          <w:snapToGrid w:val="0"/>
          <w:sz w:val="23"/>
          <w:szCs w:val="23"/>
        </w:rPr>
        <w:t>Washington State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 Liquor Control Board,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and the Prevention Specialist Certification Board of Washington</w:t>
      </w:r>
      <w:r w:rsidR="001A7CE4">
        <w:rPr>
          <w:rFonts w:asciiTheme="minorHAnsi" w:hAnsiTheme="minorHAnsi" w:cs="Arial"/>
          <w:snapToGrid w:val="0"/>
          <w:sz w:val="23"/>
          <w:szCs w:val="23"/>
        </w:rPr>
        <w:t>,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will conduct a </w:t>
      </w:r>
      <w:r w:rsidR="001A7CE4">
        <w:rPr>
          <w:rFonts w:asciiTheme="minorHAnsi" w:hAnsiTheme="minorHAnsi" w:cs="Arial"/>
          <w:snapToGrid w:val="0"/>
          <w:sz w:val="23"/>
          <w:szCs w:val="23"/>
        </w:rPr>
        <w:t>selection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process.  Reviewers will evaluate and select nominations based on the stated criteria and information provided.  Every attempt will be made to ensure that awardees represent a range of demographic, ethnic, cultural, and geographic areas. </w:t>
      </w:r>
    </w:p>
    <w:p w:rsidR="001824C8" w:rsidRDefault="001824C8" w:rsidP="004C58B9">
      <w:pPr>
        <w:rPr>
          <w:rFonts w:asciiTheme="minorHAnsi" w:hAnsiTheme="minorHAnsi" w:cs="Arial"/>
          <w:snapToGrid w:val="0"/>
          <w:sz w:val="23"/>
          <w:szCs w:val="23"/>
        </w:rPr>
      </w:pPr>
    </w:p>
    <w:p w:rsidR="00B61B95" w:rsidRDefault="00B61B95" w:rsidP="004C58B9">
      <w:pPr>
        <w:rPr>
          <w:rFonts w:asciiTheme="minorHAnsi" w:hAnsiTheme="minorHAnsi" w:cs="Arial"/>
          <w:snapToGrid w:val="0"/>
          <w:sz w:val="23"/>
          <w:szCs w:val="23"/>
        </w:rPr>
      </w:pPr>
    </w:p>
    <w:p w:rsidR="007F18D6" w:rsidRPr="00BF59D3" w:rsidRDefault="007F18D6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Benefits of the </w:t>
      </w:r>
      <w:r w:rsidR="00D10927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Substance Abuse Prevention </w:t>
      </w: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Exemplary Awards</w:t>
      </w:r>
    </w:p>
    <w:p w:rsidR="005E1D48" w:rsidRDefault="007F18D6">
      <w:pPr>
        <w:rPr>
          <w:rFonts w:asciiTheme="minorHAnsi" w:hAnsiTheme="minorHAnsi" w:cs="Arial"/>
          <w:snapToGrid w:val="0"/>
          <w:sz w:val="23"/>
          <w:szCs w:val="23"/>
        </w:rPr>
      </w:pP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Awardees will be honored </w:t>
      </w:r>
      <w:r w:rsidR="00BC2263">
        <w:rPr>
          <w:rFonts w:asciiTheme="minorHAnsi" w:hAnsiTheme="minorHAnsi" w:cs="Arial"/>
          <w:snapToGrid w:val="0"/>
          <w:sz w:val="23"/>
          <w:szCs w:val="23"/>
        </w:rPr>
        <w:t>on October 20</w:t>
      </w:r>
      <w:r w:rsidR="00BC2263" w:rsidRPr="00BC2263">
        <w:rPr>
          <w:rFonts w:asciiTheme="minorHAnsi" w:hAnsiTheme="minorHAnsi" w:cs="Arial"/>
          <w:snapToGrid w:val="0"/>
          <w:sz w:val="23"/>
          <w:szCs w:val="23"/>
          <w:vertAlign w:val="superscript"/>
        </w:rPr>
        <w:t>th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at the 201</w:t>
      </w:r>
      <w:r w:rsidR="00D5120C">
        <w:rPr>
          <w:rFonts w:asciiTheme="minorHAnsi" w:hAnsiTheme="minorHAnsi" w:cs="Arial"/>
          <w:snapToGrid w:val="0"/>
          <w:sz w:val="23"/>
          <w:szCs w:val="23"/>
        </w:rPr>
        <w:t>4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State Prevention Summit in Yakima, Washington</w:t>
      </w:r>
      <w:r w:rsidR="00D5120C">
        <w:rPr>
          <w:rFonts w:asciiTheme="minorHAnsi" w:hAnsiTheme="minorHAnsi" w:cs="Arial"/>
          <w:snapToGrid w:val="0"/>
          <w:sz w:val="23"/>
          <w:szCs w:val="23"/>
        </w:rPr>
        <w:t xml:space="preserve">. 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The </w:t>
      </w:r>
      <w:r w:rsidR="001824C8">
        <w:rPr>
          <w:rFonts w:asciiTheme="minorHAnsi" w:hAnsiTheme="minorHAnsi" w:cs="Arial"/>
          <w:snapToGrid w:val="0"/>
          <w:sz w:val="23"/>
          <w:szCs w:val="23"/>
        </w:rPr>
        <w:t>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wards will recognize the efforts of dedicated individuals, succ</w:t>
      </w:r>
      <w:r w:rsidR="00534DCB">
        <w:rPr>
          <w:rFonts w:asciiTheme="minorHAnsi" w:hAnsiTheme="minorHAnsi" w:cs="Arial"/>
          <w:snapToGrid w:val="0"/>
          <w:sz w:val="23"/>
          <w:szCs w:val="23"/>
        </w:rPr>
        <w:t>essful programs, and supportive organizations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 xml:space="preserve">;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celebrate their successes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>;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and share their strategies with others in the field.  Additional benefits may include local recognition and a greater ability to market programs, recruit volunteers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>,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and/or leverage other resources to support their work.  Programs that seem suited to the rigorous national standards will be encouraged to apply for the national awards. </w:t>
      </w:r>
    </w:p>
    <w:p w:rsidR="005E1D48" w:rsidRDefault="005E1D48">
      <w:pPr>
        <w:rPr>
          <w:rFonts w:asciiTheme="minorHAnsi" w:hAnsiTheme="minorHAnsi" w:cs="Arial"/>
          <w:snapToGrid w:val="0"/>
          <w:sz w:val="23"/>
          <w:szCs w:val="23"/>
        </w:rPr>
      </w:pPr>
    </w:p>
    <w:p w:rsidR="00B61B95" w:rsidRDefault="00B61B95" w:rsidP="0085315A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666EF7" w:rsidRDefault="00B61B95" w:rsidP="0085315A">
      <w:pPr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B24FB5">
        <w:rPr>
          <w:rFonts w:asciiTheme="minorHAnsi" w:hAnsiTheme="minorHAnsi"/>
          <w:b/>
          <w:sz w:val="23"/>
          <w:szCs w:val="23"/>
          <w:u w:val="single"/>
        </w:rPr>
        <w:lastRenderedPageBreak/>
        <w:t>Past Exemplary Awardees 20</w:t>
      </w:r>
      <w:r>
        <w:rPr>
          <w:rFonts w:asciiTheme="minorHAnsi" w:hAnsiTheme="minorHAnsi"/>
          <w:b/>
          <w:sz w:val="23"/>
          <w:szCs w:val="23"/>
          <w:u w:val="single"/>
        </w:rPr>
        <w:t>10</w:t>
      </w:r>
      <w:r w:rsidRPr="00B24FB5">
        <w:rPr>
          <w:rFonts w:asciiTheme="minorHAnsi" w:hAnsiTheme="minorHAnsi" w:cs="Arial"/>
          <w:b/>
          <w:sz w:val="23"/>
          <w:szCs w:val="23"/>
          <w:u w:val="single"/>
        </w:rPr>
        <w:t>-201</w:t>
      </w:r>
      <w:r>
        <w:rPr>
          <w:rFonts w:asciiTheme="minorHAnsi" w:hAnsiTheme="minorHAnsi" w:cs="Arial"/>
          <w:b/>
          <w:sz w:val="23"/>
          <w:szCs w:val="23"/>
          <w:u w:val="single"/>
        </w:rPr>
        <w:t>3</w:t>
      </w:r>
      <w:r w:rsidRPr="00B24FB5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</w:p>
    <w:p w:rsidR="008F6E0F" w:rsidRPr="003C4F2F" w:rsidRDefault="008F6E0F" w:rsidP="0085315A">
      <w:pPr>
        <w:jc w:val="both"/>
        <w:rPr>
          <w:rFonts w:asciiTheme="minorHAnsi" w:hAnsiTheme="minorHAnsi" w:cs="Arial"/>
          <w:b/>
          <w:sz w:val="20"/>
          <w:szCs w:val="22"/>
          <w:u w:val="single"/>
        </w:rPr>
      </w:pPr>
    </w:p>
    <w:p w:rsidR="008F6E0F" w:rsidRPr="00720204" w:rsidRDefault="008F6E0F" w:rsidP="008F6E0F">
      <w:pPr>
        <w:rPr>
          <w:rFonts w:asciiTheme="minorHAnsi" w:hAnsiTheme="minorHAnsi" w:cs="Arial"/>
          <w:i/>
          <w:snapToGrid w:val="0"/>
          <w:sz w:val="23"/>
          <w:szCs w:val="23"/>
        </w:rPr>
      </w:pPr>
      <w:r w:rsidRPr="00720204">
        <w:rPr>
          <w:rFonts w:asciiTheme="minorHAnsi" w:hAnsiTheme="minorHAnsi" w:cs="Arial"/>
          <w:b/>
          <w:i/>
          <w:snapToGrid w:val="0"/>
          <w:sz w:val="23"/>
          <w:szCs w:val="23"/>
          <w:u w:val="single"/>
        </w:rPr>
        <w:t>Note:</w:t>
      </w:r>
      <w:r w:rsidRPr="00720204">
        <w:rPr>
          <w:rFonts w:asciiTheme="minorHAnsi" w:hAnsiTheme="minorHAnsi" w:cs="Arial"/>
          <w:i/>
          <w:snapToGrid w:val="0"/>
          <w:sz w:val="23"/>
          <w:szCs w:val="23"/>
        </w:rPr>
        <w:t xml:space="preserve">  Previous Exemplary Award winners may be nominated again after four (4) years if they are able to demonstrate new efforts in prevention, or a significant program expansion, enhancement, or improvement.  A list of past awardees is included below.</w:t>
      </w:r>
    </w:p>
    <w:p w:rsidR="008F6E0F" w:rsidRPr="003C4F2F" w:rsidRDefault="008F6E0F" w:rsidP="008F6E0F">
      <w:pPr>
        <w:rPr>
          <w:rFonts w:asciiTheme="minorHAnsi" w:hAnsiTheme="minorHAnsi" w:cs="Arial"/>
          <w:snapToGrid w:val="0"/>
          <w:sz w:val="16"/>
          <w:szCs w:val="22"/>
        </w:rPr>
      </w:pPr>
    </w:p>
    <w:p w:rsidR="00665CA4" w:rsidRPr="00BC7560" w:rsidRDefault="00665CA4" w:rsidP="00665CA4">
      <w:pPr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 xml:space="preserve">Health Care </w:t>
      </w:r>
      <w:r>
        <w:rPr>
          <w:rFonts w:asciiTheme="minorHAnsi" w:hAnsiTheme="minorHAnsi"/>
          <w:b/>
          <w:snapToGrid w:val="0"/>
          <w:sz w:val="22"/>
          <w:szCs w:val="22"/>
        </w:rPr>
        <w:t>Sector</w:t>
      </w:r>
      <w:r w:rsidRPr="00BC7560">
        <w:rPr>
          <w:rFonts w:asciiTheme="minorHAnsi" w:hAnsiTheme="minorHAnsi"/>
          <w:b/>
          <w:sz w:val="22"/>
          <w:szCs w:val="22"/>
        </w:rPr>
        <w:t>: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 w:rsidRPr="00BC7560">
        <w:rPr>
          <w:rFonts w:asciiTheme="minorHAnsi" w:hAnsiTheme="minorHAnsi"/>
          <w:snapToGrid w:val="0"/>
          <w:sz w:val="22"/>
          <w:szCs w:val="22"/>
        </w:rPr>
        <w:t>Gary Schillhammer</w:t>
      </w:r>
      <w:r>
        <w:rPr>
          <w:rFonts w:asciiTheme="minorHAnsi" w:hAnsiTheme="minorHAnsi"/>
          <w:snapToGrid w:val="0"/>
          <w:sz w:val="22"/>
          <w:szCs w:val="22"/>
        </w:rPr>
        <w:t>, MD., Darr</w:t>
      </w:r>
      <w:r w:rsidRPr="00BC7560">
        <w:rPr>
          <w:rFonts w:asciiTheme="minorHAnsi" w:hAnsiTheme="minorHAnsi"/>
          <w:snapToGrid w:val="0"/>
          <w:sz w:val="22"/>
          <w:szCs w:val="22"/>
        </w:rPr>
        <w:t>ington (2012).</w:t>
      </w:r>
    </w:p>
    <w:p w:rsidR="00665CA4" w:rsidRPr="00BC7560" w:rsidRDefault="00665CA4" w:rsidP="00665CA4">
      <w:pPr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napToGrid w:val="0"/>
          <w:sz w:val="22"/>
          <w:szCs w:val="22"/>
        </w:rPr>
        <w:t xml:space="preserve">Law Enforcement </w:t>
      </w:r>
      <w:r>
        <w:rPr>
          <w:rFonts w:asciiTheme="minorHAnsi" w:hAnsiTheme="minorHAnsi"/>
          <w:b/>
          <w:snapToGrid w:val="0"/>
          <w:sz w:val="22"/>
          <w:szCs w:val="22"/>
        </w:rPr>
        <w:t>Sector</w:t>
      </w:r>
      <w:r w:rsidRPr="00BC7560">
        <w:rPr>
          <w:rFonts w:asciiTheme="minorHAnsi" w:hAnsiTheme="minorHAnsi"/>
          <w:b/>
          <w:snapToGrid w:val="0"/>
          <w:sz w:val="22"/>
          <w:szCs w:val="22"/>
        </w:rPr>
        <w:t>: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 Sheriff Frank Rogers, Omak (2012).</w:t>
      </w:r>
    </w:p>
    <w:p w:rsidR="00665CA4" w:rsidRPr="00BC7560" w:rsidRDefault="009160A8" w:rsidP="00665CA4">
      <w:pPr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Religious or Fraternal Organization </w:t>
      </w:r>
      <w:r w:rsidR="00665CA4">
        <w:rPr>
          <w:rFonts w:asciiTheme="minorHAnsi" w:hAnsiTheme="minorHAnsi"/>
          <w:b/>
          <w:snapToGrid w:val="0"/>
          <w:sz w:val="22"/>
          <w:szCs w:val="22"/>
        </w:rPr>
        <w:t>Sector</w:t>
      </w:r>
      <w:r w:rsidR="00665CA4" w:rsidRPr="00BC7560">
        <w:rPr>
          <w:rFonts w:asciiTheme="minorHAnsi" w:hAnsiTheme="minorHAnsi"/>
          <w:b/>
          <w:snapToGrid w:val="0"/>
          <w:sz w:val="22"/>
          <w:szCs w:val="22"/>
        </w:rPr>
        <w:t>:</w:t>
      </w:r>
      <w:r w:rsidR="00665CA4" w:rsidRPr="00BC7560">
        <w:rPr>
          <w:rFonts w:asciiTheme="minorHAnsi" w:hAnsiTheme="minorHAnsi"/>
          <w:snapToGrid w:val="0"/>
          <w:sz w:val="22"/>
          <w:szCs w:val="22"/>
        </w:rPr>
        <w:t xml:space="preserve"> Pastor David Curtis, Wellspring (2012).</w:t>
      </w:r>
    </w:p>
    <w:p w:rsidR="00665CA4" w:rsidRDefault="00665CA4" w:rsidP="00665CA4">
      <w:pPr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napToGrid w:val="0"/>
          <w:sz w:val="22"/>
          <w:szCs w:val="22"/>
        </w:rPr>
        <w:t xml:space="preserve">School-based </w:t>
      </w:r>
      <w:r>
        <w:rPr>
          <w:rFonts w:asciiTheme="minorHAnsi" w:hAnsiTheme="minorHAnsi"/>
          <w:b/>
          <w:snapToGrid w:val="0"/>
          <w:sz w:val="22"/>
          <w:szCs w:val="22"/>
        </w:rPr>
        <w:t>Sector</w:t>
      </w:r>
      <w:r w:rsidRPr="00BC7560">
        <w:rPr>
          <w:rFonts w:asciiTheme="minorHAnsi" w:hAnsiTheme="minorHAnsi"/>
          <w:b/>
          <w:snapToGrid w:val="0"/>
          <w:sz w:val="22"/>
          <w:szCs w:val="22"/>
        </w:rPr>
        <w:t>: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 Gerald Apple, Shelton (2012).</w:t>
      </w:r>
    </w:p>
    <w:p w:rsidR="009C03E3" w:rsidRDefault="009C03E3" w:rsidP="00665CA4">
      <w:pPr>
        <w:rPr>
          <w:rFonts w:asciiTheme="minorHAnsi" w:hAnsiTheme="minorHAnsi"/>
          <w:snapToGrid w:val="0"/>
          <w:sz w:val="22"/>
          <w:szCs w:val="22"/>
        </w:rPr>
      </w:pPr>
      <w:r w:rsidRPr="009C03E3">
        <w:rPr>
          <w:rFonts w:asciiTheme="minorHAnsi" w:hAnsiTheme="minorHAnsi"/>
          <w:b/>
          <w:snapToGrid w:val="0"/>
          <w:sz w:val="22"/>
          <w:szCs w:val="22"/>
        </w:rPr>
        <w:t>Parent Sector:</w:t>
      </w:r>
      <w:r>
        <w:rPr>
          <w:rFonts w:asciiTheme="minorHAnsi" w:hAnsiTheme="minorHAnsi"/>
          <w:snapToGrid w:val="0"/>
          <w:sz w:val="22"/>
          <w:szCs w:val="22"/>
        </w:rPr>
        <w:t xml:space="preserve">  Cathy Schindler (2013).</w:t>
      </w:r>
    </w:p>
    <w:p w:rsidR="009C03E3" w:rsidRDefault="009C03E3" w:rsidP="00665CA4">
      <w:pPr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Youth-</w:t>
      </w:r>
      <w:r w:rsidRPr="009C03E3">
        <w:rPr>
          <w:rFonts w:asciiTheme="minorHAnsi" w:hAnsiTheme="minorHAnsi"/>
          <w:b/>
          <w:snapToGrid w:val="0"/>
          <w:sz w:val="22"/>
          <w:szCs w:val="22"/>
        </w:rPr>
        <w:t>Serving Organization Sector:</w:t>
      </w:r>
      <w:r>
        <w:rPr>
          <w:rFonts w:asciiTheme="minorHAnsi" w:hAnsiTheme="minorHAnsi"/>
          <w:snapToGrid w:val="0"/>
          <w:sz w:val="22"/>
          <w:szCs w:val="22"/>
        </w:rPr>
        <w:t xml:space="preserve">  Vicky Marques (2013).</w:t>
      </w:r>
    </w:p>
    <w:p w:rsidR="009C03E3" w:rsidRDefault="009C03E3" w:rsidP="00665CA4">
      <w:pPr>
        <w:rPr>
          <w:rFonts w:asciiTheme="minorHAnsi" w:hAnsiTheme="minorHAnsi"/>
          <w:snapToGrid w:val="0"/>
          <w:sz w:val="22"/>
          <w:szCs w:val="22"/>
        </w:rPr>
      </w:pPr>
      <w:r w:rsidRPr="009C03E3">
        <w:rPr>
          <w:rFonts w:asciiTheme="minorHAnsi" w:hAnsiTheme="minorHAnsi"/>
          <w:b/>
          <w:snapToGrid w:val="0"/>
          <w:sz w:val="22"/>
          <w:szCs w:val="22"/>
        </w:rPr>
        <w:t>Business Sector:</w:t>
      </w:r>
      <w:r>
        <w:rPr>
          <w:rFonts w:asciiTheme="minorHAnsi" w:hAnsiTheme="minorHAnsi"/>
          <w:snapToGrid w:val="0"/>
          <w:sz w:val="22"/>
          <w:szCs w:val="22"/>
        </w:rPr>
        <w:t xml:space="preserve">  Dwight &amp; Janie Ballestrasse (2013). </w:t>
      </w:r>
    </w:p>
    <w:p w:rsidR="009C03E3" w:rsidRPr="00BC7560" w:rsidRDefault="009C03E3" w:rsidP="00665CA4">
      <w:pPr>
        <w:rPr>
          <w:rFonts w:asciiTheme="minorHAnsi" w:hAnsiTheme="minorHAnsi"/>
          <w:snapToGrid w:val="0"/>
          <w:sz w:val="22"/>
          <w:szCs w:val="22"/>
        </w:rPr>
      </w:pPr>
      <w:r w:rsidRPr="009C03E3">
        <w:rPr>
          <w:rFonts w:asciiTheme="minorHAnsi" w:hAnsiTheme="minorHAnsi"/>
          <w:b/>
          <w:snapToGrid w:val="0"/>
          <w:sz w:val="22"/>
          <w:szCs w:val="22"/>
        </w:rPr>
        <w:t>Local or Tribal Government Sector:</w:t>
      </w:r>
      <w:r>
        <w:rPr>
          <w:rFonts w:asciiTheme="minorHAnsi" w:hAnsiTheme="minorHAnsi"/>
          <w:snapToGrid w:val="0"/>
          <w:sz w:val="22"/>
          <w:szCs w:val="22"/>
        </w:rPr>
        <w:t xml:space="preserve">  King County Board of Health Subcommittee on Secure Medicine Return (2013).</w:t>
      </w:r>
    </w:p>
    <w:p w:rsidR="00665CA4" w:rsidRPr="00BC7560" w:rsidRDefault="00665CA4" w:rsidP="00665CA4">
      <w:pPr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napToGrid w:val="0"/>
          <w:sz w:val="22"/>
          <w:szCs w:val="22"/>
        </w:rPr>
        <w:t>Program/ Strategy: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 Mercer Island Social Host Ordinance, Mercer Island (2012).</w:t>
      </w:r>
    </w:p>
    <w:p w:rsidR="00665CA4" w:rsidRPr="00BC7560" w:rsidRDefault="00665CA4" w:rsidP="00665CA4">
      <w:pPr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napToGrid w:val="0"/>
          <w:sz w:val="22"/>
          <w:szCs w:val="22"/>
        </w:rPr>
        <w:t>Community Coalition Coordinator: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 Anna Marie Dufault, Yakima (2012); Kelly Matlock, Jefferson County (2012); </w:t>
      </w:r>
      <w:r>
        <w:rPr>
          <w:rFonts w:asciiTheme="minorHAnsi" w:hAnsiTheme="minorHAnsi"/>
          <w:snapToGrid w:val="0"/>
          <w:sz w:val="22"/>
          <w:szCs w:val="22"/>
        </w:rPr>
        <w:t xml:space="preserve">and </w:t>
      </w:r>
      <w:r w:rsidRPr="00BC7560">
        <w:rPr>
          <w:rFonts w:asciiTheme="minorHAnsi" w:hAnsiTheme="minorHAnsi"/>
          <w:snapToGrid w:val="0"/>
          <w:sz w:val="22"/>
          <w:szCs w:val="22"/>
        </w:rPr>
        <w:t>Ann</w:t>
      </w:r>
      <w:r w:rsidR="009C03E3">
        <w:rPr>
          <w:rFonts w:asciiTheme="minorHAnsi" w:hAnsiTheme="minorHAnsi"/>
          <w:snapToGrid w:val="0"/>
          <w:sz w:val="22"/>
          <w:szCs w:val="22"/>
        </w:rPr>
        <w:t>e Dean, Jefferson County (2012); Inga Manskopf, Seattle (2013).</w:t>
      </w:r>
    </w:p>
    <w:p w:rsidR="00665CA4" w:rsidRPr="00BC7560" w:rsidRDefault="00665CA4" w:rsidP="00665CA4">
      <w:pPr>
        <w:widowControl w:val="0"/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Substance Abuse Prevention Community Coalition: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 w:rsidRPr="00BC7560">
        <w:rPr>
          <w:rFonts w:asciiTheme="minorHAnsi" w:hAnsiTheme="minorHAnsi"/>
          <w:snapToGrid w:val="0"/>
          <w:sz w:val="22"/>
          <w:szCs w:val="22"/>
        </w:rPr>
        <w:t>Okanogan County Community Coalition, Omak (2012)</w:t>
      </w:r>
      <w:r w:rsidR="009C03E3">
        <w:rPr>
          <w:rFonts w:asciiTheme="minorHAnsi" w:hAnsiTheme="minorHAnsi"/>
          <w:snapToGrid w:val="0"/>
          <w:sz w:val="22"/>
          <w:szCs w:val="22"/>
        </w:rPr>
        <w:t>; Reardan-Edwall Communities Alliance for Prevention (RECAP) (2013).</w:t>
      </w:r>
    </w:p>
    <w:p w:rsidR="00665CA4" w:rsidRPr="00BC7560" w:rsidRDefault="00665CA4" w:rsidP="00665CA4">
      <w:pPr>
        <w:widowControl w:val="0"/>
        <w:rPr>
          <w:rFonts w:asciiTheme="minorHAnsi" w:hAnsiTheme="minorHAnsi"/>
          <w:bCs/>
          <w:w w:val="95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 xml:space="preserve">Youth Leadership Award: </w:t>
      </w:r>
      <w:r w:rsidR="00D76A91">
        <w:rPr>
          <w:rFonts w:asciiTheme="minorHAnsi" w:hAnsiTheme="minorHAnsi"/>
          <w:b/>
          <w:sz w:val="22"/>
          <w:szCs w:val="22"/>
        </w:rPr>
        <w:t xml:space="preserve"> </w:t>
      </w:r>
      <w:r w:rsidRPr="00BC7560">
        <w:rPr>
          <w:rFonts w:asciiTheme="minorHAnsi" w:hAnsiTheme="minorHAnsi"/>
          <w:sz w:val="22"/>
          <w:szCs w:val="22"/>
        </w:rPr>
        <w:t xml:space="preserve">Kent Police Youth Board, Kent (2010); Shelton High School SADD Club, Shelton (2011); 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Breanna Atwell, </w:t>
      </w:r>
      <w:r w:rsidRPr="00BC7560">
        <w:rPr>
          <w:rFonts w:asciiTheme="minorHAnsi" w:hAnsiTheme="minorHAnsi"/>
          <w:sz w:val="22"/>
          <w:szCs w:val="22"/>
        </w:rPr>
        <w:t>Shelton High School (2012); Quincy Youth Action, Quincy (2012);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BC7560">
        <w:rPr>
          <w:rFonts w:asciiTheme="minorHAnsi" w:hAnsiTheme="minorHAnsi"/>
          <w:sz w:val="22"/>
          <w:szCs w:val="22"/>
        </w:rPr>
        <w:t xml:space="preserve"> Wenatchee Y</w:t>
      </w:r>
      <w:r w:rsidR="009C03E3">
        <w:rPr>
          <w:rFonts w:asciiTheme="minorHAnsi" w:hAnsiTheme="minorHAnsi"/>
          <w:sz w:val="22"/>
          <w:szCs w:val="22"/>
        </w:rPr>
        <w:t>outh Coalition, Wenatchee (2012</w:t>
      </w:r>
      <w:r w:rsidR="00137CE7">
        <w:rPr>
          <w:rFonts w:asciiTheme="minorHAnsi" w:hAnsiTheme="minorHAnsi"/>
          <w:sz w:val="22"/>
          <w:szCs w:val="22"/>
        </w:rPr>
        <w:t>)</w:t>
      </w:r>
      <w:r w:rsidR="009C03E3">
        <w:rPr>
          <w:rFonts w:asciiTheme="minorHAnsi" w:hAnsiTheme="minorHAnsi"/>
          <w:sz w:val="22"/>
          <w:szCs w:val="22"/>
        </w:rPr>
        <w:t xml:space="preserve">; Katie </w:t>
      </w:r>
      <w:proofErr w:type="spellStart"/>
      <w:r w:rsidR="009C03E3">
        <w:rPr>
          <w:rFonts w:asciiTheme="minorHAnsi" w:hAnsiTheme="minorHAnsi"/>
          <w:sz w:val="22"/>
          <w:szCs w:val="22"/>
        </w:rPr>
        <w:t>Albaugh</w:t>
      </w:r>
      <w:proofErr w:type="spellEnd"/>
      <w:r w:rsidR="009C03E3">
        <w:rPr>
          <w:rFonts w:asciiTheme="minorHAnsi" w:hAnsiTheme="minorHAnsi"/>
          <w:sz w:val="22"/>
          <w:szCs w:val="22"/>
        </w:rPr>
        <w:t>, Shelton High School (2013); SHEO, Dayton High School (2013).</w:t>
      </w:r>
    </w:p>
    <w:p w:rsidR="00CC1AC7" w:rsidRPr="00BC7560" w:rsidRDefault="00CC1AC7" w:rsidP="00CC1AC7">
      <w:pPr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Volunteer</w:t>
      </w:r>
      <w:r w:rsidR="00B24FB5">
        <w:rPr>
          <w:rFonts w:asciiTheme="minorHAnsi" w:hAnsiTheme="minorHAnsi"/>
          <w:b/>
          <w:sz w:val="22"/>
          <w:szCs w:val="22"/>
        </w:rPr>
        <w:t xml:space="preserve"> Award</w:t>
      </w:r>
      <w:r w:rsidRPr="00BC7560">
        <w:rPr>
          <w:rFonts w:asciiTheme="minorHAnsi" w:hAnsiTheme="minorHAnsi"/>
          <w:b/>
          <w:sz w:val="22"/>
          <w:szCs w:val="22"/>
        </w:rPr>
        <w:t>:</w:t>
      </w:r>
      <w:r w:rsidR="00D76A91">
        <w:rPr>
          <w:rFonts w:asciiTheme="minorHAnsi" w:hAnsiTheme="minorHAnsi"/>
          <w:sz w:val="22"/>
          <w:szCs w:val="22"/>
        </w:rPr>
        <w:t xml:space="preserve">  </w:t>
      </w:r>
      <w:r w:rsidR="00C918FA" w:rsidRPr="00BC7560">
        <w:rPr>
          <w:rFonts w:asciiTheme="minorHAnsi" w:hAnsiTheme="minorHAnsi"/>
          <w:sz w:val="22"/>
          <w:szCs w:val="22"/>
        </w:rPr>
        <w:t>Shelly Mitchell (2010);</w:t>
      </w:r>
      <w:r w:rsidR="00A836D8" w:rsidRPr="00BC7560">
        <w:rPr>
          <w:rFonts w:asciiTheme="minorHAnsi" w:hAnsiTheme="minorHAnsi"/>
          <w:sz w:val="22"/>
          <w:szCs w:val="22"/>
        </w:rPr>
        <w:t xml:space="preserve"> </w:t>
      </w:r>
      <w:r w:rsidR="007156FB" w:rsidRPr="00BC7560">
        <w:rPr>
          <w:rFonts w:asciiTheme="minorHAnsi" w:hAnsiTheme="minorHAnsi"/>
          <w:sz w:val="22"/>
          <w:szCs w:val="22"/>
        </w:rPr>
        <w:t xml:space="preserve">and </w:t>
      </w:r>
      <w:r w:rsidR="00A836D8" w:rsidRPr="00BC7560">
        <w:rPr>
          <w:rFonts w:asciiTheme="minorHAnsi" w:hAnsiTheme="minorHAnsi"/>
          <w:sz w:val="22"/>
          <w:szCs w:val="22"/>
        </w:rPr>
        <w:t>Christine Mackleit, Spokane (2011).</w:t>
      </w:r>
    </w:p>
    <w:p w:rsidR="00CC1AC7" w:rsidRPr="00BC7560" w:rsidRDefault="00CC1AC7" w:rsidP="00CC1AC7">
      <w:pPr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Collaborative Award:</w:t>
      </w:r>
      <w:r w:rsidR="00D76A91">
        <w:rPr>
          <w:rFonts w:asciiTheme="minorHAnsi" w:hAnsiTheme="minorHAnsi"/>
          <w:sz w:val="22"/>
          <w:szCs w:val="22"/>
        </w:rPr>
        <w:t xml:space="preserve">  </w:t>
      </w:r>
      <w:r w:rsidR="00A836D8" w:rsidRPr="00BC7560">
        <w:rPr>
          <w:rFonts w:asciiTheme="minorHAnsi" w:hAnsiTheme="minorHAnsi"/>
          <w:sz w:val="22"/>
          <w:szCs w:val="22"/>
        </w:rPr>
        <w:t xml:space="preserve">Castle </w:t>
      </w:r>
      <w:r w:rsidR="00D9569D" w:rsidRPr="00BC7560">
        <w:rPr>
          <w:rFonts w:asciiTheme="minorHAnsi" w:hAnsiTheme="minorHAnsi"/>
          <w:sz w:val="22"/>
          <w:szCs w:val="22"/>
        </w:rPr>
        <w:t>Rock</w:t>
      </w:r>
      <w:r w:rsidR="00A836D8" w:rsidRPr="00BC7560">
        <w:rPr>
          <w:rFonts w:asciiTheme="minorHAnsi" w:hAnsiTheme="minorHAnsi"/>
          <w:sz w:val="22"/>
          <w:szCs w:val="22"/>
        </w:rPr>
        <w:t xml:space="preserve"> Police Department, Castle Rock</w:t>
      </w:r>
      <w:r w:rsidR="007156FB" w:rsidRPr="00BC7560">
        <w:rPr>
          <w:rFonts w:asciiTheme="minorHAnsi" w:hAnsiTheme="minorHAnsi"/>
          <w:sz w:val="22"/>
          <w:szCs w:val="22"/>
        </w:rPr>
        <w:t xml:space="preserve"> (2011)</w:t>
      </w:r>
      <w:r w:rsidR="00C07373" w:rsidRPr="00BC7560">
        <w:rPr>
          <w:rFonts w:asciiTheme="minorHAnsi" w:hAnsiTheme="minorHAnsi"/>
          <w:sz w:val="22"/>
          <w:szCs w:val="22"/>
        </w:rPr>
        <w:t>.</w:t>
      </w:r>
      <w:r w:rsidR="00A836D8" w:rsidRPr="00BC7560">
        <w:rPr>
          <w:rFonts w:asciiTheme="minorHAnsi" w:hAnsiTheme="minorHAnsi"/>
          <w:sz w:val="22"/>
          <w:szCs w:val="22"/>
        </w:rPr>
        <w:t xml:space="preserve"> </w:t>
      </w:r>
    </w:p>
    <w:p w:rsidR="00A836D8" w:rsidRPr="00BC7560" w:rsidRDefault="00A836D8" w:rsidP="00A836D8">
      <w:pPr>
        <w:widowControl w:val="0"/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Professional</w:t>
      </w:r>
      <w:r w:rsidR="00D76A91">
        <w:rPr>
          <w:rFonts w:asciiTheme="minorHAnsi" w:hAnsiTheme="minorHAnsi"/>
          <w:sz w:val="22"/>
          <w:szCs w:val="22"/>
        </w:rPr>
        <w:t xml:space="preserve">:  </w:t>
      </w:r>
      <w:r w:rsidR="00666EF7" w:rsidRPr="00BC7560">
        <w:rPr>
          <w:rFonts w:asciiTheme="minorHAnsi" w:hAnsiTheme="minorHAnsi"/>
          <w:sz w:val="22"/>
          <w:szCs w:val="22"/>
        </w:rPr>
        <w:t>Sharon Foster, Olympia (2011).</w:t>
      </w:r>
      <w:r w:rsidRPr="00BC7560">
        <w:rPr>
          <w:rFonts w:asciiTheme="minorHAnsi" w:hAnsiTheme="minorHAnsi"/>
          <w:sz w:val="22"/>
          <w:szCs w:val="22"/>
        </w:rPr>
        <w:t xml:space="preserve"> </w:t>
      </w:r>
    </w:p>
    <w:p w:rsidR="00CC1AC7" w:rsidRPr="00BC7560" w:rsidRDefault="00CC1AC7" w:rsidP="00CC1AC7">
      <w:pPr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Youth Volunteer Award:</w:t>
      </w:r>
      <w:r w:rsidR="00D50BF3" w:rsidRPr="00BC7560">
        <w:rPr>
          <w:rFonts w:asciiTheme="minorHAnsi" w:hAnsiTheme="minorHAnsi"/>
          <w:sz w:val="22"/>
          <w:szCs w:val="22"/>
        </w:rPr>
        <w:t xml:space="preserve"> </w:t>
      </w:r>
      <w:r w:rsidR="00D76A91">
        <w:rPr>
          <w:rFonts w:asciiTheme="minorHAnsi" w:hAnsiTheme="minorHAnsi"/>
          <w:sz w:val="22"/>
          <w:szCs w:val="22"/>
        </w:rPr>
        <w:t xml:space="preserve"> </w:t>
      </w:r>
      <w:r w:rsidR="00C918FA" w:rsidRPr="00BC7560">
        <w:rPr>
          <w:rFonts w:asciiTheme="minorHAnsi" w:hAnsiTheme="minorHAnsi"/>
          <w:sz w:val="22"/>
          <w:szCs w:val="22"/>
        </w:rPr>
        <w:t>White Swan Dream Makers Youth Group, White Swan Community Coalition (2010)</w:t>
      </w:r>
      <w:r w:rsidR="00596AAA" w:rsidRPr="00BC7560">
        <w:rPr>
          <w:rFonts w:asciiTheme="minorHAnsi" w:hAnsiTheme="minorHAnsi"/>
          <w:sz w:val="22"/>
          <w:szCs w:val="22"/>
        </w:rPr>
        <w:t>.</w:t>
      </w:r>
    </w:p>
    <w:p w:rsidR="00CC1AC7" w:rsidRPr="00BC7560" w:rsidRDefault="00CC1AC7" w:rsidP="00CC1AC7">
      <w:pPr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Youth Project Award:</w:t>
      </w:r>
      <w:r w:rsidR="00D76A91">
        <w:rPr>
          <w:rFonts w:asciiTheme="minorHAnsi" w:hAnsiTheme="minorHAnsi"/>
          <w:b/>
          <w:sz w:val="22"/>
          <w:szCs w:val="22"/>
        </w:rPr>
        <w:t xml:space="preserve">  </w:t>
      </w:r>
      <w:r w:rsidR="00C918FA" w:rsidRPr="00BC7560">
        <w:rPr>
          <w:rFonts w:asciiTheme="minorHAnsi" w:hAnsiTheme="minorHAnsi"/>
          <w:sz w:val="22"/>
          <w:szCs w:val="22"/>
        </w:rPr>
        <w:t>Washington Drug Free Youth Program, Greater Spokane Substance Abuse Council</w:t>
      </w:r>
      <w:r w:rsidR="00596AAA" w:rsidRPr="00BC7560">
        <w:rPr>
          <w:rFonts w:asciiTheme="minorHAnsi" w:hAnsiTheme="minorHAnsi"/>
          <w:sz w:val="22"/>
          <w:szCs w:val="22"/>
        </w:rPr>
        <w:t xml:space="preserve"> (2010).</w:t>
      </w:r>
    </w:p>
    <w:p w:rsidR="00CC1AC7" w:rsidRPr="00BC7560" w:rsidRDefault="00CC1AC7" w:rsidP="00CC1AC7">
      <w:pPr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Lifetime Achievement: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 w:rsidR="00C918FA" w:rsidRPr="00BC7560">
        <w:rPr>
          <w:rFonts w:asciiTheme="minorHAnsi" w:hAnsiTheme="minorHAnsi"/>
          <w:snapToGrid w:val="0"/>
          <w:sz w:val="22"/>
          <w:szCs w:val="22"/>
        </w:rPr>
        <w:t>Julie Grevstad (2010);</w:t>
      </w:r>
      <w:r w:rsidR="00C918FA" w:rsidRPr="00BC756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C918FA" w:rsidRPr="00BC7560">
        <w:rPr>
          <w:rFonts w:asciiTheme="minorHAnsi" w:hAnsiTheme="minorHAnsi"/>
          <w:snapToGrid w:val="0"/>
          <w:sz w:val="22"/>
          <w:szCs w:val="22"/>
        </w:rPr>
        <w:t>Gene Uno (2010)</w:t>
      </w:r>
      <w:r w:rsidR="00A836D8" w:rsidRPr="00BC7560">
        <w:rPr>
          <w:rFonts w:asciiTheme="minorHAnsi" w:hAnsiTheme="minorHAnsi"/>
          <w:snapToGrid w:val="0"/>
          <w:sz w:val="22"/>
          <w:szCs w:val="22"/>
        </w:rPr>
        <w:t xml:space="preserve">; Florence Bucierka </w:t>
      </w:r>
      <w:r w:rsidR="00B24FB5">
        <w:rPr>
          <w:rFonts w:asciiTheme="minorHAnsi" w:hAnsiTheme="minorHAnsi"/>
          <w:snapToGrid w:val="0"/>
          <w:sz w:val="22"/>
          <w:szCs w:val="22"/>
        </w:rPr>
        <w:t>(2011); Patricia Mouton (2011);</w:t>
      </w:r>
      <w:r w:rsidR="00596AAA" w:rsidRPr="00BC756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836D8" w:rsidRPr="00BC7560">
        <w:rPr>
          <w:rFonts w:asciiTheme="minorHAnsi" w:hAnsiTheme="minorHAnsi"/>
          <w:snapToGrid w:val="0"/>
          <w:sz w:val="22"/>
          <w:szCs w:val="22"/>
        </w:rPr>
        <w:t xml:space="preserve">Terry </w:t>
      </w:r>
      <w:r w:rsidR="00D9569D" w:rsidRPr="00BC7560">
        <w:rPr>
          <w:rFonts w:asciiTheme="minorHAnsi" w:hAnsiTheme="minorHAnsi"/>
          <w:snapToGrid w:val="0"/>
          <w:sz w:val="22"/>
          <w:szCs w:val="22"/>
        </w:rPr>
        <w:t>Reid</w:t>
      </w:r>
      <w:r w:rsidR="00A836D8" w:rsidRPr="00BC7560">
        <w:rPr>
          <w:rFonts w:asciiTheme="minorHAnsi" w:hAnsiTheme="minorHAnsi"/>
          <w:snapToGrid w:val="0"/>
          <w:sz w:val="22"/>
          <w:szCs w:val="22"/>
        </w:rPr>
        <w:t xml:space="preserve"> (2011)</w:t>
      </w:r>
      <w:r w:rsidR="002547AF" w:rsidRPr="00BC7560">
        <w:rPr>
          <w:rFonts w:asciiTheme="minorHAnsi" w:hAnsiTheme="minorHAnsi"/>
          <w:snapToGrid w:val="0"/>
          <w:sz w:val="22"/>
          <w:szCs w:val="22"/>
        </w:rPr>
        <w:t xml:space="preserve">; </w:t>
      </w:r>
      <w:r w:rsidR="002547AF" w:rsidRPr="00BC7560">
        <w:rPr>
          <w:rFonts w:asciiTheme="minorHAnsi" w:hAnsiTheme="minorHAnsi"/>
          <w:sz w:val="22"/>
          <w:szCs w:val="22"/>
        </w:rPr>
        <w:t>Col</w:t>
      </w:r>
      <w:r w:rsidR="00225A78" w:rsidRPr="00BC7560">
        <w:rPr>
          <w:rFonts w:asciiTheme="minorHAnsi" w:hAnsiTheme="minorHAnsi"/>
          <w:sz w:val="22"/>
          <w:szCs w:val="22"/>
        </w:rPr>
        <w:t xml:space="preserve"> </w:t>
      </w:r>
      <w:r w:rsidR="002547AF" w:rsidRPr="00BC7560">
        <w:rPr>
          <w:rFonts w:asciiTheme="minorHAnsi" w:hAnsiTheme="minorHAnsi"/>
          <w:sz w:val="22"/>
          <w:szCs w:val="22"/>
        </w:rPr>
        <w:t>. Jerry Kosierowski</w:t>
      </w:r>
      <w:r w:rsidR="002547AF" w:rsidRPr="00BC7560">
        <w:rPr>
          <w:rFonts w:asciiTheme="minorHAnsi" w:hAnsiTheme="minorHAnsi"/>
          <w:snapToGrid w:val="0"/>
          <w:sz w:val="22"/>
          <w:szCs w:val="22"/>
        </w:rPr>
        <w:t>, Washington National Guard (2012)</w:t>
      </w:r>
      <w:r w:rsidR="00225A78" w:rsidRPr="00BC7560">
        <w:rPr>
          <w:rFonts w:asciiTheme="minorHAnsi" w:hAnsiTheme="minorHAnsi"/>
          <w:snapToGrid w:val="0"/>
          <w:sz w:val="22"/>
          <w:szCs w:val="22"/>
        </w:rPr>
        <w:t>; Mary Ellen d</w:t>
      </w:r>
      <w:r w:rsidR="009C03E3">
        <w:rPr>
          <w:rFonts w:asciiTheme="minorHAnsi" w:hAnsiTheme="minorHAnsi"/>
          <w:snapToGrid w:val="0"/>
          <w:sz w:val="22"/>
          <w:szCs w:val="22"/>
        </w:rPr>
        <w:t>e la Peña, Kitsap County (2012); Ramona Leber (2013); Carol Owens (2013).</w:t>
      </w:r>
    </w:p>
    <w:p w:rsidR="0085315A" w:rsidRDefault="0085315A" w:rsidP="0085315A">
      <w:pPr>
        <w:rPr>
          <w:rFonts w:asciiTheme="minorHAnsi" w:hAnsiTheme="minorHAnsi" w:cs="Arial"/>
          <w:b/>
          <w:bCs/>
          <w:snapToGrid w:val="0"/>
          <w:sz w:val="20"/>
        </w:rPr>
      </w:pPr>
    </w:p>
    <w:p w:rsidR="00794196" w:rsidRPr="008F42F9" w:rsidRDefault="00794196" w:rsidP="0085315A">
      <w:pPr>
        <w:rPr>
          <w:rFonts w:asciiTheme="minorHAnsi" w:hAnsiTheme="minorHAnsi" w:cs="Arial"/>
          <w:b/>
          <w:bCs/>
          <w:snapToGrid w:val="0"/>
          <w:sz w:val="20"/>
        </w:rPr>
      </w:pPr>
    </w:p>
    <w:p w:rsidR="00BF59D3" w:rsidRPr="00BF59D3" w:rsidRDefault="00BC7560" w:rsidP="0085315A">
      <w:pPr>
        <w:rPr>
          <w:rFonts w:asciiTheme="minorHAnsi" w:hAnsiTheme="minorHAnsi" w:cs="Arial"/>
          <w:b/>
          <w:bCs/>
          <w:snapToGrid w:val="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-25879</wp:posOffset>
                </wp:positionH>
                <wp:positionV relativeFrom="paragraph">
                  <wp:posOffset>62038</wp:posOffset>
                </wp:positionV>
                <wp:extent cx="6858000" cy="370936"/>
                <wp:effectExtent l="57150" t="38100" r="76200" b="863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09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1002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C3" w:rsidRPr="00465670" w:rsidRDefault="00633FC3" w:rsidP="00BF59D3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 w:rsidRPr="00465670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Nomination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2.05pt;margin-top:4.9pt;width:540pt;height:2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" fillcolor="#c6d9f1 [671]" strokecolor="black [3213]" strokeweight=".25pt">
                <v:shadow on="t" color="black" opacity="24903f" origin=",.5" offset="0,.55556mm"/>
                <v:textbox>
                  <w:txbxContent>
                    <w:p w:rsidR="00633FC3" w:rsidRPr="00465670" w:rsidRDefault="00633FC3" w:rsidP="00BF59D3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 w:rsidRPr="00465670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Nomination Submission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315A" w:rsidRDefault="0085315A" w:rsidP="0085315A">
      <w:pPr>
        <w:jc w:val="center"/>
        <w:rPr>
          <w:rFonts w:asciiTheme="minorHAnsi" w:hAnsiTheme="minorHAnsi" w:cs="Arial"/>
          <w:b/>
          <w:bCs/>
          <w:snapToGrid w:val="0"/>
          <w:sz w:val="23"/>
          <w:szCs w:val="23"/>
        </w:rPr>
      </w:pPr>
    </w:p>
    <w:p w:rsidR="00BF59D3" w:rsidRPr="00BF59D3" w:rsidRDefault="00BF59D3" w:rsidP="0085315A">
      <w:pPr>
        <w:jc w:val="center"/>
        <w:rPr>
          <w:rFonts w:asciiTheme="minorHAnsi" w:hAnsiTheme="minorHAnsi" w:cs="Arial"/>
          <w:b/>
          <w:bCs/>
          <w:snapToGrid w:val="0"/>
          <w:sz w:val="23"/>
          <w:szCs w:val="23"/>
        </w:rPr>
      </w:pPr>
    </w:p>
    <w:p w:rsidR="00794196" w:rsidRPr="00291C1B" w:rsidRDefault="00794196" w:rsidP="0085315A">
      <w:pPr>
        <w:jc w:val="center"/>
        <w:rPr>
          <w:rFonts w:asciiTheme="minorHAnsi" w:hAnsiTheme="minorHAnsi" w:cs="Arial"/>
          <w:b/>
          <w:bCs/>
          <w:snapToGrid w:val="0"/>
          <w:sz w:val="16"/>
          <w:szCs w:val="16"/>
        </w:rPr>
      </w:pPr>
    </w:p>
    <w:p w:rsidR="0085315A" w:rsidRPr="00715315" w:rsidRDefault="0085315A" w:rsidP="0085315A">
      <w:pPr>
        <w:jc w:val="center"/>
        <w:rPr>
          <w:rFonts w:asciiTheme="minorHAnsi" w:hAnsiTheme="minorHAnsi" w:cs="Arial"/>
          <w:b/>
          <w:snapToGrid w:val="0"/>
          <w:sz w:val="28"/>
          <w:szCs w:val="24"/>
        </w:rPr>
      </w:pPr>
      <w:r w:rsidRPr="00794196">
        <w:rPr>
          <w:rFonts w:asciiTheme="minorHAnsi" w:hAnsiTheme="minorHAnsi" w:cs="Arial"/>
          <w:b/>
          <w:bCs/>
          <w:snapToGrid w:val="0"/>
          <w:sz w:val="32"/>
          <w:szCs w:val="24"/>
        </w:rPr>
        <w:t>Nominations</w:t>
      </w:r>
      <w:r w:rsidR="005E1D48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must be </w:t>
      </w:r>
      <w:r w:rsidR="00C07373" w:rsidRPr="00794196">
        <w:rPr>
          <w:rFonts w:asciiTheme="minorHAnsi" w:hAnsiTheme="minorHAnsi" w:cs="Arial"/>
          <w:b/>
          <w:snapToGrid w:val="0"/>
          <w:sz w:val="32"/>
          <w:szCs w:val="24"/>
        </w:rPr>
        <w:t>received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by 5:00</w:t>
      </w:r>
      <w:r w:rsidR="00901AE1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p.m. </w:t>
      </w:r>
      <w:r w:rsidR="007A7C4C">
        <w:rPr>
          <w:rFonts w:asciiTheme="minorHAnsi" w:hAnsiTheme="minorHAnsi" w:cs="Arial"/>
          <w:b/>
          <w:snapToGrid w:val="0"/>
          <w:sz w:val="32"/>
          <w:szCs w:val="24"/>
        </w:rPr>
        <w:t>Wednesday</w:t>
      </w:r>
      <w:r w:rsidR="005E1D48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, </w:t>
      </w:r>
      <w:r w:rsidR="007A7C4C">
        <w:rPr>
          <w:rFonts w:asciiTheme="minorHAnsi" w:hAnsiTheme="minorHAnsi" w:cs="Arial"/>
          <w:b/>
          <w:snapToGrid w:val="0"/>
          <w:sz w:val="32"/>
          <w:szCs w:val="24"/>
        </w:rPr>
        <w:t>September 10</w:t>
      </w:r>
      <w:r w:rsidR="00C07373" w:rsidRPr="00794196">
        <w:rPr>
          <w:rFonts w:asciiTheme="minorHAnsi" w:hAnsiTheme="minorHAnsi" w:cs="Arial"/>
          <w:b/>
          <w:snapToGrid w:val="0"/>
          <w:sz w:val="32"/>
          <w:szCs w:val="24"/>
        </w:rPr>
        <w:t>,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201</w:t>
      </w:r>
      <w:r w:rsidR="0025791E" w:rsidRPr="00794196">
        <w:rPr>
          <w:rFonts w:asciiTheme="minorHAnsi" w:hAnsiTheme="minorHAnsi" w:cs="Arial"/>
          <w:b/>
          <w:snapToGrid w:val="0"/>
          <w:sz w:val="32"/>
          <w:szCs w:val="24"/>
        </w:rPr>
        <w:t>4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>.</w:t>
      </w:r>
    </w:p>
    <w:p w:rsidR="00522F71" w:rsidRDefault="00522F71">
      <w:pPr>
        <w:ind w:left="720"/>
        <w:jc w:val="center"/>
        <w:rPr>
          <w:rFonts w:asciiTheme="minorHAnsi" w:hAnsiTheme="minorHAnsi" w:cs="Arial"/>
          <w:snapToGrid w:val="0"/>
          <w:szCs w:val="24"/>
        </w:rPr>
      </w:pPr>
    </w:p>
    <w:p w:rsidR="00522F71" w:rsidRDefault="0085315A">
      <w:pPr>
        <w:ind w:left="720"/>
        <w:jc w:val="center"/>
        <w:rPr>
          <w:rFonts w:asciiTheme="minorHAnsi" w:hAnsiTheme="minorHAnsi" w:cs="Arial"/>
          <w:bCs/>
          <w:snapToGrid w:val="0"/>
          <w:szCs w:val="24"/>
        </w:rPr>
      </w:pPr>
      <w:r w:rsidRPr="00522F71">
        <w:rPr>
          <w:rFonts w:asciiTheme="minorHAnsi" w:hAnsiTheme="minorHAnsi" w:cs="Arial"/>
          <w:snapToGrid w:val="0"/>
          <w:szCs w:val="24"/>
        </w:rPr>
        <w:t>If you have any questions please contact:</w:t>
      </w:r>
      <w:r w:rsidR="00BF59D3" w:rsidRPr="00522F71">
        <w:rPr>
          <w:rFonts w:asciiTheme="minorHAnsi" w:hAnsiTheme="minorHAnsi" w:cs="Arial"/>
          <w:bCs/>
          <w:snapToGrid w:val="0"/>
          <w:szCs w:val="24"/>
        </w:rPr>
        <w:t xml:space="preserve"> </w:t>
      </w:r>
    </w:p>
    <w:p w:rsidR="00633FC3" w:rsidRDefault="006B3543">
      <w:pPr>
        <w:ind w:left="720"/>
        <w:jc w:val="center"/>
        <w:rPr>
          <w:rFonts w:asciiTheme="minorHAnsi" w:hAnsiTheme="minorHAnsi" w:cs="Arial"/>
          <w:snapToGrid w:val="0"/>
          <w:szCs w:val="24"/>
        </w:rPr>
      </w:pPr>
      <w:r w:rsidRPr="00522F71">
        <w:rPr>
          <w:rFonts w:asciiTheme="minorHAnsi" w:hAnsiTheme="minorHAnsi" w:cs="Arial"/>
          <w:snapToGrid w:val="0"/>
          <w:szCs w:val="24"/>
        </w:rPr>
        <w:t>Kristin Murphy</w:t>
      </w:r>
      <w:r w:rsidR="0085315A" w:rsidRPr="00522F71">
        <w:rPr>
          <w:rFonts w:asciiTheme="minorHAnsi" w:hAnsiTheme="minorHAnsi" w:cs="Arial"/>
          <w:snapToGrid w:val="0"/>
          <w:szCs w:val="24"/>
        </w:rPr>
        <w:t xml:space="preserve">, </w:t>
      </w:r>
      <w:r w:rsidRPr="00522F71">
        <w:rPr>
          <w:rFonts w:asciiTheme="minorHAnsi" w:hAnsiTheme="minorHAnsi" w:cs="Arial"/>
          <w:snapToGrid w:val="0"/>
          <w:szCs w:val="24"/>
        </w:rPr>
        <w:t>PREP Coordinator</w:t>
      </w:r>
      <w:r w:rsidR="000E65FE" w:rsidRPr="00522F71">
        <w:rPr>
          <w:rFonts w:asciiTheme="minorHAnsi" w:hAnsiTheme="minorHAnsi" w:cs="Arial"/>
          <w:snapToGrid w:val="0"/>
          <w:szCs w:val="24"/>
        </w:rPr>
        <w:t xml:space="preserve"> at </w:t>
      </w:r>
      <w:r w:rsidR="00715315">
        <w:rPr>
          <w:rFonts w:asciiTheme="minorHAnsi" w:hAnsiTheme="minorHAnsi" w:cs="Arial"/>
          <w:snapToGrid w:val="0"/>
          <w:szCs w:val="24"/>
        </w:rPr>
        <w:t>360.725.</w:t>
      </w:r>
      <w:r w:rsidRPr="00522F71">
        <w:rPr>
          <w:rFonts w:asciiTheme="minorHAnsi" w:hAnsiTheme="minorHAnsi" w:cs="Arial"/>
          <w:snapToGrid w:val="0"/>
          <w:szCs w:val="24"/>
        </w:rPr>
        <w:t>3753</w:t>
      </w:r>
      <w:r w:rsidR="00D5120C">
        <w:rPr>
          <w:rFonts w:asciiTheme="minorHAnsi" w:hAnsiTheme="minorHAnsi" w:cs="Arial"/>
          <w:snapToGrid w:val="0"/>
          <w:szCs w:val="24"/>
        </w:rPr>
        <w:t xml:space="preserve"> or </w:t>
      </w:r>
      <w:hyperlink r:id="rId15" w:history="1">
        <w:r w:rsidR="00D5120C" w:rsidRPr="00294E7D">
          <w:rPr>
            <w:rStyle w:val="Hyperlink"/>
            <w:rFonts w:asciiTheme="minorHAnsi" w:hAnsiTheme="minorHAnsi" w:cs="Arial"/>
            <w:snapToGrid w:val="0"/>
            <w:szCs w:val="24"/>
          </w:rPr>
          <w:t>murphkh@dshs.wa.gov</w:t>
        </w:r>
      </w:hyperlink>
    </w:p>
    <w:p w:rsidR="00901AE1" w:rsidRPr="00522F71" w:rsidRDefault="00901AE1" w:rsidP="0085315A">
      <w:pPr>
        <w:jc w:val="center"/>
        <w:rPr>
          <w:rFonts w:asciiTheme="minorHAnsi" w:hAnsiTheme="minorHAnsi" w:cs="Arial"/>
          <w:b/>
          <w:snapToGrid w:val="0"/>
          <w:szCs w:val="24"/>
        </w:rPr>
      </w:pPr>
    </w:p>
    <w:p w:rsidR="00B73F58" w:rsidRPr="00522F71" w:rsidRDefault="000E65FE" w:rsidP="00794196">
      <w:pPr>
        <w:spacing w:line="360" w:lineRule="auto"/>
        <w:jc w:val="center"/>
        <w:rPr>
          <w:rFonts w:asciiTheme="minorHAnsi" w:hAnsiTheme="minorHAnsi" w:cs="Arial"/>
          <w:b/>
          <w:snapToGrid w:val="0"/>
          <w:szCs w:val="24"/>
          <w:u w:val="single"/>
        </w:rPr>
      </w:pPr>
      <w:r w:rsidRPr="00522F71">
        <w:rPr>
          <w:rFonts w:asciiTheme="minorHAnsi" w:hAnsiTheme="minorHAnsi" w:cs="Arial"/>
          <w:b/>
          <w:snapToGrid w:val="0"/>
          <w:szCs w:val="24"/>
          <w:u w:val="single"/>
        </w:rPr>
        <w:t xml:space="preserve">To </w:t>
      </w:r>
      <w:r w:rsidR="00522F71" w:rsidRPr="00522F71">
        <w:rPr>
          <w:rFonts w:asciiTheme="minorHAnsi" w:hAnsiTheme="minorHAnsi" w:cs="Arial"/>
          <w:b/>
          <w:snapToGrid w:val="0"/>
          <w:szCs w:val="24"/>
          <w:u w:val="single"/>
        </w:rPr>
        <w:t>Submit Your Completed Nomination Application</w:t>
      </w:r>
    </w:p>
    <w:p w:rsidR="00CC1AC7" w:rsidRPr="00522F71" w:rsidRDefault="0025791E" w:rsidP="00794196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  <w:szCs w:val="24"/>
        </w:rPr>
      </w:pPr>
      <w:r w:rsidRPr="00522F71">
        <w:rPr>
          <w:rFonts w:asciiTheme="minorHAnsi" w:hAnsiTheme="minorHAnsi"/>
          <w:b/>
          <w:snapToGrid w:val="0"/>
          <w:szCs w:val="24"/>
        </w:rPr>
        <w:t xml:space="preserve">Email:  </w:t>
      </w:r>
      <w:r w:rsidR="00522F71" w:rsidRPr="00522F71">
        <w:rPr>
          <w:rFonts w:asciiTheme="minorHAnsi" w:hAnsiTheme="minorHAnsi"/>
          <w:b/>
          <w:snapToGrid w:val="0"/>
          <w:szCs w:val="24"/>
        </w:rPr>
        <w:t xml:space="preserve">attach completed form via email and send to: </w:t>
      </w:r>
      <w:r w:rsidR="0085315A" w:rsidRPr="00522F71">
        <w:rPr>
          <w:rFonts w:asciiTheme="minorHAnsi" w:hAnsiTheme="minorHAnsi" w:cs="Arial"/>
          <w:snapToGrid w:val="0"/>
          <w:szCs w:val="24"/>
        </w:rPr>
        <w:t> </w:t>
      </w:r>
      <w:hyperlink r:id="rId16" w:history="1">
        <w:r w:rsidR="00D5120C" w:rsidRPr="00294E7D">
          <w:rPr>
            <w:rStyle w:val="Hyperlink"/>
            <w:rFonts w:asciiTheme="minorHAnsi" w:hAnsiTheme="minorHAnsi" w:cs="Arial"/>
            <w:szCs w:val="24"/>
          </w:rPr>
          <w:t>murphkh@dshs.wa.gov</w:t>
        </w:r>
      </w:hyperlink>
      <w:r w:rsidR="00AB711D" w:rsidRPr="00522F71">
        <w:rPr>
          <w:rFonts w:asciiTheme="minorHAnsi" w:hAnsiTheme="minorHAnsi"/>
          <w:szCs w:val="24"/>
        </w:rPr>
        <w:t xml:space="preserve"> </w:t>
      </w:r>
    </w:p>
    <w:p w:rsidR="005E1D48" w:rsidRPr="00522F71" w:rsidRDefault="005E1D48" w:rsidP="00794196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  <w:szCs w:val="24"/>
        </w:rPr>
      </w:pPr>
      <w:r w:rsidRPr="00522F71">
        <w:rPr>
          <w:rFonts w:asciiTheme="minorHAnsi" w:hAnsiTheme="minorHAnsi"/>
          <w:b/>
          <w:szCs w:val="24"/>
        </w:rPr>
        <w:t xml:space="preserve">Mail:  </w:t>
      </w:r>
      <w:r w:rsidRPr="00522F71">
        <w:rPr>
          <w:rFonts w:asciiTheme="minorHAnsi" w:hAnsiTheme="minorHAnsi"/>
          <w:szCs w:val="24"/>
        </w:rPr>
        <w:t>DBHR, ATTN: Kristin Murphy, PO Box 45330, Olympia, WA 98504-5330</w:t>
      </w:r>
    </w:p>
    <w:p w:rsidR="000E65FE" w:rsidRPr="00522F71" w:rsidRDefault="003C4F2F" w:rsidP="00794196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C0622A" wp14:editId="2482BE0D">
                <wp:simplePos x="0" y="0"/>
                <wp:positionH relativeFrom="column">
                  <wp:posOffset>2146300</wp:posOffset>
                </wp:positionH>
                <wp:positionV relativeFrom="paragraph">
                  <wp:posOffset>271145</wp:posOffset>
                </wp:positionV>
                <wp:extent cx="2320290" cy="965835"/>
                <wp:effectExtent l="0" t="0" r="381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2F" w:rsidRDefault="001B5441" w:rsidP="000F63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9FD93" wp14:editId="5DF1D481">
                                  <wp:extent cx="2131060" cy="994495"/>
                                  <wp:effectExtent l="0" t="0" r="2540" b="0"/>
                                  <wp:docPr id="1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060" cy="99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69pt;margin-top:21.35pt;width:182.7pt;height:76.0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" fillcolor="white [3201]" stroked="f" strokeweight=".5pt">
                <v:textbox>
                  <w:txbxContent>
                    <w:p w:rsidR="003C4F2F" w:rsidRDefault="001B5441" w:rsidP="000F63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9FD93" wp14:editId="5DF1D481">
                            <wp:extent cx="2131060" cy="994495"/>
                            <wp:effectExtent l="0" t="0" r="2540" b="0"/>
                            <wp:docPr id="1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060" cy="99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5FE" w:rsidRPr="00522F71">
        <w:rPr>
          <w:rFonts w:asciiTheme="minorHAnsi" w:hAnsiTheme="minorHAnsi"/>
          <w:b/>
          <w:szCs w:val="24"/>
        </w:rPr>
        <w:t>Fax</w:t>
      </w:r>
      <w:r w:rsidR="005E1D48" w:rsidRPr="00522F71">
        <w:rPr>
          <w:rFonts w:asciiTheme="minorHAnsi" w:hAnsiTheme="minorHAnsi"/>
          <w:b/>
          <w:szCs w:val="24"/>
        </w:rPr>
        <w:t>:</w:t>
      </w:r>
      <w:r w:rsidR="005E1D48" w:rsidRPr="00522F71">
        <w:rPr>
          <w:rFonts w:asciiTheme="minorHAnsi" w:hAnsiTheme="minorHAnsi"/>
          <w:szCs w:val="24"/>
        </w:rPr>
        <w:t xml:space="preserve">  </w:t>
      </w:r>
      <w:r w:rsidR="000E65FE" w:rsidRPr="00522F71">
        <w:rPr>
          <w:rFonts w:asciiTheme="minorHAnsi" w:hAnsiTheme="minorHAnsi" w:cs="Arial"/>
          <w:snapToGrid w:val="0"/>
          <w:szCs w:val="24"/>
        </w:rPr>
        <w:t>360.725.2280</w:t>
      </w:r>
      <w:r w:rsidR="00B72FB9" w:rsidRPr="00522F71">
        <w:rPr>
          <w:rFonts w:asciiTheme="minorHAnsi" w:hAnsiTheme="minorHAnsi" w:cs="Arial"/>
          <w:snapToGrid w:val="0"/>
          <w:szCs w:val="24"/>
        </w:rPr>
        <w:t>;</w:t>
      </w:r>
      <w:r w:rsidR="000E65FE" w:rsidRPr="00522F71">
        <w:rPr>
          <w:rFonts w:asciiTheme="minorHAnsi" w:hAnsiTheme="minorHAnsi" w:cs="Arial"/>
          <w:snapToGrid w:val="0"/>
          <w:szCs w:val="24"/>
        </w:rPr>
        <w:t xml:space="preserve"> ATTN: </w:t>
      </w:r>
      <w:r w:rsidR="00FD0BC9">
        <w:rPr>
          <w:rFonts w:asciiTheme="minorHAnsi" w:hAnsiTheme="minorHAnsi" w:cs="Arial"/>
          <w:snapToGrid w:val="0"/>
          <w:szCs w:val="24"/>
        </w:rPr>
        <w:t>Kristin Mu</w:t>
      </w:r>
      <w:r w:rsidR="006B3543" w:rsidRPr="00522F71">
        <w:rPr>
          <w:rFonts w:asciiTheme="minorHAnsi" w:hAnsiTheme="minorHAnsi" w:cs="Arial"/>
          <w:snapToGrid w:val="0"/>
          <w:szCs w:val="24"/>
        </w:rPr>
        <w:t>rphy, PREP Project Coordinator</w:t>
      </w:r>
      <w:r w:rsidR="000E65FE" w:rsidRPr="00522F71">
        <w:rPr>
          <w:rFonts w:asciiTheme="minorHAnsi" w:hAnsiTheme="minorHAnsi" w:cs="Arial"/>
          <w:snapToGrid w:val="0"/>
          <w:szCs w:val="24"/>
        </w:rPr>
        <w:t xml:space="preserve">, </w:t>
      </w:r>
      <w:r w:rsidR="001A0E39" w:rsidRPr="00522F71">
        <w:rPr>
          <w:rFonts w:asciiTheme="minorHAnsi" w:hAnsiTheme="minorHAnsi" w:cs="Arial"/>
          <w:snapToGrid w:val="0"/>
          <w:szCs w:val="24"/>
        </w:rPr>
        <w:t>DBHR</w:t>
      </w:r>
    </w:p>
    <w:p w:rsidR="000E65FE" w:rsidRPr="0052232A" w:rsidRDefault="00D4291E" w:rsidP="00B73F58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br w:type="page"/>
      </w:r>
    </w:p>
    <w:p w:rsidR="00607F77" w:rsidRDefault="00BC7560" w:rsidP="00607F77">
      <w:pPr>
        <w:jc w:val="center"/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i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01C2346" wp14:editId="7282025A">
                <wp:simplePos x="0" y="0"/>
                <wp:positionH relativeFrom="column">
                  <wp:posOffset>-28575</wp:posOffset>
                </wp:positionH>
                <wp:positionV relativeFrom="paragraph">
                  <wp:posOffset>-28574</wp:posOffset>
                </wp:positionV>
                <wp:extent cx="6926580" cy="495300"/>
                <wp:effectExtent l="57150" t="38100" r="83820" b="952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/>
                        <a:extLst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C3" w:rsidRPr="00FA3C6D" w:rsidRDefault="00665CA4" w:rsidP="000E32D4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40"/>
                                <w:szCs w:val="30"/>
                              </w:rPr>
                            </w:pPr>
                            <w:r w:rsidRPr="00FA3C6D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40"/>
                                <w:szCs w:val="30"/>
                              </w:rPr>
                              <w:t>AWARD NOMINATION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-2.25pt;margin-top:-2.25pt;width:545.4pt;height:3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" fillcolor="#c6d9f1 [671]" strokecolor="black [3040]" strokeweight="1.5pt">
                <v:shadow on="t" color="black" opacity="24903f" origin=",.5" offset="0,.55556mm"/>
                <v:textbox>
                  <w:txbxContent>
                    <w:p w:rsidR="00633FC3" w:rsidRPr="00FA3C6D" w:rsidRDefault="00665CA4" w:rsidP="000E32D4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40"/>
                          <w:szCs w:val="30"/>
                        </w:rPr>
                      </w:pPr>
                      <w:r w:rsidRPr="00FA3C6D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40"/>
                          <w:szCs w:val="30"/>
                        </w:rPr>
                        <w:t>AWARD NOMINATION APPLICATION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212" w:rsidRPr="0052232A" w:rsidRDefault="000E65FE" w:rsidP="00607F77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52232A" w:rsidDel="00897212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897212" w:rsidRPr="0052232A" w:rsidDel="00897212">
        <w:rPr>
          <w:rFonts w:asciiTheme="minorHAnsi" w:hAnsiTheme="minorHAnsi"/>
          <w:b/>
          <w:i/>
          <w:sz w:val="23"/>
          <w:szCs w:val="23"/>
        </w:rPr>
        <w:t xml:space="preserve"> </w:t>
      </w:r>
    </w:p>
    <w:p w:rsidR="0085416F" w:rsidRDefault="0085416F" w:rsidP="00794196">
      <w:pPr>
        <w:jc w:val="center"/>
        <w:rPr>
          <w:rFonts w:asciiTheme="majorHAnsi" w:hAnsiTheme="majorHAnsi"/>
          <w:b/>
          <w:i/>
          <w:szCs w:val="23"/>
        </w:rPr>
      </w:pPr>
    </w:p>
    <w:p w:rsidR="00794196" w:rsidRPr="00B171DF" w:rsidRDefault="00FA3C6D" w:rsidP="0079419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171DF">
        <w:rPr>
          <w:rFonts w:asciiTheme="minorHAnsi" w:hAnsiTheme="minorHAnsi"/>
          <w:b/>
          <w:i/>
          <w:sz w:val="28"/>
          <w:szCs w:val="28"/>
        </w:rPr>
        <w:t xml:space="preserve">Nominations 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 xml:space="preserve">must be received by 5:00 p.m. </w:t>
      </w:r>
      <w:r w:rsidRPr="00B171DF">
        <w:rPr>
          <w:rFonts w:asciiTheme="minorHAnsi" w:hAnsiTheme="minorHAnsi"/>
          <w:b/>
          <w:i/>
          <w:sz w:val="28"/>
          <w:szCs w:val="28"/>
        </w:rPr>
        <w:t xml:space="preserve">Wednesday, September 10, 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>2014.</w:t>
      </w:r>
    </w:p>
    <w:p w:rsidR="00794196" w:rsidRPr="00B171DF" w:rsidRDefault="00794196" w:rsidP="00897212">
      <w:pPr>
        <w:tabs>
          <w:tab w:val="left" w:leader="underscore" w:pos="10800"/>
        </w:tabs>
        <w:spacing w:line="360" w:lineRule="auto"/>
        <w:rPr>
          <w:rFonts w:asciiTheme="minorHAnsi" w:hAnsiTheme="minorHAnsi"/>
          <w:b/>
          <w:snapToGrid w:val="0"/>
          <w:sz w:val="16"/>
          <w:szCs w:val="16"/>
        </w:rPr>
      </w:pPr>
    </w:p>
    <w:p w:rsidR="007F18D6" w:rsidRPr="0052232A" w:rsidRDefault="007F18D6" w:rsidP="00897212">
      <w:pPr>
        <w:tabs>
          <w:tab w:val="left" w:leader="underscore" w:pos="10800"/>
        </w:tabs>
        <w:spacing w:line="360" w:lineRule="auto"/>
        <w:rPr>
          <w:rFonts w:asciiTheme="minorHAnsi" w:hAnsiTheme="minorHAnsi"/>
          <w:b/>
          <w:i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Name of Nominee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: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separate"/>
      </w:r>
      <w:bookmarkStart w:id="1" w:name="_GoBack"/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bookmarkEnd w:id="1"/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end"/>
      </w:r>
      <w:bookmarkEnd w:id="0"/>
    </w:p>
    <w:p w:rsidR="007F18D6" w:rsidRPr="0052232A" w:rsidRDefault="007F18D6" w:rsidP="007F18D6">
      <w:pPr>
        <w:tabs>
          <w:tab w:val="left" w:pos="7890"/>
          <w:tab w:val="left" w:leader="underscore" w:pos="10800"/>
        </w:tabs>
        <w:spacing w:line="360" w:lineRule="auto"/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Program </w:t>
      </w:r>
      <w:r w:rsidR="00124EDC" w:rsidRPr="0052232A">
        <w:rPr>
          <w:rFonts w:asciiTheme="minorHAnsi" w:hAnsiTheme="minorHAnsi"/>
          <w:b/>
          <w:snapToGrid w:val="0"/>
          <w:sz w:val="23"/>
          <w:szCs w:val="23"/>
        </w:rPr>
        <w:t>Name</w:t>
      </w:r>
      <w:r w:rsidR="006362A0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6362A0" w:rsidRPr="006362A0">
        <w:rPr>
          <w:rFonts w:asciiTheme="minorHAnsi" w:hAnsiTheme="minorHAnsi"/>
          <w:i/>
          <w:snapToGrid w:val="0"/>
          <w:sz w:val="20"/>
          <w:szCs w:val="23"/>
        </w:rPr>
        <w:t>(</w:t>
      </w:r>
      <w:r w:rsidR="00F139D8" w:rsidRPr="006362A0">
        <w:rPr>
          <w:rFonts w:asciiTheme="minorHAnsi" w:hAnsiTheme="minorHAnsi"/>
          <w:i/>
          <w:snapToGrid w:val="0"/>
          <w:sz w:val="20"/>
          <w:szCs w:val="23"/>
        </w:rPr>
        <w:t>if applicable</w:t>
      </w:r>
      <w:r w:rsidR="006362A0" w:rsidRPr="006362A0">
        <w:rPr>
          <w:rFonts w:asciiTheme="minorHAnsi" w:hAnsiTheme="minorHAnsi"/>
          <w:i/>
          <w:snapToGrid w:val="0"/>
          <w:sz w:val="20"/>
          <w:szCs w:val="23"/>
        </w:rPr>
        <w:t>)</w:t>
      </w:r>
      <w:r w:rsidR="00F139D8" w:rsidRPr="006362A0">
        <w:rPr>
          <w:rFonts w:asciiTheme="minorHAnsi" w:hAnsiTheme="minorHAnsi"/>
          <w:snapToGrid w:val="0"/>
          <w:sz w:val="20"/>
          <w:szCs w:val="23"/>
        </w:rPr>
        <w:t xml:space="preserve"> </w:t>
      </w:r>
      <w:bookmarkStart w:id="2" w:name="Text2"/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b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end"/>
      </w:r>
      <w:bookmarkEnd w:id="2"/>
    </w:p>
    <w:p w:rsidR="007F18D6" w:rsidRPr="0052232A" w:rsidRDefault="007F18D6" w:rsidP="007F18D6">
      <w:pPr>
        <w:tabs>
          <w:tab w:val="left" w:pos="789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Agency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 xml:space="preserve"> or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 Organization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6362A0" w:rsidRPr="006362A0">
        <w:rPr>
          <w:rFonts w:asciiTheme="minorHAnsi" w:hAnsiTheme="minorHAnsi"/>
          <w:i/>
          <w:snapToGrid w:val="0"/>
          <w:sz w:val="20"/>
          <w:szCs w:val="23"/>
        </w:rPr>
        <w:t>(if applicable)</w:t>
      </w:r>
      <w:r w:rsidR="006362A0" w:rsidRPr="006362A0">
        <w:rPr>
          <w:rFonts w:asciiTheme="minorHAnsi" w:hAnsiTheme="minorHAnsi"/>
          <w:snapToGrid w:val="0"/>
          <w:sz w:val="20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3"/>
    </w:p>
    <w:p w:rsidR="007F18D6" w:rsidRPr="0052232A" w:rsidRDefault="004C3B78" w:rsidP="007F18D6">
      <w:pPr>
        <w:tabs>
          <w:tab w:val="left" w:pos="957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Nominee </w:t>
      </w:r>
      <w:r w:rsidR="002B3599" w:rsidRPr="0052232A">
        <w:rPr>
          <w:rFonts w:asciiTheme="minorHAnsi" w:hAnsiTheme="minorHAnsi"/>
          <w:b/>
          <w:snapToGrid w:val="0"/>
          <w:sz w:val="23"/>
          <w:szCs w:val="23"/>
        </w:rPr>
        <w:t xml:space="preserve">Mailing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Address: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4" w:name="Text4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4"/>
      <w:r w:rsidR="00C96D26"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City</w:t>
      </w:r>
      <w:proofErr w:type="gramStart"/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proofErr w:type="gramEnd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80C5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, 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>W</w:t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A 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Zip Code: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80C5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ab/>
      </w:r>
    </w:p>
    <w:p w:rsidR="007F18D6" w:rsidRPr="0052232A" w:rsidRDefault="004C3B78" w:rsidP="007F18D6">
      <w:pPr>
        <w:tabs>
          <w:tab w:val="left" w:pos="9810"/>
          <w:tab w:val="left" w:leader="underscore" w:pos="10800"/>
        </w:tabs>
        <w:spacing w:before="10" w:after="10" w:line="360" w:lineRule="auto"/>
        <w:rPr>
          <w:rFonts w:asciiTheme="minorHAnsi" w:hAnsiTheme="minorHAnsi"/>
          <w:snapToGrid w:val="0"/>
          <w:sz w:val="23"/>
          <w:szCs w:val="23"/>
          <w:u w:val="single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Nominee </w:t>
      </w:r>
      <w:r w:rsidR="00E24066" w:rsidRPr="0052232A">
        <w:rPr>
          <w:rFonts w:asciiTheme="minorHAnsi" w:hAnsiTheme="minorHAnsi"/>
          <w:b/>
          <w:snapToGrid w:val="0"/>
          <w:sz w:val="23"/>
          <w:szCs w:val="23"/>
        </w:rPr>
        <w:t>Telep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hone: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5" w:name="Text6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5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Email: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6" w:name="Text7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6"/>
    </w:p>
    <w:p w:rsidR="007F18D6" w:rsidRPr="0052232A" w:rsidRDefault="00BC7560" w:rsidP="007F18D6">
      <w:pPr>
        <w:tabs>
          <w:tab w:val="left" w:leader="underscore" w:pos="10800"/>
        </w:tabs>
        <w:spacing w:before="10" w:after="10"/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27939</wp:posOffset>
                </wp:positionV>
                <wp:extent cx="6771640" cy="0"/>
                <wp:effectExtent l="0" t="0" r="1016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7pt;margin-top:2.2pt;width:533.2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i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Dw/ZLI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"/>
            </w:pict>
          </mc:Fallback>
        </mc:AlternateContent>
      </w:r>
    </w:p>
    <w:p w:rsidR="007F18D6" w:rsidRPr="0052232A" w:rsidRDefault="007F18D6" w:rsidP="007F18D6">
      <w:pPr>
        <w:tabs>
          <w:tab w:val="left" w:leader="underscore" w:pos="10800"/>
        </w:tabs>
        <w:spacing w:before="10" w:after="10"/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Person submitting this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nomination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:  </w:t>
      </w:r>
    </w:p>
    <w:p w:rsidR="007F18D6" w:rsidRPr="0052232A" w:rsidRDefault="007F18D6" w:rsidP="007F18D6">
      <w:pPr>
        <w:tabs>
          <w:tab w:val="left" w:leader="underscore" w:pos="10800"/>
          <w:tab w:val="left" w:pos="11268"/>
        </w:tabs>
        <w:spacing w:line="360" w:lineRule="auto"/>
        <w:rPr>
          <w:rFonts w:asciiTheme="minorHAnsi" w:hAnsiTheme="minorHAnsi"/>
          <w:snapToGrid w:val="0"/>
          <w:sz w:val="23"/>
          <w:szCs w:val="23"/>
          <w:u w:val="single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bookmarkStart w:id="7" w:name="Text8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7"/>
      <w:r w:rsidRPr="0052232A">
        <w:rPr>
          <w:rFonts w:asciiTheme="minorHAnsi" w:hAnsiTheme="minorHAnsi"/>
          <w:snapToGrid w:val="0"/>
          <w:sz w:val="23"/>
          <w:szCs w:val="23"/>
        </w:rPr>
        <w:t xml:space="preserve">   Agency: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8"/>
      <w:r w:rsidRPr="0052232A">
        <w:rPr>
          <w:rFonts w:asciiTheme="minorHAnsi" w:hAnsiTheme="minorHAnsi"/>
          <w:snapToGrid w:val="0"/>
          <w:sz w:val="23"/>
          <w:szCs w:val="23"/>
        </w:rPr>
        <w:t xml:space="preserve"> How do you know the Nominee? </w:t>
      </w:r>
      <w:bookmarkStart w:id="9" w:name="Text10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9"/>
    </w:p>
    <w:p w:rsidR="007F18D6" w:rsidRPr="0052232A" w:rsidRDefault="00E24066" w:rsidP="007F18D6">
      <w:pPr>
        <w:pBdr>
          <w:bottom w:val="single" w:sz="12" w:space="0" w:color="auto"/>
        </w:pBdr>
        <w:tabs>
          <w:tab w:val="left" w:pos="504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Office Telep</w:t>
      </w:r>
      <w:r w:rsidR="004C3B78" w:rsidRPr="0052232A">
        <w:rPr>
          <w:rFonts w:asciiTheme="minorHAnsi" w:hAnsiTheme="minorHAnsi"/>
          <w:snapToGrid w:val="0"/>
          <w:sz w:val="23"/>
          <w:szCs w:val="23"/>
        </w:rPr>
        <w:t>hone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bookmarkStart w:id="10" w:name="Text11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0"/>
      <w:r w:rsidR="004C3B78" w:rsidRPr="0052232A">
        <w:rPr>
          <w:rFonts w:asciiTheme="minorHAnsi" w:hAnsiTheme="minorHAnsi"/>
          <w:snapToGrid w:val="0"/>
          <w:sz w:val="23"/>
          <w:szCs w:val="23"/>
        </w:rPr>
        <w:t xml:space="preserve">   Cell Phone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bookmarkStart w:id="11" w:name="Text12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1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Email: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2"/>
    </w:p>
    <w:p w:rsidR="007F18D6" w:rsidRPr="0052232A" w:rsidRDefault="002B3599" w:rsidP="007F18D6">
      <w:pPr>
        <w:pBdr>
          <w:bottom w:val="single" w:sz="12" w:space="0" w:color="auto"/>
        </w:pBdr>
        <w:tabs>
          <w:tab w:val="left" w:pos="504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Mailing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Address: </w:t>
      </w:r>
      <w:bookmarkStart w:id="13" w:name="Text14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3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City: </w:t>
      </w:r>
      <w:bookmarkStart w:id="14" w:name="Text15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4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, WA  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 xml:space="preserve">Zip Code: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5"/>
    </w:p>
    <w:p w:rsidR="00C80C5C" w:rsidRPr="0052232A" w:rsidRDefault="00C80C5C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b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iCs/>
          <w:snapToGrid w:val="0"/>
          <w:sz w:val="23"/>
          <w:szCs w:val="23"/>
        </w:rPr>
        <w:t>Do you want the Award committee to contact the nominee regarding the results of the nomination?</w:t>
      </w:r>
    </w:p>
    <w:p w:rsidR="00F20608" w:rsidRPr="0052232A" w:rsidRDefault="00C80C5C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</w:rPr>
        <w:instrText xml:space="preserve"> FORMCHECKBOX </w:instrText>
      </w:r>
      <w:r w:rsidR="00BE7211">
        <w:rPr>
          <w:rFonts w:asciiTheme="minorHAnsi" w:hAnsiTheme="minorHAnsi"/>
          <w:snapToGrid w:val="0"/>
          <w:sz w:val="23"/>
          <w:szCs w:val="23"/>
        </w:rPr>
      </w:r>
      <w:r w:rsidR="00BE7211">
        <w:rPr>
          <w:rFonts w:asciiTheme="minorHAnsi" w:hAnsiTheme="minorHAnsi"/>
          <w:snapToGrid w:val="0"/>
          <w:sz w:val="23"/>
          <w:szCs w:val="23"/>
        </w:rPr>
        <w:fldChar w:fldCharType="separate"/>
      </w:r>
      <w:r w:rsidR="00AD4E01" w:rsidRPr="0052232A">
        <w:rPr>
          <w:rFonts w:asciiTheme="minorHAnsi" w:hAnsiTheme="minorHAnsi"/>
          <w:snapToGrid w:val="0"/>
          <w:sz w:val="23"/>
          <w:szCs w:val="23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Yes, please contact them.  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 xml:space="preserve">  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5E6F5C">
        <w:rPr>
          <w:rFonts w:asciiTheme="minorHAnsi" w:hAnsiTheme="minorHAnsi"/>
          <w:snapToGrid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5E6F5C">
        <w:rPr>
          <w:rFonts w:asciiTheme="minorHAnsi" w:hAnsiTheme="minorHAnsi"/>
          <w:snapToGrid w:val="0"/>
          <w:sz w:val="23"/>
          <w:szCs w:val="23"/>
        </w:rPr>
        <w:instrText xml:space="preserve"> FORMCHECKBOX </w:instrText>
      </w:r>
      <w:r w:rsidR="00BE7211">
        <w:rPr>
          <w:rFonts w:asciiTheme="minorHAnsi" w:hAnsiTheme="minorHAnsi"/>
          <w:snapToGrid w:val="0"/>
          <w:sz w:val="23"/>
          <w:szCs w:val="23"/>
        </w:rPr>
      </w:r>
      <w:r w:rsidR="00BE7211">
        <w:rPr>
          <w:rFonts w:asciiTheme="minorHAnsi" w:hAnsiTheme="minorHAnsi"/>
          <w:snapToGrid w:val="0"/>
          <w:sz w:val="23"/>
          <w:szCs w:val="23"/>
        </w:rPr>
        <w:fldChar w:fldCharType="separate"/>
      </w:r>
      <w:r w:rsidR="005E6F5C">
        <w:rPr>
          <w:rFonts w:asciiTheme="minorHAnsi" w:hAnsiTheme="minorHAnsi"/>
          <w:snapToGrid w:val="0"/>
          <w:sz w:val="23"/>
          <w:szCs w:val="23"/>
        </w:rPr>
        <w:fldChar w:fldCharType="end"/>
      </w:r>
      <w:bookmarkEnd w:id="16"/>
      <w:r w:rsidRPr="0052232A">
        <w:rPr>
          <w:rFonts w:asciiTheme="minorHAnsi" w:hAnsiTheme="minorHAnsi"/>
          <w:snapToGrid w:val="0"/>
          <w:sz w:val="23"/>
          <w:szCs w:val="23"/>
        </w:rPr>
        <w:t xml:space="preserve"> No, I will contact them myself.</w:t>
      </w:r>
    </w:p>
    <w:p w:rsidR="00F20608" w:rsidRPr="0052232A" w:rsidRDefault="00F20608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snapToGrid w:val="0"/>
          <w:sz w:val="23"/>
          <w:szCs w:val="23"/>
        </w:rPr>
      </w:pPr>
    </w:p>
    <w:p w:rsidR="00F20608" w:rsidRPr="0052232A" w:rsidRDefault="00F20608" w:rsidP="00C05FCC">
      <w:pPr>
        <w:rPr>
          <w:rFonts w:asciiTheme="minorHAnsi" w:hAnsiTheme="minorHAnsi"/>
          <w:b/>
          <w:snapToGrid w:val="0"/>
          <w:sz w:val="23"/>
          <w:szCs w:val="23"/>
        </w:rPr>
      </w:pPr>
    </w:p>
    <w:p w:rsidR="00C05FCC" w:rsidRPr="0052232A" w:rsidRDefault="00C05FCC" w:rsidP="00C05FCC">
      <w:p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List two references that can substantiate the information you have provided: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(Required)</w:t>
      </w:r>
    </w:p>
    <w:p w:rsidR="00C05FCC" w:rsidRPr="0052232A" w:rsidRDefault="00C05FCC" w:rsidP="00C05FCC">
      <w:pPr>
        <w:pStyle w:val="ListParagraph"/>
        <w:numPr>
          <w:ilvl w:val="0"/>
          <w:numId w:val="16"/>
        </w:numPr>
        <w:rPr>
          <w:rFonts w:asciiTheme="minorHAnsi" w:hAnsiTheme="minorHAnsi"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Email address: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>T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elephone number: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F20608" w:rsidRPr="0052232A" w:rsidRDefault="00F20608" w:rsidP="00F20608">
      <w:pPr>
        <w:pStyle w:val="ListParagraph"/>
        <w:ind w:left="360"/>
        <w:rPr>
          <w:rFonts w:asciiTheme="minorHAnsi" w:hAnsiTheme="minorHAnsi"/>
          <w:i/>
          <w:iCs/>
          <w:snapToGrid w:val="0"/>
          <w:sz w:val="23"/>
          <w:szCs w:val="23"/>
        </w:rPr>
      </w:pPr>
    </w:p>
    <w:p w:rsidR="00C05FCC" w:rsidRPr="0052232A" w:rsidRDefault="00C05FCC" w:rsidP="00C05FCC">
      <w:pPr>
        <w:pStyle w:val="ListParagraph"/>
        <w:numPr>
          <w:ilvl w:val="0"/>
          <w:numId w:val="16"/>
        </w:numPr>
        <w:rPr>
          <w:rFonts w:asciiTheme="minorHAnsi" w:hAnsiTheme="minorHAnsi"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Email address: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  T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elephone number: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0D03E7" w:rsidRPr="00AC6372" w:rsidRDefault="000D03E7" w:rsidP="00F20608">
      <w:pPr>
        <w:pStyle w:val="ListParagraph"/>
        <w:ind w:left="360"/>
        <w:rPr>
          <w:rFonts w:asciiTheme="minorHAnsi" w:hAnsiTheme="minorHAnsi"/>
          <w:i/>
          <w:iCs/>
          <w:snapToGrid w:val="0"/>
          <w:sz w:val="16"/>
          <w:szCs w:val="23"/>
        </w:rPr>
      </w:pPr>
    </w:p>
    <w:p w:rsidR="00B02051" w:rsidRPr="0052232A" w:rsidRDefault="001420A0" w:rsidP="00FB0B0E">
      <w:pPr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13A7B" wp14:editId="77BD5F51">
                <wp:simplePos x="0" y="0"/>
                <wp:positionH relativeFrom="column">
                  <wp:posOffset>6350</wp:posOffset>
                </wp:positionH>
                <wp:positionV relativeFrom="paragraph">
                  <wp:posOffset>90805</wp:posOffset>
                </wp:positionV>
                <wp:extent cx="6880225" cy="558800"/>
                <wp:effectExtent l="57150" t="57150" r="73025" b="698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33FC3" w:rsidRPr="002C44AB" w:rsidRDefault="00633FC3" w:rsidP="00B0205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 w:rsidRPr="002C44AB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Award Categories</w:t>
                            </w:r>
                          </w:p>
                          <w:p w:rsidR="00633FC3" w:rsidRDefault="00633FC3" w:rsidP="00B02051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</w:pPr>
                            <w:r w:rsidRPr="002C44AB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 xml:space="preserve">Select </w:t>
                            </w:r>
                            <w:r w:rsidR="00607F77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  <w:u w:val="single"/>
                              </w:rPr>
                              <w:t>ONE</w:t>
                            </w:r>
                            <w:r w:rsidRPr="002C44AB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 xml:space="preserve"> category </w:t>
                            </w:r>
                            <w:r w:rsidR="000D03E7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>that best describes the nominee.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margin-left:.5pt;margin-top:7.15pt;width:541.75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" fillcolor="#c6d9f1 [671]" strokecolor="black [3213]" strokeweight=".25pt">
                <v:shadow on="t"/>
                <v:textbox>
                  <w:txbxContent>
                    <w:p w:rsidR="00633FC3" w:rsidRPr="002C44AB" w:rsidRDefault="00633FC3" w:rsidP="00B02051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 w:rsidRPr="002C44AB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Award Categories</w:t>
                      </w:r>
                    </w:p>
                    <w:p w:rsidR="00633FC3" w:rsidRDefault="00633FC3" w:rsidP="00B02051">
                      <w:pPr>
                        <w:jc w:val="center"/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</w:pPr>
                      <w:r w:rsidRPr="002C44AB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 xml:space="preserve">Select </w:t>
                      </w:r>
                      <w:r w:rsidR="00607F77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  <w:u w:val="single"/>
                        </w:rPr>
                        <w:t>ONE</w:t>
                      </w:r>
                      <w:r w:rsidRPr="002C44AB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 xml:space="preserve"> category </w:t>
                      </w:r>
                      <w:r w:rsidR="000D03E7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>that best describes the nominee.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489C" w:rsidRPr="0052232A" w:rsidRDefault="000A489C" w:rsidP="00FB0B0E">
      <w:pPr>
        <w:rPr>
          <w:rFonts w:asciiTheme="minorHAnsi" w:hAnsiTheme="minorHAnsi"/>
          <w:b/>
          <w:snapToGrid w:val="0"/>
          <w:sz w:val="23"/>
          <w:szCs w:val="23"/>
        </w:rPr>
      </w:pPr>
    </w:p>
    <w:p w:rsidR="00B02051" w:rsidRPr="00EC2563" w:rsidRDefault="00B02051" w:rsidP="009B3B16">
      <w:pPr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0D03E7" w:rsidRDefault="000D03E7" w:rsidP="000D03E7">
      <w:pPr>
        <w:jc w:val="both"/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0D03E7" w:rsidRDefault="000D03E7" w:rsidP="000D03E7">
      <w:pPr>
        <w:jc w:val="both"/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0D03E7" w:rsidRPr="000D03E7" w:rsidRDefault="000D03E7" w:rsidP="000D03E7">
      <w:pPr>
        <w:jc w:val="center"/>
        <w:rPr>
          <w:rFonts w:asciiTheme="minorHAnsi" w:hAnsiTheme="minorHAnsi"/>
          <w:b/>
          <w:i/>
          <w:iCs/>
          <w:snapToGrid w:val="0"/>
          <w:sz w:val="23"/>
          <w:szCs w:val="23"/>
        </w:rPr>
      </w:pPr>
      <w:r w:rsidRPr="000D03E7">
        <w:rPr>
          <w:rFonts w:asciiTheme="minorHAnsi" w:hAnsiTheme="minorHAnsi"/>
          <w:b/>
          <w:i/>
          <w:iCs/>
          <w:snapToGrid w:val="0"/>
          <w:sz w:val="23"/>
          <w:szCs w:val="23"/>
        </w:rPr>
        <w:t>** Please review the selection criteria described on page 2 of this packet **</w:t>
      </w:r>
    </w:p>
    <w:p w:rsidR="00FA3C6D" w:rsidRPr="00EC2563" w:rsidRDefault="00FA3C6D" w:rsidP="009B3B16">
      <w:pPr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9B3B16" w:rsidRDefault="00BE7211" w:rsidP="00AC6372">
      <w:pPr>
        <w:spacing w:after="160"/>
        <w:rPr>
          <w:rFonts w:asciiTheme="minorHAnsi" w:hAnsiTheme="minorHAnsi"/>
          <w:b/>
          <w:bCs/>
          <w:iCs/>
          <w:snapToGrid w:val="0"/>
          <w:sz w:val="23"/>
          <w:szCs w:val="23"/>
        </w:rPr>
      </w:pPr>
      <w:sdt>
        <w:sdtPr>
          <w:rPr>
            <w:rFonts w:asciiTheme="minorHAnsi" w:hAnsiTheme="minorHAnsi"/>
            <w:b/>
            <w:bCs/>
            <w:iCs/>
            <w:snapToGrid w:val="0"/>
            <w:sz w:val="23"/>
            <w:szCs w:val="23"/>
          </w:rPr>
          <w:id w:val="5050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EC">
            <w:rPr>
              <w:rFonts w:ascii="MS Gothic" w:eastAsia="MS Gothic" w:hAnsi="MS Gothic" w:hint="eastAsia"/>
              <w:b/>
              <w:bCs/>
              <w:iCs/>
              <w:snapToGrid w:val="0"/>
              <w:sz w:val="23"/>
              <w:szCs w:val="23"/>
            </w:rPr>
            <w:t>☐</w:t>
          </w:r>
        </w:sdtContent>
      </w:sdt>
      <w:r w:rsidR="00C52C0B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 </w:t>
      </w:r>
      <w:r w:rsidR="009B3B16" w:rsidRPr="0052232A">
        <w:rPr>
          <w:rFonts w:asciiTheme="minorHAnsi" w:hAnsiTheme="minorHAnsi"/>
          <w:b/>
          <w:bCs/>
          <w:iCs/>
          <w:snapToGrid w:val="0"/>
          <w:sz w:val="23"/>
          <w:szCs w:val="23"/>
        </w:rPr>
        <w:t>Youth Leadership</w:t>
      </w:r>
      <w:r w:rsidR="00AF3DDF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</w:t>
      </w:r>
      <w:r w:rsidR="007A7C4C">
        <w:rPr>
          <w:rFonts w:asciiTheme="minorHAnsi" w:hAnsiTheme="minorHAnsi"/>
          <w:b/>
          <w:bCs/>
          <w:iCs/>
          <w:snapToGrid w:val="0"/>
          <w:sz w:val="23"/>
          <w:szCs w:val="23"/>
        </w:rPr>
        <w:t>– individual or group</w:t>
      </w:r>
    </w:p>
    <w:p w:rsidR="00134727" w:rsidRDefault="00BE7211" w:rsidP="00AC6372">
      <w:pPr>
        <w:spacing w:after="160"/>
        <w:ind w:left="360" w:hanging="360"/>
        <w:rPr>
          <w:rFonts w:asciiTheme="minorHAnsi" w:hAnsiTheme="minorHAnsi" w:cs="Arial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4147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A5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  Prevention Professional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(</w:t>
      </w:r>
      <w:r w:rsidR="00822A2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for example: 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substance abuse prevention coalition coordinator, county prevention staff, </w:t>
      </w:r>
      <w:r w:rsidR="00897264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school-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based prevention/intervention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specialist, 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ESD prevention </w:t>
      </w:r>
      <w:r w:rsidR="001A7CE4">
        <w:rPr>
          <w:rFonts w:asciiTheme="minorHAnsi" w:hAnsiTheme="minorHAnsi" w:cs="Arial"/>
          <w:b/>
          <w:i/>
          <w:snapToGrid w:val="0"/>
          <w:sz w:val="23"/>
          <w:szCs w:val="23"/>
        </w:rPr>
        <w:t>manager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,</w:t>
      </w:r>
      <w:r w:rsid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 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prevention </w:t>
      </w:r>
      <w:r w:rsidR="00AC6372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program/project coordinator,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state agency partner)</w:t>
      </w:r>
    </w:p>
    <w:p w:rsidR="00134727" w:rsidRPr="0052232A" w:rsidRDefault="00BE7211" w:rsidP="00AC6372">
      <w:pPr>
        <w:spacing w:after="160"/>
        <w:rPr>
          <w:rFonts w:asciiTheme="minorHAnsi" w:hAnsiTheme="minorHAnsi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18837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27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134727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134727" w:rsidRPr="0052232A">
        <w:rPr>
          <w:rFonts w:asciiTheme="minorHAnsi" w:hAnsiTheme="minorHAnsi" w:cs="Arial"/>
          <w:b/>
          <w:snapToGrid w:val="0"/>
          <w:sz w:val="23"/>
          <w:szCs w:val="23"/>
        </w:rPr>
        <w:t>Community Coalition (with emphasis on substance abuse prevention)</w:t>
      </w:r>
    </w:p>
    <w:bookmarkStart w:id="17" w:name="Sector"/>
    <w:p w:rsidR="00252D2E" w:rsidRDefault="00BE7211" w:rsidP="00154417">
      <w:pPr>
        <w:spacing w:after="80"/>
        <w:rPr>
          <w:rFonts w:asciiTheme="minorHAnsi" w:hAnsiTheme="minorHAnsi" w:cs="Arial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8942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9DA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C52C0B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534DCB">
        <w:rPr>
          <w:rFonts w:asciiTheme="minorHAnsi" w:hAnsiTheme="minorHAnsi" w:cs="Arial"/>
          <w:b/>
          <w:snapToGrid w:val="0"/>
          <w:sz w:val="23"/>
          <w:szCs w:val="23"/>
        </w:rPr>
        <w:t xml:space="preserve">Coalition </w:t>
      </w:r>
      <w:r w:rsidR="00AF3DDF">
        <w:rPr>
          <w:rFonts w:asciiTheme="minorHAnsi" w:hAnsiTheme="minorHAnsi" w:cs="Arial"/>
          <w:b/>
          <w:snapToGrid w:val="0"/>
          <w:sz w:val="23"/>
          <w:szCs w:val="23"/>
        </w:rPr>
        <w:t xml:space="preserve">Sector Representation – </w:t>
      </w:r>
      <w:bookmarkEnd w:id="17"/>
      <w:r w:rsidR="00EA4E6F">
        <w:rPr>
          <w:rFonts w:asciiTheme="minorHAnsi" w:hAnsiTheme="minorHAnsi" w:cs="Arial"/>
          <w:b/>
          <w:snapToGrid w:val="0"/>
          <w:sz w:val="23"/>
          <w:szCs w:val="23"/>
        </w:rPr>
        <w:t>I</w:t>
      </w:r>
      <w:r w:rsidR="007E5C7A">
        <w:rPr>
          <w:rFonts w:asciiTheme="minorHAnsi" w:hAnsiTheme="minorHAnsi" w:cs="Arial"/>
          <w:b/>
          <w:snapToGrid w:val="0"/>
          <w:sz w:val="23"/>
          <w:szCs w:val="23"/>
        </w:rPr>
        <w:t xml:space="preserve">ndicate one </w:t>
      </w:r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sector the nominee represents:  </w:t>
      </w:r>
    </w:p>
    <w:p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3"/>
          <w:szCs w:val="23"/>
        </w:rPr>
        <w:tab/>
      </w:r>
      <w:r>
        <w:rPr>
          <w:rFonts w:asciiTheme="minorHAnsi" w:hAnsiTheme="minorHAnsi" w:cs="Arial"/>
          <w:b/>
          <w:snapToGrid w:val="0"/>
          <w:sz w:val="23"/>
          <w:szCs w:val="23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87573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EC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</w:t>
      </w:r>
      <w:r w:rsidRPr="00094D59">
        <w:rPr>
          <w:rFonts w:asciiTheme="minorHAnsi" w:hAnsiTheme="minorHAnsi" w:cs="Arial"/>
          <w:b/>
          <w:snapToGrid w:val="0"/>
          <w:sz w:val="20"/>
        </w:rPr>
        <w:t>Business</w:t>
      </w:r>
      <w:r w:rsidRPr="00094D59">
        <w:rPr>
          <w:rFonts w:asciiTheme="minorHAnsi" w:hAnsiTheme="minorHAnsi" w:cs="Arial"/>
          <w:b/>
          <w:snapToGrid w:val="0"/>
          <w:sz w:val="20"/>
        </w:rPr>
        <w:tab/>
      </w:r>
      <w:r w:rsidRPr="00094D59"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17571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17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Religious or F</w:t>
      </w:r>
      <w:r w:rsidRPr="00094D59">
        <w:rPr>
          <w:rFonts w:asciiTheme="minorHAnsi" w:hAnsiTheme="minorHAnsi" w:cs="Arial"/>
          <w:b/>
          <w:snapToGrid w:val="0"/>
          <w:sz w:val="20"/>
        </w:rPr>
        <w:t>raternal organization</w:t>
      </w:r>
    </w:p>
    <w:p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20633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Civic/Volunteer group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7368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School</w:t>
      </w:r>
    </w:p>
    <w:p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2130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Healthcare professional</w:t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4925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State/Local/Tribal Government</w:t>
      </w:r>
    </w:p>
    <w:p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20496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Law enforcement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52789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Youth-serving organization</w:t>
      </w:r>
    </w:p>
    <w:p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8136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Media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1723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Youth</w:t>
      </w:r>
    </w:p>
    <w:p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7418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Parent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17373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</w:t>
      </w:r>
      <w:proofErr w:type="gramStart"/>
      <w:r>
        <w:rPr>
          <w:rFonts w:asciiTheme="minorHAnsi" w:hAnsiTheme="minorHAnsi" w:cs="Arial"/>
          <w:b/>
          <w:snapToGrid w:val="0"/>
          <w:sz w:val="20"/>
        </w:rPr>
        <w:t>Other</w:t>
      </w:r>
      <w:proofErr w:type="gramEnd"/>
      <w:r>
        <w:rPr>
          <w:rFonts w:asciiTheme="minorHAnsi" w:hAnsiTheme="minorHAnsi" w:cs="Arial"/>
          <w:b/>
          <w:snapToGrid w:val="0"/>
          <w:sz w:val="20"/>
        </w:rPr>
        <w:t xml:space="preserve"> substance abuse prevention organization</w:t>
      </w:r>
    </w:p>
    <w:p w:rsidR="00AC6372" w:rsidRPr="00094D59" w:rsidRDefault="00BE7211" w:rsidP="00AC6372">
      <w:pPr>
        <w:spacing w:after="160"/>
        <w:ind w:left="720" w:firstLine="720"/>
        <w:rPr>
          <w:rFonts w:asciiTheme="minorHAnsi" w:hAnsiTheme="minorHAnsi" w:cs="Arial"/>
          <w:b/>
          <w:snapToGrid w:val="0"/>
          <w:sz w:val="20"/>
        </w:rPr>
      </w:pPr>
      <w:sdt>
        <w:sdtPr>
          <w:rPr>
            <w:rFonts w:asciiTheme="minorHAnsi" w:hAnsiTheme="minorHAnsi" w:cs="Arial"/>
            <w:b/>
            <w:snapToGrid w:val="0"/>
            <w:sz w:val="20"/>
          </w:rPr>
          <w:id w:val="-135418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372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 w:rsidR="00AC6372">
        <w:rPr>
          <w:rFonts w:asciiTheme="minorHAnsi" w:hAnsiTheme="minorHAnsi" w:cs="Arial"/>
          <w:b/>
          <w:snapToGrid w:val="0"/>
          <w:sz w:val="20"/>
        </w:rPr>
        <w:t xml:space="preserve">  Chemical dependency treatment</w:t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195994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17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 w:rsidR="00AC6372">
        <w:rPr>
          <w:rFonts w:asciiTheme="minorHAnsi" w:hAnsiTheme="minorHAnsi" w:cs="Arial"/>
          <w:b/>
          <w:snapToGrid w:val="0"/>
          <w:sz w:val="20"/>
        </w:rPr>
        <w:t xml:space="preserve">  </w:t>
      </w:r>
      <w:proofErr w:type="gramStart"/>
      <w:r w:rsidR="00AC6372">
        <w:rPr>
          <w:rFonts w:asciiTheme="minorHAnsi" w:hAnsiTheme="minorHAnsi" w:cs="Arial"/>
          <w:b/>
          <w:snapToGrid w:val="0"/>
          <w:sz w:val="20"/>
        </w:rPr>
        <w:t>Mental</w:t>
      </w:r>
      <w:proofErr w:type="gramEnd"/>
      <w:r w:rsidR="00AC6372">
        <w:rPr>
          <w:rFonts w:asciiTheme="minorHAnsi" w:hAnsiTheme="minorHAnsi" w:cs="Arial"/>
          <w:b/>
          <w:snapToGrid w:val="0"/>
          <w:sz w:val="20"/>
        </w:rPr>
        <w:t xml:space="preserve"> health services representative</w:t>
      </w:r>
    </w:p>
    <w:p w:rsidR="000A489C" w:rsidRPr="0052232A" w:rsidRDefault="00BE7211" w:rsidP="00C52C0B">
      <w:pPr>
        <w:spacing w:after="120"/>
        <w:rPr>
          <w:rFonts w:asciiTheme="minorHAnsi" w:hAnsiTheme="minorHAnsi"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314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0B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24148D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0A489C" w:rsidRPr="0052232A">
        <w:rPr>
          <w:rFonts w:asciiTheme="minorHAnsi" w:hAnsiTheme="minorHAnsi" w:cs="Arial"/>
          <w:b/>
          <w:snapToGrid w:val="0"/>
          <w:sz w:val="23"/>
          <w:szCs w:val="23"/>
        </w:rPr>
        <w:t>Program</w:t>
      </w:r>
      <w:r w:rsidR="00666EF7"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(Demonstrating Exemplary Outcome</w:t>
      </w:r>
      <w:r w:rsidR="00D4291E">
        <w:rPr>
          <w:rFonts w:asciiTheme="minorHAnsi" w:hAnsiTheme="minorHAnsi" w:cs="Arial"/>
          <w:b/>
          <w:snapToGrid w:val="0"/>
          <w:sz w:val="23"/>
          <w:szCs w:val="23"/>
        </w:rPr>
        <w:t>s)</w:t>
      </w:r>
      <w:r w:rsidR="000A489C" w:rsidRPr="0052232A">
        <w:rPr>
          <w:rFonts w:asciiTheme="minorHAnsi" w:hAnsiTheme="minorHAnsi"/>
          <w:snapToGrid w:val="0"/>
          <w:sz w:val="23"/>
          <w:szCs w:val="23"/>
        </w:rPr>
        <w:br w:type="page"/>
      </w:r>
    </w:p>
    <w:p w:rsidR="00841569" w:rsidRPr="0052232A" w:rsidRDefault="00BC7560" w:rsidP="00AD65DD">
      <w:pPr>
        <w:rPr>
          <w:rFonts w:asciiTheme="minorHAnsi" w:hAnsiTheme="minorHAnsi" w:cs="Arial"/>
          <w:b/>
          <w:bCs/>
          <w:iCs/>
          <w:snapToGrid w:val="0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-224287</wp:posOffset>
                </wp:positionV>
                <wp:extent cx="6911340" cy="353683"/>
                <wp:effectExtent l="0" t="0" r="60960" b="660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353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33FC3" w:rsidRPr="002C44AB" w:rsidRDefault="0085139B" w:rsidP="00841569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 xml:space="preserve">Award Nomination </w:t>
                            </w:r>
                            <w:r w:rsidR="00633FC3" w:rsidRPr="002C44AB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margin-left:-7.45pt;margin-top:-17.65pt;width:544.2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" fillcolor="#c6d9f1 [671]" strokecolor="black [3213]" strokeweight=".25pt">
                <v:shadow on="t" opacity=".5"/>
                <v:textbox>
                  <w:txbxContent>
                    <w:p w:rsidR="00633FC3" w:rsidRPr="002C44AB" w:rsidRDefault="0085139B" w:rsidP="00841569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 xml:space="preserve">Award Nomination </w:t>
                      </w:r>
                      <w:r w:rsidR="00633FC3" w:rsidRPr="002C44AB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Narrative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D68" w:rsidRPr="0052232A" w:rsidRDefault="007156FB" w:rsidP="00AD65DD">
      <w:pPr>
        <w:rPr>
          <w:rFonts w:asciiTheme="minorHAnsi" w:hAnsiTheme="minorHAnsi" w:cs="Arial"/>
          <w:b/>
          <w:bCs/>
          <w:iCs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>Answers are rated on a scale of 0-4</w:t>
      </w:r>
      <w:r w:rsidR="00B72FB9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D12D68" w:rsidRPr="0052232A">
        <w:rPr>
          <w:rFonts w:asciiTheme="minorHAnsi" w:hAnsiTheme="minorHAnsi" w:cs="Arial"/>
          <w:b/>
          <w:snapToGrid w:val="0"/>
          <w:sz w:val="23"/>
          <w:szCs w:val="23"/>
        </w:rPr>
        <w:t>points</w:t>
      </w:r>
      <w:r w:rsidR="00D902A5" w:rsidRPr="0052232A">
        <w:rPr>
          <w:rFonts w:asciiTheme="minorHAnsi" w:hAnsiTheme="minorHAnsi" w:cs="Arial"/>
          <w:snapToGrid w:val="0"/>
          <w:sz w:val="23"/>
          <w:szCs w:val="23"/>
        </w:rPr>
        <w:t xml:space="preserve">; scores are </w:t>
      </w:r>
      <w:r w:rsidR="000E65FE" w:rsidRPr="0052232A">
        <w:rPr>
          <w:rFonts w:asciiTheme="minorHAnsi" w:hAnsiTheme="minorHAnsi" w:cs="Arial"/>
          <w:snapToGrid w:val="0"/>
          <w:sz w:val="23"/>
          <w:szCs w:val="23"/>
        </w:rPr>
        <w:t>competitive</w:t>
      </w:r>
      <w:r w:rsidR="00D902A5" w:rsidRPr="0052232A">
        <w:rPr>
          <w:rFonts w:asciiTheme="minorHAnsi" w:hAnsiTheme="minorHAnsi" w:cs="Arial"/>
          <w:snapToGrid w:val="0"/>
          <w:sz w:val="23"/>
          <w:szCs w:val="23"/>
        </w:rPr>
        <w:t xml:space="preserve"> within respective categories.</w:t>
      </w:r>
    </w:p>
    <w:p w:rsidR="00633FC3" w:rsidRDefault="00AD65DD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0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=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No information provided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1 point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=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Answer lacks clear evidence of </w:t>
      </w:r>
      <w:r w:rsidR="00D12D68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efforts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2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=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Answer shows some steps in the right direction by nominee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3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=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Answer shows good </w:t>
      </w:r>
      <w:r w:rsidR="00D12D68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effort from the nominee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Arial"/>
          <w:b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4 </w:t>
      </w:r>
      <w:r w:rsidR="00D12D68" w:rsidRPr="0052232A">
        <w:rPr>
          <w:rFonts w:asciiTheme="minorHAnsi" w:hAnsiTheme="minorHAnsi" w:cs="Arial"/>
          <w:b/>
          <w:snapToGrid w:val="0"/>
          <w:sz w:val="23"/>
          <w:szCs w:val="23"/>
        </w:rPr>
        <w:t>points</w:t>
      </w:r>
      <w:r w:rsidR="00B72FB9">
        <w:rPr>
          <w:rFonts w:asciiTheme="minorHAnsi" w:hAnsiTheme="minorHAnsi" w:cs="Arial"/>
          <w:b/>
          <w:snapToGrid w:val="0"/>
          <w:sz w:val="23"/>
          <w:szCs w:val="23"/>
        </w:rPr>
        <w:tab/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>=</w:t>
      </w:r>
      <w:r w:rsidR="00B72FB9">
        <w:rPr>
          <w:rFonts w:asciiTheme="minorHAnsi" w:hAnsiTheme="minorHAnsi" w:cs="Arial"/>
          <w:snapToGrid w:val="0"/>
          <w:sz w:val="23"/>
          <w:szCs w:val="23"/>
        </w:rPr>
        <w:tab/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 xml:space="preserve">Answer </w:t>
      </w:r>
      <w:r w:rsidR="007156FB" w:rsidRPr="00BF59D3">
        <w:rPr>
          <w:rFonts w:asciiTheme="minorHAnsi" w:hAnsiTheme="minorHAnsi" w:cs="Arial"/>
          <w:snapToGrid w:val="0"/>
          <w:sz w:val="23"/>
          <w:szCs w:val="23"/>
        </w:rPr>
        <w:t>clearly demonstrated that the nominee is exemplary</w:t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>, go</w:t>
      </w:r>
      <w:r w:rsidR="004C3B78" w:rsidRPr="00BF59D3">
        <w:rPr>
          <w:rFonts w:asciiTheme="minorHAnsi" w:hAnsiTheme="minorHAnsi" w:cs="Arial"/>
          <w:snapToGrid w:val="0"/>
          <w:sz w:val="23"/>
          <w:szCs w:val="23"/>
        </w:rPr>
        <w:t>i</w:t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 xml:space="preserve">ng above and beyond or exceeding </w:t>
      </w:r>
      <w:r w:rsidR="00BF59D3">
        <w:rPr>
          <w:rFonts w:asciiTheme="minorHAnsi" w:hAnsiTheme="minorHAnsi" w:cs="Arial"/>
          <w:snapToGrid w:val="0"/>
          <w:sz w:val="23"/>
          <w:szCs w:val="23"/>
        </w:rPr>
        <w:t xml:space="preserve">     </w:t>
      </w:r>
      <w:r w:rsidR="00B72FB9">
        <w:rPr>
          <w:rFonts w:asciiTheme="minorHAnsi" w:hAnsiTheme="minorHAnsi" w:cs="Arial"/>
          <w:snapToGrid w:val="0"/>
          <w:sz w:val="23"/>
          <w:szCs w:val="23"/>
        </w:rPr>
        <w:tab/>
      </w:r>
      <w:r w:rsidR="00D70005">
        <w:rPr>
          <w:rFonts w:asciiTheme="minorHAnsi" w:hAnsiTheme="minorHAnsi" w:cs="Arial"/>
          <w:snapToGrid w:val="0"/>
          <w:sz w:val="23"/>
          <w:szCs w:val="23"/>
        </w:rPr>
        <w:tab/>
      </w:r>
      <w:r w:rsidR="00D70005">
        <w:rPr>
          <w:rFonts w:asciiTheme="minorHAnsi" w:hAnsiTheme="minorHAnsi" w:cs="Arial"/>
          <w:snapToGrid w:val="0"/>
          <w:sz w:val="23"/>
          <w:szCs w:val="23"/>
        </w:rPr>
        <w:tab/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>expectations</w:t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 xml:space="preserve"> in the </w:t>
      </w:r>
      <w:r w:rsidR="00D12D68" w:rsidRPr="00BF59D3">
        <w:rPr>
          <w:rFonts w:asciiTheme="minorHAnsi" w:hAnsiTheme="minorHAnsi" w:cs="Lucida Sans Unicode"/>
          <w:bCs/>
          <w:snapToGrid w:val="0"/>
          <w:sz w:val="23"/>
          <w:szCs w:val="23"/>
        </w:rPr>
        <w:t>substance abuse prevention field</w:t>
      </w:r>
      <w:r w:rsidR="007156FB" w:rsidRPr="00BF59D3">
        <w:rPr>
          <w:rFonts w:asciiTheme="minorHAnsi" w:hAnsiTheme="minorHAnsi" w:cs="Arial"/>
          <w:snapToGrid w:val="0"/>
          <w:sz w:val="23"/>
          <w:szCs w:val="23"/>
        </w:rPr>
        <w:t>.</w:t>
      </w:r>
      <w:r w:rsidR="007156FB"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</w:p>
    <w:p w:rsidR="00D70005" w:rsidRDefault="00D70005" w:rsidP="00AD65DD">
      <w:pPr>
        <w:rPr>
          <w:rFonts w:asciiTheme="minorHAnsi" w:hAnsiTheme="minorHAnsi" w:cs="Arial"/>
          <w:b/>
          <w:snapToGrid w:val="0"/>
          <w:sz w:val="23"/>
          <w:szCs w:val="23"/>
        </w:rPr>
      </w:pPr>
    </w:p>
    <w:p w:rsidR="00613A09" w:rsidRDefault="007156FB" w:rsidP="00613A09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The best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>nominations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 will completely answer each question, 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provide </w:t>
      </w:r>
      <w:r w:rsidRPr="0052232A">
        <w:rPr>
          <w:rFonts w:asciiTheme="minorHAnsi" w:hAnsiTheme="minorHAnsi" w:cs="Arial"/>
          <w:b/>
          <w:snapToGrid w:val="0"/>
          <w:sz w:val="23"/>
          <w:szCs w:val="23"/>
          <w:u w:val="single"/>
        </w:rPr>
        <w:t>specific examples</w:t>
      </w:r>
      <w:r w:rsidR="00D70005">
        <w:rPr>
          <w:rFonts w:asciiTheme="minorHAnsi" w:hAnsiTheme="minorHAnsi" w:cs="Arial"/>
          <w:snapToGrid w:val="0"/>
          <w:sz w:val="23"/>
          <w:szCs w:val="23"/>
        </w:rPr>
        <w:t>,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 and include information in each answer that shows 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>how the nominee</w:t>
      </w:r>
      <w:r w:rsidR="002F16F1" w:rsidRPr="0052232A">
        <w:rPr>
          <w:rFonts w:asciiTheme="minorHAnsi" w:hAnsiTheme="minorHAnsi" w:cs="Arial"/>
          <w:b/>
          <w:snapToGrid w:val="0"/>
          <w:sz w:val="23"/>
          <w:szCs w:val="23"/>
        </w:rPr>
        <w:t>’s work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is </w:t>
      </w:r>
      <w:r w:rsidR="00D9569D" w:rsidRPr="0052232A">
        <w:rPr>
          <w:rFonts w:asciiTheme="minorHAnsi" w:hAnsiTheme="minorHAnsi" w:cs="Arial"/>
          <w:b/>
          <w:snapToGrid w:val="0"/>
          <w:sz w:val="23"/>
          <w:szCs w:val="23"/>
        </w:rPr>
        <w:t>exemplary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among their peers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. </w:t>
      </w:r>
      <w:r w:rsidR="00613A09" w:rsidRPr="00C0120B">
        <w:rPr>
          <w:rFonts w:asciiTheme="minorHAnsi" w:hAnsiTheme="minorHAnsi" w:cs="Arial"/>
          <w:snapToGrid w:val="0"/>
          <w:sz w:val="23"/>
          <w:szCs w:val="23"/>
        </w:rPr>
        <w:t xml:space="preserve">Keep in mind that the review committee will have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 xml:space="preserve">only 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>the information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 xml:space="preserve"> that 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you provide to assess the nominee’s suitability for an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>a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>ward.</w:t>
      </w:r>
      <w:r w:rsidR="00613A09" w:rsidRPr="00BF59D3">
        <w:rPr>
          <w:rFonts w:asciiTheme="minorHAnsi" w:hAnsiTheme="minorHAnsi" w:cs="Arial"/>
          <w:snapToGrid w:val="0"/>
          <w:sz w:val="23"/>
          <w:szCs w:val="23"/>
        </w:rPr>
        <w:t xml:space="preserve">  Nominations with missing or otherwise incomplete information will not be successful.  Attachments with supporting in</w:t>
      </w:r>
      <w:r w:rsidR="00613A09">
        <w:rPr>
          <w:rFonts w:asciiTheme="minorHAnsi" w:hAnsiTheme="minorHAnsi" w:cs="Arial"/>
          <w:snapToGrid w:val="0"/>
          <w:sz w:val="23"/>
          <w:szCs w:val="23"/>
        </w:rPr>
        <w:t xml:space="preserve">formation will not be reviewed.  </w:t>
      </w:r>
    </w:p>
    <w:p w:rsidR="00255EDA" w:rsidRDefault="00255EDA" w:rsidP="00613A09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23"/>
          <w:szCs w:val="23"/>
        </w:rPr>
      </w:pPr>
    </w:p>
    <w:p w:rsidR="000A19A9" w:rsidRPr="0052232A" w:rsidRDefault="000A19A9" w:rsidP="007F18D6">
      <w:pPr>
        <w:rPr>
          <w:rFonts w:asciiTheme="minorHAnsi" w:hAnsiTheme="minorHAnsi"/>
          <w:b/>
          <w:bCs/>
          <w:snapToGrid w:val="0"/>
          <w:sz w:val="23"/>
          <w:szCs w:val="23"/>
          <w:u w:val="single"/>
        </w:rPr>
      </w:pPr>
    </w:p>
    <w:p w:rsidR="007F18D6" w:rsidRPr="0052232A" w:rsidRDefault="000A19A9" w:rsidP="004077EB">
      <w:pPr>
        <w:ind w:left="360" w:hanging="360"/>
        <w:rPr>
          <w:rFonts w:asciiTheme="minorHAnsi" w:hAnsiTheme="minorHAnsi"/>
          <w:b/>
          <w:bCs/>
          <w:sz w:val="23"/>
          <w:szCs w:val="23"/>
        </w:rPr>
      </w:pPr>
      <w:r w:rsidRPr="0052232A">
        <w:rPr>
          <w:rFonts w:asciiTheme="minorHAnsi" w:hAnsiTheme="minorHAnsi"/>
          <w:b/>
          <w:bCs/>
          <w:sz w:val="23"/>
          <w:szCs w:val="23"/>
        </w:rPr>
        <w:t>1</w:t>
      </w:r>
      <w:r w:rsidR="009142E3" w:rsidRPr="0052232A">
        <w:rPr>
          <w:rFonts w:asciiTheme="minorHAnsi" w:hAnsiTheme="minorHAnsi"/>
          <w:b/>
          <w:bCs/>
          <w:sz w:val="23"/>
          <w:szCs w:val="23"/>
        </w:rPr>
        <w:t xml:space="preserve">). </w:t>
      </w:r>
      <w:r w:rsidR="004077EB">
        <w:rPr>
          <w:rFonts w:asciiTheme="minorHAnsi" w:hAnsiTheme="minorHAnsi"/>
          <w:b/>
          <w:bCs/>
          <w:sz w:val="23"/>
          <w:szCs w:val="23"/>
        </w:rPr>
        <w:tab/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>Explain</w:t>
      </w:r>
      <w:r w:rsidR="009142E3" w:rsidRPr="0052232A">
        <w:rPr>
          <w:rFonts w:asciiTheme="minorHAnsi" w:hAnsiTheme="minorHAnsi"/>
          <w:b/>
          <w:bCs/>
          <w:sz w:val="23"/>
          <w:szCs w:val="23"/>
        </w:rPr>
        <w:t xml:space="preserve"> why </w:t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 xml:space="preserve">or how </w:t>
      </w:r>
      <w:r w:rsidR="00983A66" w:rsidRPr="0052232A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4077EB">
        <w:rPr>
          <w:rFonts w:asciiTheme="minorHAnsi" w:hAnsiTheme="minorHAnsi"/>
          <w:b/>
          <w:bCs/>
          <w:sz w:val="23"/>
          <w:szCs w:val="23"/>
        </w:rPr>
        <w:t>NOMINEE</w:t>
      </w:r>
      <w:r w:rsidR="004077EB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20608" w:rsidRPr="0052232A">
        <w:rPr>
          <w:rFonts w:asciiTheme="minorHAnsi" w:hAnsiTheme="minorHAnsi"/>
          <w:b/>
          <w:bCs/>
          <w:sz w:val="23"/>
          <w:szCs w:val="23"/>
        </w:rPr>
        <w:t>(individual, group, organization</w:t>
      </w:r>
      <w:r w:rsidR="00D70005">
        <w:rPr>
          <w:rFonts w:asciiTheme="minorHAnsi" w:hAnsiTheme="minorHAnsi"/>
          <w:b/>
          <w:bCs/>
          <w:sz w:val="23"/>
          <w:szCs w:val="23"/>
        </w:rPr>
        <w:t>,</w:t>
      </w:r>
      <w:r w:rsidR="00F20608" w:rsidRPr="0052232A">
        <w:rPr>
          <w:rFonts w:asciiTheme="minorHAnsi" w:hAnsiTheme="minorHAnsi"/>
          <w:b/>
          <w:bCs/>
          <w:sz w:val="23"/>
          <w:szCs w:val="23"/>
        </w:rPr>
        <w:t xml:space="preserve"> or agency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>)</w:t>
      </w:r>
      <w:r w:rsidR="00983A66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>is exemplary in each of the following questions.</w:t>
      </w:r>
      <w:r w:rsidR="007F18D6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NOTE: If the nominee is a </w:t>
      </w:r>
      <w:r w:rsidR="00286B43" w:rsidRPr="0052232A">
        <w:rPr>
          <w:rFonts w:asciiTheme="minorHAnsi" w:hAnsiTheme="minorHAnsi"/>
          <w:b/>
          <w:bCs/>
          <w:sz w:val="23"/>
          <w:szCs w:val="23"/>
        </w:rPr>
        <w:t>program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 skip to question </w:t>
      </w:r>
      <w:r w:rsidR="000A489C" w:rsidRPr="0052232A">
        <w:rPr>
          <w:rFonts w:asciiTheme="minorHAnsi" w:hAnsiTheme="minorHAnsi"/>
          <w:b/>
          <w:bCs/>
          <w:sz w:val="23"/>
          <w:szCs w:val="23"/>
        </w:rPr>
        <w:t>2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>.</w:t>
      </w:r>
    </w:p>
    <w:p w:rsidR="000A19A9" w:rsidRPr="0052232A" w:rsidRDefault="000A19A9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long the nominee has been contributing to prevention?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0A19A9" w:rsidRPr="0052232A" w:rsidRDefault="000A19A9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Describe their </w:t>
      </w:r>
      <w:r w:rsidR="004077EB">
        <w:rPr>
          <w:rFonts w:asciiTheme="minorHAnsi" w:hAnsiTheme="minorHAnsi"/>
          <w:snapToGrid w:val="0"/>
          <w:sz w:val="23"/>
          <w:szCs w:val="23"/>
        </w:rPr>
        <w:t>s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ubstance </w:t>
      </w:r>
      <w:r w:rsidR="004077EB">
        <w:rPr>
          <w:rFonts w:asciiTheme="minorHAnsi" w:hAnsiTheme="minorHAnsi"/>
          <w:snapToGrid w:val="0"/>
          <w:sz w:val="23"/>
          <w:szCs w:val="23"/>
        </w:rPr>
        <w:t>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buse </w:t>
      </w:r>
      <w:r w:rsidR="004077EB">
        <w:rPr>
          <w:rFonts w:asciiTheme="minorHAnsi" w:hAnsiTheme="minorHAnsi"/>
          <w:snapToGrid w:val="0"/>
          <w:sz w:val="23"/>
          <w:szCs w:val="23"/>
        </w:rPr>
        <w:t>p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revention </w:t>
      </w:r>
      <w:r w:rsidR="004077EB">
        <w:rPr>
          <w:rFonts w:asciiTheme="minorHAnsi" w:hAnsiTheme="minorHAnsi"/>
          <w:snapToGrid w:val="0"/>
          <w:sz w:val="23"/>
          <w:szCs w:val="23"/>
        </w:rPr>
        <w:t>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ctivities: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9158C1">
        <w:rPr>
          <w:rFonts w:asciiTheme="minorHAnsi" w:hAnsiTheme="minorHAnsi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7F18D6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does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their </w:t>
      </w:r>
      <w:r w:rsidR="002F16F1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/>
          <w:snapToGrid w:val="0"/>
          <w:sz w:val="23"/>
          <w:szCs w:val="23"/>
        </w:rPr>
        <w:t>work set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>them apart from their peers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working in prevention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9142E3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does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the nominee 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make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efforts to better serve under-served populations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20F5" w:rsidRPr="0052232A" w:rsidRDefault="009120F5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does the nominee demonstrate cultural competency?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20F5" w:rsidRPr="0052232A" w:rsidRDefault="009120F5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Explain how the nominee is </w:t>
      </w:r>
      <w:r w:rsidR="00D9569D" w:rsidRPr="0052232A">
        <w:rPr>
          <w:rFonts w:asciiTheme="minorHAnsi" w:hAnsiTheme="minorHAnsi"/>
          <w:snapToGrid w:val="0"/>
          <w:sz w:val="23"/>
          <w:szCs w:val="23"/>
        </w:rPr>
        <w:t>involved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with the community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or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school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0A19A9" w:rsidRPr="0052232A">
        <w:rPr>
          <w:rFonts w:asciiTheme="minorHAnsi" w:hAnsiTheme="minorHAnsi"/>
          <w:snapToGrid w:val="0"/>
          <w:sz w:val="23"/>
          <w:szCs w:val="23"/>
        </w:rPr>
        <w:t xml:space="preserve">in 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>substa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nce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 xml:space="preserve"> abuse prevention efforts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>(Provide examples of outstanding contribution or commitment</w:t>
      </w:r>
      <w:r w:rsidR="00E24066" w:rsidRPr="0052232A">
        <w:rPr>
          <w:rFonts w:asciiTheme="minorHAnsi" w:hAnsiTheme="minorHAnsi"/>
          <w:snapToGrid w:val="0"/>
          <w:sz w:val="23"/>
          <w:szCs w:val="23"/>
        </w:rPr>
        <w:t>.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>)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42E3" w:rsidRPr="0052232A" w:rsidRDefault="007F18D6" w:rsidP="009142E3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has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 nominee faced or overcome special challenges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to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achieve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their goals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42E3" w:rsidRPr="0052232A" w:rsidRDefault="001E78C4" w:rsidP="009142E3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What has the nominee done to show that they are</w:t>
      </w:r>
      <w:r w:rsidR="004077EB">
        <w:rPr>
          <w:rFonts w:asciiTheme="minorHAnsi" w:hAnsiTheme="minorHAnsi"/>
          <w:snapToGrid w:val="0"/>
          <w:sz w:val="23"/>
          <w:szCs w:val="23"/>
        </w:rPr>
        <w:t xml:space="preserve"> 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leader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in </w:t>
      </w:r>
      <w:r w:rsidR="002F16F1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substance abuse prevention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F485C" w:rsidRPr="0052232A" w:rsidRDefault="009F485C" w:rsidP="009F485C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Provide examples of strong partnerships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that have been developed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and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how that has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enhanced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 substance abuse prevention efforts.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F485C" w:rsidRPr="0052232A" w:rsidRDefault="009F485C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Any additional information: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0A489C" w:rsidRPr="0052232A">
        <w:rPr>
          <w:rFonts w:asciiTheme="minorHAnsi" w:hAnsiTheme="minorHAnsi"/>
          <w:snapToGrid w:val="0"/>
          <w:sz w:val="23"/>
          <w:szCs w:val="23"/>
        </w:rPr>
        <w:t xml:space="preserve"> (optional)</w:t>
      </w:r>
      <w:r w:rsidR="004077EB">
        <w:rPr>
          <w:rFonts w:asciiTheme="minorHAnsi" w:hAnsiTheme="minorHAnsi"/>
          <w:snapToGrid w:val="0"/>
          <w:sz w:val="23"/>
          <w:szCs w:val="23"/>
        </w:rPr>
        <w:t>.</w:t>
      </w:r>
    </w:p>
    <w:p w:rsidR="009F485C" w:rsidRPr="0052232A" w:rsidRDefault="009F485C" w:rsidP="009F485C">
      <w:pPr>
        <w:ind w:left="1080"/>
        <w:rPr>
          <w:rFonts w:asciiTheme="minorHAnsi" w:hAnsiTheme="minorHAnsi"/>
          <w:b/>
          <w:snapToGrid w:val="0"/>
          <w:sz w:val="23"/>
          <w:szCs w:val="23"/>
          <w:highlight w:val="yellow"/>
        </w:rPr>
      </w:pPr>
    </w:p>
    <w:p w:rsidR="00633FC3" w:rsidRDefault="000A19A9">
      <w:pPr>
        <w:tabs>
          <w:tab w:val="left" w:pos="360"/>
        </w:tabs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2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). </w:t>
      </w:r>
      <w:r w:rsidR="004077EB">
        <w:rPr>
          <w:rFonts w:asciiTheme="minorHAnsi" w:hAnsiTheme="minorHAnsi"/>
          <w:b/>
          <w:snapToGrid w:val="0"/>
          <w:sz w:val="23"/>
          <w:szCs w:val="23"/>
        </w:rPr>
        <w:tab/>
      </w:r>
      <w:r w:rsidR="00F53DF8" w:rsidRPr="0052232A">
        <w:rPr>
          <w:rFonts w:asciiTheme="minorHAnsi" w:hAnsiTheme="minorHAnsi"/>
          <w:b/>
          <w:snapToGrid w:val="0"/>
          <w:sz w:val="23"/>
          <w:szCs w:val="23"/>
        </w:rPr>
        <w:t xml:space="preserve">If nominating </w:t>
      </w:r>
      <w:r w:rsidR="00E95685" w:rsidRPr="0052232A">
        <w:rPr>
          <w:rFonts w:asciiTheme="minorHAnsi" w:hAnsiTheme="minorHAnsi"/>
          <w:b/>
          <w:snapToGrid w:val="0"/>
          <w:sz w:val="23"/>
          <w:szCs w:val="23"/>
        </w:rPr>
        <w:t xml:space="preserve">a </w:t>
      </w:r>
      <w:r w:rsidR="004077EB">
        <w:rPr>
          <w:rFonts w:asciiTheme="minorHAnsi" w:hAnsiTheme="minorHAnsi"/>
          <w:b/>
          <w:snapToGrid w:val="0"/>
          <w:sz w:val="23"/>
          <w:szCs w:val="23"/>
        </w:rPr>
        <w:t>PROGRAM</w:t>
      </w:r>
      <w:r w:rsidR="00BE7D15" w:rsidRPr="0052232A">
        <w:rPr>
          <w:rFonts w:asciiTheme="minorHAnsi" w:hAnsiTheme="minorHAnsi"/>
          <w:b/>
          <w:snapToGrid w:val="0"/>
          <w:sz w:val="23"/>
          <w:szCs w:val="23"/>
        </w:rPr>
        <w:t>,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BE7D15" w:rsidRPr="0052232A">
        <w:rPr>
          <w:rFonts w:asciiTheme="minorHAnsi" w:hAnsiTheme="minorHAnsi"/>
          <w:b/>
          <w:snapToGrid w:val="0"/>
          <w:sz w:val="23"/>
          <w:szCs w:val="23"/>
        </w:rPr>
        <w:t>answer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 the following</w:t>
      </w:r>
      <w:r w:rsidR="00E05EEC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E05EEC" w:rsidRPr="00E05EEC">
        <w:rPr>
          <w:rFonts w:asciiTheme="minorHAnsi" w:hAnsiTheme="minorHAnsi"/>
          <w:i/>
          <w:snapToGrid w:val="0"/>
          <w:sz w:val="23"/>
          <w:szCs w:val="23"/>
        </w:rPr>
        <w:t xml:space="preserve">(please </w:t>
      </w:r>
      <w:r w:rsidR="00BC2263">
        <w:rPr>
          <w:rFonts w:asciiTheme="minorHAnsi" w:hAnsiTheme="minorHAnsi"/>
          <w:i/>
          <w:snapToGrid w:val="0"/>
          <w:sz w:val="23"/>
          <w:szCs w:val="23"/>
        </w:rPr>
        <w:t>review evaluation criteria for P</w:t>
      </w:r>
      <w:r w:rsidR="00E05EEC" w:rsidRPr="00E05EEC">
        <w:rPr>
          <w:rFonts w:asciiTheme="minorHAnsi" w:hAnsiTheme="minorHAnsi"/>
          <w:i/>
          <w:snapToGrid w:val="0"/>
          <w:sz w:val="23"/>
          <w:szCs w:val="23"/>
        </w:rPr>
        <w:t>rograms on page 2)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</w:p>
    <w:p w:rsidR="000A19A9" w:rsidRPr="0052232A" w:rsidRDefault="000A19A9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long has the program been in </w:t>
      </w:r>
      <w:r w:rsidR="00286B43" w:rsidRPr="0052232A">
        <w:rPr>
          <w:rFonts w:asciiTheme="minorHAnsi" w:hAnsiTheme="minorHAnsi"/>
          <w:snapToGrid w:val="0"/>
          <w:sz w:val="23"/>
          <w:szCs w:val="23"/>
        </w:rPr>
        <w:t>existence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0A19A9" w:rsidRPr="0052232A" w:rsidRDefault="000A19A9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What are the program’s goal(s)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objective(s)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and target audience?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65092B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What are the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findings of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>program’s outcome-based evaluations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7F18D6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the program has incorporated science-based prevention theory, such as the Risk and Protective Factor Model and Principles of Substance Abuse Prevention, into activities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345624" w:rsidRPr="0052232A" w:rsidRDefault="0065092B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What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success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has the program had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>with volunteers or in-kind contributions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65092B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Outline the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>program’s evaluation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plan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(i.e., outcomes expected, tools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and timelines to measure success, process for improvement based on outcomes, etc.)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7F18D6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 xml:space="preserve">is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collaboration and community 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involvement incorporated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into the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program</w:t>
      </w:r>
      <w:r w:rsidRPr="0052232A">
        <w:rPr>
          <w:rFonts w:asciiTheme="minorHAnsi" w:hAnsiTheme="minorHAnsi"/>
          <w:snapToGrid w:val="0"/>
          <w:sz w:val="23"/>
          <w:szCs w:val="23"/>
        </w:rPr>
        <w:t>’s work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?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65092B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has the program involved m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ultiple 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local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community sectors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 and the target audience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 xml:space="preserve"> in assessment, planning, implementation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 xml:space="preserve"> and </w:t>
      </w:r>
      <w:r w:rsidRPr="0052232A">
        <w:rPr>
          <w:rFonts w:asciiTheme="minorHAnsi" w:hAnsiTheme="minorHAnsi"/>
          <w:snapToGrid w:val="0"/>
          <w:sz w:val="23"/>
          <w:szCs w:val="23"/>
        </w:rPr>
        <w:t>evaluation?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AB711D" w:rsidRPr="0052232A" w:rsidRDefault="00AB711D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Any additional </w:t>
      </w:r>
      <w:r w:rsidR="00286B43" w:rsidRPr="0052232A">
        <w:rPr>
          <w:rFonts w:asciiTheme="minorHAnsi" w:hAnsiTheme="minorHAnsi"/>
          <w:snapToGrid w:val="0"/>
          <w:sz w:val="23"/>
          <w:szCs w:val="23"/>
        </w:rPr>
        <w:t>information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8"/>
      <w:r w:rsidR="000A489C" w:rsidRPr="0052232A">
        <w:rPr>
          <w:rFonts w:asciiTheme="minorHAnsi" w:hAnsiTheme="minorHAnsi"/>
          <w:snapToGrid w:val="0"/>
          <w:sz w:val="23"/>
          <w:szCs w:val="23"/>
        </w:rPr>
        <w:t xml:space="preserve"> (optional)</w:t>
      </w:r>
      <w:r w:rsidR="004077EB">
        <w:rPr>
          <w:rFonts w:asciiTheme="minorHAnsi" w:hAnsiTheme="minorHAnsi"/>
          <w:snapToGrid w:val="0"/>
          <w:sz w:val="23"/>
          <w:szCs w:val="23"/>
        </w:rPr>
        <w:t>.</w:t>
      </w:r>
    </w:p>
    <w:p w:rsidR="00FB0B0E" w:rsidRPr="0052232A" w:rsidRDefault="00FB0B0E" w:rsidP="00FB0B0E">
      <w:pPr>
        <w:rPr>
          <w:rFonts w:asciiTheme="minorHAnsi" w:hAnsiTheme="minorHAnsi"/>
          <w:b/>
          <w:bCs/>
          <w:iCs/>
          <w:snapToGrid w:val="0"/>
          <w:sz w:val="23"/>
          <w:szCs w:val="23"/>
        </w:rPr>
      </w:pPr>
    </w:p>
    <w:p w:rsidR="00A75594" w:rsidRDefault="00FB0B0E" w:rsidP="00FB0B0E">
      <w:pPr>
        <w:rPr>
          <w:rFonts w:asciiTheme="minorHAnsi" w:hAnsiTheme="minorHAnsi"/>
          <w:b/>
          <w:sz w:val="23"/>
          <w:szCs w:val="23"/>
        </w:rPr>
      </w:pPr>
      <w:r w:rsidRPr="0052232A">
        <w:rPr>
          <w:rFonts w:asciiTheme="minorHAnsi" w:hAnsiTheme="minorHAnsi"/>
          <w:b/>
          <w:sz w:val="23"/>
          <w:szCs w:val="23"/>
        </w:rPr>
        <w:t xml:space="preserve">Thank you for submitting the nomination! </w:t>
      </w:r>
    </w:p>
    <w:p w:rsidR="000E32D4" w:rsidRPr="0052232A" w:rsidRDefault="000E32D4" w:rsidP="00E40559">
      <w:pPr>
        <w:keepNext/>
        <w:spacing w:before="240" w:after="60"/>
        <w:outlineLvl w:val="0"/>
        <w:rPr>
          <w:rFonts w:asciiTheme="minorHAnsi" w:hAnsiTheme="minorHAnsi"/>
          <w:snapToGrid w:val="0"/>
          <w:sz w:val="23"/>
          <w:szCs w:val="23"/>
        </w:rPr>
      </w:pPr>
    </w:p>
    <w:sectPr w:rsidR="000E32D4" w:rsidRPr="0052232A" w:rsidSect="00593B89">
      <w:footerReference w:type="default" r:id="rId17"/>
      <w:footerReference w:type="first" r:id="rId18"/>
      <w:pgSz w:w="12240" w:h="15840" w:code="1"/>
      <w:pgMar w:top="720" w:right="720" w:bottom="576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C3" w:rsidRDefault="00633FC3" w:rsidP="000731FC">
      <w:r>
        <w:separator/>
      </w:r>
    </w:p>
  </w:endnote>
  <w:endnote w:type="continuationSeparator" w:id="0">
    <w:p w:rsidR="00633FC3" w:rsidRDefault="00633FC3" w:rsidP="0007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3" w:rsidRPr="00D11599" w:rsidRDefault="00BC2263">
    <w:pPr>
      <w:pStyle w:val="Footer"/>
      <w:jc w:val="right"/>
      <w:rPr>
        <w:rFonts w:asciiTheme="minorHAnsi" w:hAnsiTheme="minorHAnsi"/>
      </w:rPr>
    </w:pPr>
    <w:r w:rsidRPr="00D11599">
      <w:rPr>
        <w:rFonts w:asciiTheme="minorHAnsi" w:hAnsiTheme="minorHAnsi"/>
      </w:rPr>
      <w:t xml:space="preserve">Page </w:t>
    </w:r>
    <w:r w:rsidR="00B73F58" w:rsidRPr="00D11599">
      <w:rPr>
        <w:rFonts w:asciiTheme="minorHAnsi" w:hAnsiTheme="minorHAnsi"/>
      </w:rPr>
      <w:fldChar w:fldCharType="begin"/>
    </w:r>
    <w:r w:rsidR="00B73F58" w:rsidRPr="00D11599">
      <w:rPr>
        <w:rFonts w:asciiTheme="minorHAnsi" w:hAnsiTheme="minorHAnsi"/>
      </w:rPr>
      <w:instrText xml:space="preserve"> PAGE   \* MERGEFORMAT </w:instrText>
    </w:r>
    <w:r w:rsidR="00B73F58" w:rsidRPr="00D11599">
      <w:rPr>
        <w:rFonts w:asciiTheme="minorHAnsi" w:hAnsiTheme="minorHAnsi"/>
      </w:rPr>
      <w:fldChar w:fldCharType="separate"/>
    </w:r>
    <w:r w:rsidR="00BE7211">
      <w:rPr>
        <w:rFonts w:asciiTheme="minorHAnsi" w:hAnsiTheme="minorHAnsi"/>
        <w:noProof/>
      </w:rPr>
      <w:t>5</w:t>
    </w:r>
    <w:r w:rsidR="00B73F58" w:rsidRPr="00D11599">
      <w:rPr>
        <w:rFonts w:asciiTheme="minorHAnsi" w:hAnsiTheme="minorHAnsi"/>
        <w:noProof/>
      </w:rPr>
      <w:fldChar w:fldCharType="end"/>
    </w:r>
  </w:p>
  <w:p w:rsidR="00633FC3" w:rsidRDefault="00633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3" w:rsidRDefault="00633FC3" w:rsidP="007F18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C3" w:rsidRDefault="00633FC3" w:rsidP="000731FC">
      <w:r>
        <w:separator/>
      </w:r>
    </w:p>
  </w:footnote>
  <w:footnote w:type="continuationSeparator" w:id="0">
    <w:p w:rsidR="00633FC3" w:rsidRDefault="00633FC3" w:rsidP="0007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48"/>
    <w:multiLevelType w:val="hybridMultilevel"/>
    <w:tmpl w:val="BE18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7447F"/>
    <w:multiLevelType w:val="hybridMultilevel"/>
    <w:tmpl w:val="C0A2BD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15DB"/>
    <w:multiLevelType w:val="hybridMultilevel"/>
    <w:tmpl w:val="DE6A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6FC5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9020CF"/>
    <w:multiLevelType w:val="hybridMultilevel"/>
    <w:tmpl w:val="45820102"/>
    <w:lvl w:ilvl="0" w:tplc="03726E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30CC6"/>
    <w:multiLevelType w:val="hybridMultilevel"/>
    <w:tmpl w:val="93FA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717F"/>
    <w:multiLevelType w:val="hybridMultilevel"/>
    <w:tmpl w:val="EF3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65AC"/>
    <w:multiLevelType w:val="hybridMultilevel"/>
    <w:tmpl w:val="7ABC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0002"/>
    <w:multiLevelType w:val="hybridMultilevel"/>
    <w:tmpl w:val="DD86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2566"/>
    <w:multiLevelType w:val="hybridMultilevel"/>
    <w:tmpl w:val="CA3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16CFE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93769D"/>
    <w:multiLevelType w:val="hybridMultilevel"/>
    <w:tmpl w:val="D2BCFA82"/>
    <w:lvl w:ilvl="0" w:tplc="558A0960">
      <w:start w:val="1"/>
      <w:numFmt w:val="bullet"/>
      <w:lvlText w:val=""/>
      <w:lvlJc w:val="left"/>
      <w:pPr>
        <w:tabs>
          <w:tab w:val="num" w:pos="360"/>
        </w:tabs>
        <w:ind w:left="288" w:firstLine="72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B51CF"/>
    <w:multiLevelType w:val="hybridMultilevel"/>
    <w:tmpl w:val="854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D534A"/>
    <w:multiLevelType w:val="hybridMultilevel"/>
    <w:tmpl w:val="2194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9576E"/>
    <w:multiLevelType w:val="hybridMultilevel"/>
    <w:tmpl w:val="11A8B9A0"/>
    <w:lvl w:ilvl="0" w:tplc="466E5878">
      <w:start w:val="1"/>
      <w:numFmt w:val="bullet"/>
      <w:lvlText w:val=""/>
      <w:lvlJc w:val="left"/>
      <w:pPr>
        <w:tabs>
          <w:tab w:val="num" w:pos="288"/>
        </w:tabs>
        <w:ind w:left="216" w:firstLine="72"/>
      </w:pPr>
      <w:rPr>
        <w:rFonts w:ascii="Times New (W1)" w:hAnsi="Times New (W1)" w:hint="default"/>
        <w:sz w:val="28"/>
        <w:szCs w:val="56"/>
        <w:vertAlign w:val="baseline"/>
      </w:rPr>
    </w:lvl>
    <w:lvl w:ilvl="1" w:tplc="04090015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371BF"/>
    <w:multiLevelType w:val="hybridMultilevel"/>
    <w:tmpl w:val="866C4256"/>
    <w:lvl w:ilvl="0" w:tplc="3140D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33B8E"/>
    <w:multiLevelType w:val="hybridMultilevel"/>
    <w:tmpl w:val="FDAAF500"/>
    <w:lvl w:ilvl="0" w:tplc="6278F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E6283"/>
    <w:multiLevelType w:val="hybridMultilevel"/>
    <w:tmpl w:val="3976CCB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6603"/>
    <w:multiLevelType w:val="hybridMultilevel"/>
    <w:tmpl w:val="9530CBBA"/>
    <w:lvl w:ilvl="0" w:tplc="6278F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E65"/>
    <w:multiLevelType w:val="hybridMultilevel"/>
    <w:tmpl w:val="7548A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2097C"/>
    <w:multiLevelType w:val="hybridMultilevel"/>
    <w:tmpl w:val="319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C71EB"/>
    <w:multiLevelType w:val="hybridMultilevel"/>
    <w:tmpl w:val="07F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20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21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18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gN2em+3w1gmhwFxDn9MVu/sVA=" w:salt="jmjuBpi5Jxe9lCAFqntsvw=="/>
  <w:defaultTabStop w:val="720"/>
  <w:drawingGridHorizontalSpacing w:val="120"/>
  <w:displayHorizontalDrawingGridEvery w:val="2"/>
  <w:characterSpacingControl w:val="doNotCompress"/>
  <w:hdrShapeDefaults>
    <o:shapedefaults v:ext="edit" spidmax="51201">
      <o:colormenu v:ext="edit" fillcolor="#0bf527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6"/>
    <w:rsid w:val="00007990"/>
    <w:rsid w:val="0002687A"/>
    <w:rsid w:val="000475DA"/>
    <w:rsid w:val="00070CD3"/>
    <w:rsid w:val="000731FC"/>
    <w:rsid w:val="00075B00"/>
    <w:rsid w:val="00092DFC"/>
    <w:rsid w:val="00094D59"/>
    <w:rsid w:val="000A19A9"/>
    <w:rsid w:val="000A489C"/>
    <w:rsid w:val="000C495D"/>
    <w:rsid w:val="000D03E7"/>
    <w:rsid w:val="000D4C43"/>
    <w:rsid w:val="000E32D4"/>
    <w:rsid w:val="000E65FE"/>
    <w:rsid w:val="000F3490"/>
    <w:rsid w:val="000F6371"/>
    <w:rsid w:val="00102EE7"/>
    <w:rsid w:val="00103299"/>
    <w:rsid w:val="001118FC"/>
    <w:rsid w:val="00124EDC"/>
    <w:rsid w:val="001302E4"/>
    <w:rsid w:val="00134727"/>
    <w:rsid w:val="00137CE7"/>
    <w:rsid w:val="001420A0"/>
    <w:rsid w:val="00142E8F"/>
    <w:rsid w:val="00154417"/>
    <w:rsid w:val="00156E46"/>
    <w:rsid w:val="00181816"/>
    <w:rsid w:val="001824C8"/>
    <w:rsid w:val="001939B9"/>
    <w:rsid w:val="001A0E39"/>
    <w:rsid w:val="001A0EFE"/>
    <w:rsid w:val="001A1F7E"/>
    <w:rsid w:val="001A22D5"/>
    <w:rsid w:val="001A43C3"/>
    <w:rsid w:val="001A7CE4"/>
    <w:rsid w:val="001B26C8"/>
    <w:rsid w:val="001B5441"/>
    <w:rsid w:val="001B60E8"/>
    <w:rsid w:val="001B61E8"/>
    <w:rsid w:val="001D5389"/>
    <w:rsid w:val="001E1C55"/>
    <w:rsid w:val="001E78C4"/>
    <w:rsid w:val="0020140B"/>
    <w:rsid w:val="00225A78"/>
    <w:rsid w:val="0024148D"/>
    <w:rsid w:val="00252D2E"/>
    <w:rsid w:val="002547AF"/>
    <w:rsid w:val="00255EDA"/>
    <w:rsid w:val="0025791E"/>
    <w:rsid w:val="00286B43"/>
    <w:rsid w:val="00291C1B"/>
    <w:rsid w:val="002B3599"/>
    <w:rsid w:val="002B4CAA"/>
    <w:rsid w:val="002C44AB"/>
    <w:rsid w:val="002D4476"/>
    <w:rsid w:val="002E56C5"/>
    <w:rsid w:val="002E7F44"/>
    <w:rsid w:val="002F16F1"/>
    <w:rsid w:val="00302FCF"/>
    <w:rsid w:val="00305661"/>
    <w:rsid w:val="003056A3"/>
    <w:rsid w:val="00332768"/>
    <w:rsid w:val="003453A3"/>
    <w:rsid w:val="00345624"/>
    <w:rsid w:val="00381DD6"/>
    <w:rsid w:val="0039660B"/>
    <w:rsid w:val="003A2BAD"/>
    <w:rsid w:val="003A3ED3"/>
    <w:rsid w:val="003B4C43"/>
    <w:rsid w:val="003B5644"/>
    <w:rsid w:val="003B6254"/>
    <w:rsid w:val="003C3A65"/>
    <w:rsid w:val="003C4F2F"/>
    <w:rsid w:val="003F20E8"/>
    <w:rsid w:val="00404368"/>
    <w:rsid w:val="00404692"/>
    <w:rsid w:val="004077EB"/>
    <w:rsid w:val="00412FBF"/>
    <w:rsid w:val="0045175F"/>
    <w:rsid w:val="0046096C"/>
    <w:rsid w:val="00465670"/>
    <w:rsid w:val="00484C7D"/>
    <w:rsid w:val="00490515"/>
    <w:rsid w:val="004A0F93"/>
    <w:rsid w:val="004A1957"/>
    <w:rsid w:val="004C38E1"/>
    <w:rsid w:val="004C3B78"/>
    <w:rsid w:val="004C58B9"/>
    <w:rsid w:val="004C7386"/>
    <w:rsid w:val="004D7C38"/>
    <w:rsid w:val="004E2043"/>
    <w:rsid w:val="004F03F8"/>
    <w:rsid w:val="004F6460"/>
    <w:rsid w:val="00500085"/>
    <w:rsid w:val="0052232A"/>
    <w:rsid w:val="00522F71"/>
    <w:rsid w:val="00524674"/>
    <w:rsid w:val="00534DCB"/>
    <w:rsid w:val="00550514"/>
    <w:rsid w:val="00582F81"/>
    <w:rsid w:val="00593B89"/>
    <w:rsid w:val="00596AAA"/>
    <w:rsid w:val="005B7C71"/>
    <w:rsid w:val="005E1D48"/>
    <w:rsid w:val="005E2D87"/>
    <w:rsid w:val="005E42CC"/>
    <w:rsid w:val="005E6F5C"/>
    <w:rsid w:val="00607F77"/>
    <w:rsid w:val="00613A09"/>
    <w:rsid w:val="0061412F"/>
    <w:rsid w:val="00617D5B"/>
    <w:rsid w:val="0062471F"/>
    <w:rsid w:val="00633FC3"/>
    <w:rsid w:val="006362A0"/>
    <w:rsid w:val="006434CE"/>
    <w:rsid w:val="00645372"/>
    <w:rsid w:val="0065092B"/>
    <w:rsid w:val="00665CA4"/>
    <w:rsid w:val="00666EF7"/>
    <w:rsid w:val="006730D1"/>
    <w:rsid w:val="006834CE"/>
    <w:rsid w:val="006A3F74"/>
    <w:rsid w:val="006B3543"/>
    <w:rsid w:val="006B4224"/>
    <w:rsid w:val="006B57DB"/>
    <w:rsid w:val="006B5FBA"/>
    <w:rsid w:val="006B70B3"/>
    <w:rsid w:val="006D5DD0"/>
    <w:rsid w:val="006E2255"/>
    <w:rsid w:val="006F01FF"/>
    <w:rsid w:val="006F7EC1"/>
    <w:rsid w:val="00704AF0"/>
    <w:rsid w:val="00715315"/>
    <w:rsid w:val="007156FB"/>
    <w:rsid w:val="00720204"/>
    <w:rsid w:val="007210A8"/>
    <w:rsid w:val="00723C57"/>
    <w:rsid w:val="00727B14"/>
    <w:rsid w:val="007301B8"/>
    <w:rsid w:val="0075168F"/>
    <w:rsid w:val="0076497B"/>
    <w:rsid w:val="00773D27"/>
    <w:rsid w:val="007832A3"/>
    <w:rsid w:val="00784557"/>
    <w:rsid w:val="00787FA7"/>
    <w:rsid w:val="00794196"/>
    <w:rsid w:val="007A630F"/>
    <w:rsid w:val="007A7C4C"/>
    <w:rsid w:val="007B674B"/>
    <w:rsid w:val="007C0B44"/>
    <w:rsid w:val="007C3EC5"/>
    <w:rsid w:val="007C5F16"/>
    <w:rsid w:val="007C64A5"/>
    <w:rsid w:val="007D39DC"/>
    <w:rsid w:val="007E0C79"/>
    <w:rsid w:val="007E5C7A"/>
    <w:rsid w:val="007F18D6"/>
    <w:rsid w:val="007F72FD"/>
    <w:rsid w:val="00805E23"/>
    <w:rsid w:val="008103A1"/>
    <w:rsid w:val="00822A2E"/>
    <w:rsid w:val="00841569"/>
    <w:rsid w:val="008425F8"/>
    <w:rsid w:val="0085139B"/>
    <w:rsid w:val="0085315A"/>
    <w:rsid w:val="0085416F"/>
    <w:rsid w:val="00854585"/>
    <w:rsid w:val="00863DFB"/>
    <w:rsid w:val="00872E83"/>
    <w:rsid w:val="00883688"/>
    <w:rsid w:val="0089324F"/>
    <w:rsid w:val="00897212"/>
    <w:rsid w:val="00897264"/>
    <w:rsid w:val="008A37FD"/>
    <w:rsid w:val="008C05F8"/>
    <w:rsid w:val="008C755F"/>
    <w:rsid w:val="008E537E"/>
    <w:rsid w:val="008E5FC6"/>
    <w:rsid w:val="008F3B9E"/>
    <w:rsid w:val="008F42F9"/>
    <w:rsid w:val="008F6E0F"/>
    <w:rsid w:val="00901AE1"/>
    <w:rsid w:val="009120F5"/>
    <w:rsid w:val="009142E3"/>
    <w:rsid w:val="00914431"/>
    <w:rsid w:val="0091571F"/>
    <w:rsid w:val="009158C1"/>
    <w:rsid w:val="009160A8"/>
    <w:rsid w:val="00916A98"/>
    <w:rsid w:val="009439AA"/>
    <w:rsid w:val="00954A36"/>
    <w:rsid w:val="009626B9"/>
    <w:rsid w:val="00965E24"/>
    <w:rsid w:val="009714EC"/>
    <w:rsid w:val="00973486"/>
    <w:rsid w:val="00983A66"/>
    <w:rsid w:val="009A3BAD"/>
    <w:rsid w:val="009B3195"/>
    <w:rsid w:val="009B3B16"/>
    <w:rsid w:val="009C03E3"/>
    <w:rsid w:val="009F485C"/>
    <w:rsid w:val="009F706F"/>
    <w:rsid w:val="00A02C8A"/>
    <w:rsid w:val="00A10DD9"/>
    <w:rsid w:val="00A248A4"/>
    <w:rsid w:val="00A44D34"/>
    <w:rsid w:val="00A47C76"/>
    <w:rsid w:val="00A70F8A"/>
    <w:rsid w:val="00A75594"/>
    <w:rsid w:val="00A81EF5"/>
    <w:rsid w:val="00A836D8"/>
    <w:rsid w:val="00A90164"/>
    <w:rsid w:val="00AA3CD4"/>
    <w:rsid w:val="00AB711D"/>
    <w:rsid w:val="00AC6372"/>
    <w:rsid w:val="00AD2108"/>
    <w:rsid w:val="00AD4E01"/>
    <w:rsid w:val="00AD65DD"/>
    <w:rsid w:val="00AF131C"/>
    <w:rsid w:val="00AF1550"/>
    <w:rsid w:val="00AF3DDF"/>
    <w:rsid w:val="00AF7C9B"/>
    <w:rsid w:val="00B02051"/>
    <w:rsid w:val="00B07CB6"/>
    <w:rsid w:val="00B15676"/>
    <w:rsid w:val="00B171DF"/>
    <w:rsid w:val="00B235BE"/>
    <w:rsid w:val="00B24FB5"/>
    <w:rsid w:val="00B31198"/>
    <w:rsid w:val="00B32366"/>
    <w:rsid w:val="00B32E57"/>
    <w:rsid w:val="00B37921"/>
    <w:rsid w:val="00B43CC0"/>
    <w:rsid w:val="00B45764"/>
    <w:rsid w:val="00B61B95"/>
    <w:rsid w:val="00B6490C"/>
    <w:rsid w:val="00B66133"/>
    <w:rsid w:val="00B72FB9"/>
    <w:rsid w:val="00B73F58"/>
    <w:rsid w:val="00B92ECF"/>
    <w:rsid w:val="00B964EB"/>
    <w:rsid w:val="00B97605"/>
    <w:rsid w:val="00BA1B57"/>
    <w:rsid w:val="00BB1258"/>
    <w:rsid w:val="00BC2263"/>
    <w:rsid w:val="00BC4294"/>
    <w:rsid w:val="00BC43A6"/>
    <w:rsid w:val="00BC7560"/>
    <w:rsid w:val="00BD2442"/>
    <w:rsid w:val="00BE7211"/>
    <w:rsid w:val="00BE7D15"/>
    <w:rsid w:val="00BF59D3"/>
    <w:rsid w:val="00BF6052"/>
    <w:rsid w:val="00BF66C0"/>
    <w:rsid w:val="00C0120B"/>
    <w:rsid w:val="00C05FCC"/>
    <w:rsid w:val="00C07373"/>
    <w:rsid w:val="00C2626A"/>
    <w:rsid w:val="00C40DC0"/>
    <w:rsid w:val="00C46155"/>
    <w:rsid w:val="00C52C0B"/>
    <w:rsid w:val="00C54F8A"/>
    <w:rsid w:val="00C6688C"/>
    <w:rsid w:val="00C764B1"/>
    <w:rsid w:val="00C80C5C"/>
    <w:rsid w:val="00C87746"/>
    <w:rsid w:val="00C90D3F"/>
    <w:rsid w:val="00C918FA"/>
    <w:rsid w:val="00C96D26"/>
    <w:rsid w:val="00CB0C65"/>
    <w:rsid w:val="00CC1AC7"/>
    <w:rsid w:val="00CC1E7E"/>
    <w:rsid w:val="00CE4904"/>
    <w:rsid w:val="00CE6026"/>
    <w:rsid w:val="00CF19DA"/>
    <w:rsid w:val="00D038DE"/>
    <w:rsid w:val="00D10927"/>
    <w:rsid w:val="00D11599"/>
    <w:rsid w:val="00D12D68"/>
    <w:rsid w:val="00D1408F"/>
    <w:rsid w:val="00D25ED1"/>
    <w:rsid w:val="00D270A1"/>
    <w:rsid w:val="00D34575"/>
    <w:rsid w:val="00D34CAC"/>
    <w:rsid w:val="00D4291E"/>
    <w:rsid w:val="00D50BF3"/>
    <w:rsid w:val="00D5120C"/>
    <w:rsid w:val="00D5678F"/>
    <w:rsid w:val="00D70005"/>
    <w:rsid w:val="00D702D3"/>
    <w:rsid w:val="00D739B3"/>
    <w:rsid w:val="00D76A91"/>
    <w:rsid w:val="00D83C84"/>
    <w:rsid w:val="00D8675C"/>
    <w:rsid w:val="00D902A5"/>
    <w:rsid w:val="00D9569D"/>
    <w:rsid w:val="00DA2F5D"/>
    <w:rsid w:val="00DA5FBA"/>
    <w:rsid w:val="00DB3F14"/>
    <w:rsid w:val="00DB57D5"/>
    <w:rsid w:val="00DE62A1"/>
    <w:rsid w:val="00DF73C4"/>
    <w:rsid w:val="00E05EEC"/>
    <w:rsid w:val="00E24066"/>
    <w:rsid w:val="00E40559"/>
    <w:rsid w:val="00E40B8A"/>
    <w:rsid w:val="00E45824"/>
    <w:rsid w:val="00E519FB"/>
    <w:rsid w:val="00E56372"/>
    <w:rsid w:val="00E61A16"/>
    <w:rsid w:val="00E65506"/>
    <w:rsid w:val="00E850D4"/>
    <w:rsid w:val="00E95685"/>
    <w:rsid w:val="00EA4E6F"/>
    <w:rsid w:val="00EC2563"/>
    <w:rsid w:val="00EE7DB8"/>
    <w:rsid w:val="00EF1591"/>
    <w:rsid w:val="00EF3788"/>
    <w:rsid w:val="00EF5393"/>
    <w:rsid w:val="00F0641D"/>
    <w:rsid w:val="00F12E6A"/>
    <w:rsid w:val="00F139D8"/>
    <w:rsid w:val="00F14B96"/>
    <w:rsid w:val="00F20608"/>
    <w:rsid w:val="00F32120"/>
    <w:rsid w:val="00F33BF3"/>
    <w:rsid w:val="00F3616D"/>
    <w:rsid w:val="00F43F96"/>
    <w:rsid w:val="00F45C0A"/>
    <w:rsid w:val="00F53DF8"/>
    <w:rsid w:val="00F569AC"/>
    <w:rsid w:val="00F70F44"/>
    <w:rsid w:val="00F752C1"/>
    <w:rsid w:val="00F80479"/>
    <w:rsid w:val="00F84645"/>
    <w:rsid w:val="00F9003C"/>
    <w:rsid w:val="00FA3C6D"/>
    <w:rsid w:val="00FA4AB3"/>
    <w:rsid w:val="00FB0B0E"/>
    <w:rsid w:val="00FC5D8B"/>
    <w:rsid w:val="00FC648E"/>
    <w:rsid w:val="00FD0BC9"/>
    <w:rsid w:val="00FF558C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#0bf527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8D6"/>
    <w:pPr>
      <w:keepNext/>
      <w:outlineLvl w:val="1"/>
    </w:pPr>
    <w:rPr>
      <w:rFonts w:ascii="Garamond" w:hAnsi="Garamond"/>
      <w:i/>
      <w:snapToGrid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7F18D6"/>
    <w:pPr>
      <w:keepNext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8D6"/>
    <w:rPr>
      <w:rFonts w:ascii="Garamond" w:eastAsia="Times New Roman" w:hAnsi="Garamond" w:cs="Times New Roman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F18D6"/>
    <w:rPr>
      <w:rFonts w:ascii="Arial" w:eastAsia="Times New Roman" w:hAnsi="Arial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7F18D6"/>
    <w:pPr>
      <w:tabs>
        <w:tab w:val="left" w:pos="720"/>
      </w:tabs>
      <w:ind w:left="720" w:hanging="720"/>
    </w:pPr>
    <w:rPr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F18D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7F18D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F1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1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6"/>
    <w:rPr>
      <w:rFonts w:ascii="Tahoma" w:eastAsia="Times New Roman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F43F96"/>
    <w:rPr>
      <w:rFonts w:ascii="Comic Sans MS" w:hAnsi="Comic Sans MS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07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C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2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26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3E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5175F"/>
    <w:rPr>
      <w:rFonts w:ascii="Arial" w:eastAsia="Times New Roman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F9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3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D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8D6"/>
    <w:pPr>
      <w:keepNext/>
      <w:outlineLvl w:val="1"/>
    </w:pPr>
    <w:rPr>
      <w:rFonts w:ascii="Garamond" w:hAnsi="Garamond"/>
      <w:i/>
      <w:snapToGrid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7F18D6"/>
    <w:pPr>
      <w:keepNext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8D6"/>
    <w:rPr>
      <w:rFonts w:ascii="Garamond" w:eastAsia="Times New Roman" w:hAnsi="Garamond" w:cs="Times New Roman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F18D6"/>
    <w:rPr>
      <w:rFonts w:ascii="Arial" w:eastAsia="Times New Roman" w:hAnsi="Arial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7F18D6"/>
    <w:pPr>
      <w:tabs>
        <w:tab w:val="left" w:pos="720"/>
      </w:tabs>
      <w:ind w:left="720" w:hanging="720"/>
    </w:pPr>
    <w:rPr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F18D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7F18D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F1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1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6"/>
    <w:rPr>
      <w:rFonts w:ascii="Tahoma" w:eastAsia="Times New Roman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F43F96"/>
    <w:rPr>
      <w:rFonts w:ascii="Comic Sans MS" w:hAnsi="Comic Sans MS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07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C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2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26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3E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5175F"/>
    <w:rPr>
      <w:rFonts w:ascii="Arial" w:eastAsia="Times New Roman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F9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3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7E1B5E80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urphkh@dshs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7E1B5E80"/><Relationship Id="rId5" Type="http://schemas.openxmlformats.org/officeDocument/2006/relationships/settings" Target="settings.xml"/><Relationship Id="rId15" Type="http://schemas.openxmlformats.org/officeDocument/2006/relationships/hyperlink" Target="mailto:murphkh@dshs.wa.gov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heathenaforum.org/sites/default/files/CSAP_Principles_of_SA_Preven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7A4-1C1F-4DCF-867A-CECDE8BA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13727</CharactersWithSpaces>
  <SharedDoc>false</SharedDoc>
  <HLinks>
    <vt:vector size="18" baseType="variant"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mailto:julia.greeson@dshs.wa.gov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http://theathenaforum.org/sites/default/files/CSAP_Principles_of_SA_Prevention.pdf</vt:lpwstr>
      </vt:variant>
      <vt:variant>
        <vt:lpwstr/>
      </vt:variant>
      <vt:variant>
        <vt:i4>4456537</vt:i4>
      </vt:variant>
      <vt:variant>
        <vt:i4>-1</vt:i4>
      </vt:variant>
      <vt:variant>
        <vt:i4>1030</vt:i4>
      </vt:variant>
      <vt:variant>
        <vt:i4>4</vt:i4>
      </vt:variant>
      <vt:variant>
        <vt:lpwstr>http://www.preventionsummit.org/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greesjr</dc:creator>
  <cp:lastModifiedBy>Murphy, Kristin H (DSHS/DBHR)</cp:lastModifiedBy>
  <cp:revision>3</cp:revision>
  <cp:lastPrinted>2014-07-10T17:53:00Z</cp:lastPrinted>
  <dcterms:created xsi:type="dcterms:W3CDTF">2014-07-29T15:43:00Z</dcterms:created>
  <dcterms:modified xsi:type="dcterms:W3CDTF">2014-07-29T15:44:00Z</dcterms:modified>
</cp:coreProperties>
</file>