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5210B" w14:textId="77777777" w:rsidR="00327219" w:rsidRPr="005F4758" w:rsidRDefault="00B37245" w:rsidP="005F4758">
      <w:pPr>
        <w:pStyle w:val="Heading1"/>
      </w:pPr>
      <w:r>
        <w:rPr>
          <w:noProof/>
        </w:rPr>
        <mc:AlternateContent>
          <mc:Choice Requires="wps">
            <w:drawing>
              <wp:anchor distT="45720" distB="45720" distL="114300" distR="114300" simplePos="0" relativeHeight="251661312" behindDoc="0" locked="1" layoutInCell="1" allowOverlap="1" wp14:anchorId="49F34191" wp14:editId="1D198C77">
                <wp:simplePos x="0" y="0"/>
                <wp:positionH relativeFrom="page">
                  <wp:posOffset>167640</wp:posOffset>
                </wp:positionH>
                <wp:positionV relativeFrom="page">
                  <wp:posOffset>5486400</wp:posOffset>
                </wp:positionV>
                <wp:extent cx="1985010" cy="4114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114800"/>
                        </a:xfrm>
                        <a:prstGeom prst="rect">
                          <a:avLst/>
                        </a:prstGeom>
                        <a:noFill/>
                        <a:ln w="9525">
                          <a:noFill/>
                          <a:miter lim="800000"/>
                          <a:headEnd/>
                          <a:tailEnd/>
                        </a:ln>
                      </wps:spPr>
                      <wps:txbx>
                        <w:txbxContent>
                          <w:p w14:paraId="646AB763" w14:textId="77777777" w:rsidR="00B37245" w:rsidRDefault="00B37245" w:rsidP="00400E05">
                            <w:pPr>
                              <w:pStyle w:val="Heading4"/>
                            </w:pPr>
                            <w:r>
                              <w:t>Coalition Coordinator</w:t>
                            </w:r>
                          </w:p>
                          <w:p w14:paraId="6D0A427B" w14:textId="01C7262E" w:rsidR="00B37245" w:rsidRDefault="00E01846" w:rsidP="00A34551">
                            <w:pPr>
                              <w:spacing w:after="0"/>
                              <w:jc w:val="center"/>
                            </w:pPr>
                            <w:r>
                              <w:t xml:space="preserve">Micaela </w:t>
                            </w:r>
                            <w:proofErr w:type="spellStart"/>
                            <w:r>
                              <w:t>Villicana</w:t>
                            </w:r>
                            <w:proofErr w:type="spellEnd"/>
                          </w:p>
                          <w:p w14:paraId="3DA549A4" w14:textId="77777777" w:rsidR="00B962A0" w:rsidRDefault="00B37245" w:rsidP="00B962A0">
                            <w:pPr>
                              <w:spacing w:after="0"/>
                              <w:jc w:val="center"/>
                              <w:rPr>
                                <w:b/>
                                <w:u w:val="single"/>
                              </w:rPr>
                            </w:pPr>
                            <w:r w:rsidRPr="00400E05">
                              <w:rPr>
                                <w:b/>
                                <w:u w:val="single"/>
                              </w:rPr>
                              <w:t>Phone</w:t>
                            </w:r>
                            <w:r w:rsidR="00400E05" w:rsidRPr="00400E05">
                              <w:rPr>
                                <w:b/>
                                <w:u w:val="single"/>
                              </w:rPr>
                              <w:t>:</w:t>
                            </w:r>
                          </w:p>
                          <w:p w14:paraId="0906F438" w14:textId="77777777" w:rsidR="00B962A0" w:rsidRDefault="00B962A0" w:rsidP="00B962A0">
                            <w:pPr>
                              <w:spacing w:after="0"/>
                              <w:jc w:val="center"/>
                            </w:pPr>
                            <w:r>
                              <w:t xml:space="preserve"> (360)374-6262 ex</w:t>
                            </w:r>
                            <w:r w:rsidR="00400E05">
                              <w:t>t. 214</w:t>
                            </w:r>
                            <w:r w:rsidR="00A01FC5">
                              <w:br/>
                            </w:r>
                            <w:r w:rsidR="00B37245" w:rsidRPr="00400E05">
                              <w:rPr>
                                <w:b/>
                                <w:u w:val="single"/>
                              </w:rPr>
                              <w:t>Address</w:t>
                            </w:r>
                            <w:r w:rsidR="00400E05" w:rsidRPr="00400E05">
                              <w:rPr>
                                <w:b/>
                                <w:u w:val="single"/>
                              </w:rPr>
                              <w:t>:</w:t>
                            </w:r>
                            <w:r w:rsidR="00400E05">
                              <w:t xml:space="preserve"> </w:t>
                            </w:r>
                          </w:p>
                          <w:p w14:paraId="6AD3C170" w14:textId="1F9BE66B" w:rsidR="00B37245" w:rsidRDefault="00400E05" w:rsidP="00A34551">
                            <w:pPr>
                              <w:spacing w:after="0"/>
                              <w:jc w:val="center"/>
                            </w:pPr>
                            <w:r>
                              <w:t>261 S Spartan Ave, Forks, WA 98331</w:t>
                            </w:r>
                            <w:r w:rsidR="00A01FC5">
                              <w:br/>
                            </w:r>
                            <w:r w:rsidR="00B37245" w:rsidRPr="00400E05">
                              <w:rPr>
                                <w:b/>
                                <w:u w:val="single"/>
                              </w:rPr>
                              <w:t>Email</w:t>
                            </w:r>
                            <w:r w:rsidRPr="00400E05">
                              <w:rPr>
                                <w:b/>
                                <w:u w:val="single"/>
                              </w:rPr>
                              <w:t>:</w:t>
                            </w:r>
                            <w:r>
                              <w:t xml:space="preserve"> </w:t>
                            </w:r>
                            <w:hyperlink r:id="rId7" w:history="1">
                              <w:r w:rsidR="00E01846" w:rsidRPr="005B000C">
                                <w:rPr>
                                  <w:rStyle w:val="Hyperlink"/>
                                </w:rPr>
                                <w:t>micaela.villicana@qvschools.org</w:t>
                              </w:r>
                            </w:hyperlink>
                          </w:p>
                          <w:p w14:paraId="58B0CF43" w14:textId="77777777" w:rsidR="00A34551" w:rsidRDefault="00EB6A34" w:rsidP="00A34551">
                            <w:pPr>
                              <w:spacing w:after="0"/>
                              <w:jc w:val="center"/>
                            </w:pPr>
                            <w:r>
                              <w:t xml:space="preserve"> </w:t>
                            </w:r>
                          </w:p>
                          <w:p w14:paraId="120C14A2" w14:textId="0124E263" w:rsidR="00B37245" w:rsidRDefault="00B1449D" w:rsidP="00A34551">
                            <w:pPr>
                              <w:spacing w:after="0"/>
                              <w:jc w:val="center"/>
                            </w:pPr>
                            <w:r>
                              <w:t xml:space="preserve">Micaela is new to the position and just started in March of 2023. She was involved with the coalition in her previous position as the Title VI Native Support Program Coordinator for QVSD. </w:t>
                            </w:r>
                          </w:p>
                          <w:p w14:paraId="5A86D1A1" w14:textId="712EBE78" w:rsidR="00B1449D" w:rsidRPr="00E32AFD" w:rsidRDefault="00B1449D" w:rsidP="00A34551">
                            <w:pPr>
                              <w:spacing w:after="0"/>
                              <w:jc w:val="center"/>
                            </w:pPr>
                            <w:r>
                              <w:t xml:space="preserve">She is very involved in the Forks community and has built strong partnerships with agencies in the past 6 years working with the school district.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34191" id="_x0000_t202" coordsize="21600,21600" o:spt="202" path="m,l,21600r21600,l21600,xe">
                <v:stroke joinstyle="miter"/>
                <v:path gradientshapeok="t" o:connecttype="rect"/>
              </v:shapetype>
              <v:shape id="Text Box 2" o:spid="_x0000_s1026" type="#_x0000_t202" style="position:absolute;margin-left:13.2pt;margin-top:6in;width:156.3pt;height:3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" filled="f" stroked="f">
                <v:textbox inset="0,0,0,0">
                  <w:txbxContent>
                    <w:p w14:paraId="646AB763" w14:textId="77777777" w:rsidR="00B37245" w:rsidRDefault="00B37245" w:rsidP="00400E05">
                      <w:pPr>
                        <w:pStyle w:val="Heading4"/>
                      </w:pPr>
                      <w:r>
                        <w:t>Coalition Coordinator</w:t>
                      </w:r>
                    </w:p>
                    <w:p w14:paraId="6D0A427B" w14:textId="01C7262E" w:rsidR="00B37245" w:rsidRDefault="00E01846" w:rsidP="00A34551">
                      <w:pPr>
                        <w:spacing w:after="0"/>
                        <w:jc w:val="center"/>
                      </w:pPr>
                      <w:r>
                        <w:t xml:space="preserve">Micaela </w:t>
                      </w:r>
                      <w:proofErr w:type="spellStart"/>
                      <w:r>
                        <w:t>Villicana</w:t>
                      </w:r>
                      <w:proofErr w:type="spellEnd"/>
                    </w:p>
                    <w:p w14:paraId="3DA549A4" w14:textId="77777777" w:rsidR="00B962A0" w:rsidRDefault="00B37245" w:rsidP="00B962A0">
                      <w:pPr>
                        <w:spacing w:after="0"/>
                        <w:jc w:val="center"/>
                        <w:rPr>
                          <w:b/>
                          <w:u w:val="single"/>
                        </w:rPr>
                      </w:pPr>
                      <w:r w:rsidRPr="00400E05">
                        <w:rPr>
                          <w:b/>
                          <w:u w:val="single"/>
                        </w:rPr>
                        <w:t>Phone</w:t>
                      </w:r>
                      <w:r w:rsidR="00400E05" w:rsidRPr="00400E05">
                        <w:rPr>
                          <w:b/>
                          <w:u w:val="single"/>
                        </w:rPr>
                        <w:t>:</w:t>
                      </w:r>
                    </w:p>
                    <w:p w14:paraId="0906F438" w14:textId="77777777" w:rsidR="00B962A0" w:rsidRDefault="00B962A0" w:rsidP="00B962A0">
                      <w:pPr>
                        <w:spacing w:after="0"/>
                        <w:jc w:val="center"/>
                      </w:pPr>
                      <w:r>
                        <w:t xml:space="preserve"> (360)374-6262 ex</w:t>
                      </w:r>
                      <w:r w:rsidR="00400E05">
                        <w:t>t. 214</w:t>
                      </w:r>
                      <w:r w:rsidR="00A01FC5">
                        <w:br/>
                      </w:r>
                      <w:r w:rsidR="00B37245" w:rsidRPr="00400E05">
                        <w:rPr>
                          <w:b/>
                          <w:u w:val="single"/>
                        </w:rPr>
                        <w:t>Address</w:t>
                      </w:r>
                      <w:r w:rsidR="00400E05" w:rsidRPr="00400E05">
                        <w:rPr>
                          <w:b/>
                          <w:u w:val="single"/>
                        </w:rPr>
                        <w:t>:</w:t>
                      </w:r>
                      <w:r w:rsidR="00400E05">
                        <w:t xml:space="preserve"> </w:t>
                      </w:r>
                    </w:p>
                    <w:p w14:paraId="6AD3C170" w14:textId="1F9BE66B" w:rsidR="00B37245" w:rsidRDefault="00400E05" w:rsidP="00A34551">
                      <w:pPr>
                        <w:spacing w:after="0"/>
                        <w:jc w:val="center"/>
                      </w:pPr>
                      <w:r>
                        <w:t>261 S Spartan Ave, Forks, WA 98331</w:t>
                      </w:r>
                      <w:r w:rsidR="00A01FC5">
                        <w:br/>
                      </w:r>
                      <w:r w:rsidR="00B37245" w:rsidRPr="00400E05">
                        <w:rPr>
                          <w:b/>
                          <w:u w:val="single"/>
                        </w:rPr>
                        <w:t>Email</w:t>
                      </w:r>
                      <w:r w:rsidRPr="00400E05">
                        <w:rPr>
                          <w:b/>
                          <w:u w:val="single"/>
                        </w:rPr>
                        <w:t>:</w:t>
                      </w:r>
                      <w:r>
                        <w:t xml:space="preserve"> </w:t>
                      </w:r>
                      <w:hyperlink r:id="rId8" w:history="1">
                        <w:r w:rsidR="00E01846" w:rsidRPr="005B000C">
                          <w:rPr>
                            <w:rStyle w:val="Hyperlink"/>
                          </w:rPr>
                          <w:t>micaela.villicana@qvschools.org</w:t>
                        </w:r>
                      </w:hyperlink>
                    </w:p>
                    <w:p w14:paraId="58B0CF43" w14:textId="77777777" w:rsidR="00A34551" w:rsidRDefault="00EB6A34" w:rsidP="00A34551">
                      <w:pPr>
                        <w:spacing w:after="0"/>
                        <w:jc w:val="center"/>
                      </w:pPr>
                      <w:r>
                        <w:t xml:space="preserve"> </w:t>
                      </w:r>
                    </w:p>
                    <w:p w14:paraId="120C14A2" w14:textId="0124E263" w:rsidR="00B37245" w:rsidRDefault="00B1449D" w:rsidP="00A34551">
                      <w:pPr>
                        <w:spacing w:after="0"/>
                        <w:jc w:val="center"/>
                      </w:pPr>
                      <w:r>
                        <w:t xml:space="preserve">Micaela is new to the position and just started in March of 2023. She was involved with the coalition in her previous position as the Title VI Native Support Program Coordinator for QVSD. </w:t>
                      </w:r>
                    </w:p>
                    <w:p w14:paraId="5A86D1A1" w14:textId="712EBE78" w:rsidR="00B1449D" w:rsidRPr="00E32AFD" w:rsidRDefault="00B1449D" w:rsidP="00A34551">
                      <w:pPr>
                        <w:spacing w:after="0"/>
                        <w:jc w:val="center"/>
                      </w:pPr>
                      <w:r>
                        <w:t xml:space="preserve">She is very involved in the Forks community and has built strong partnerships with agencies in the past 6 years working with the school district. </w:t>
                      </w:r>
                    </w:p>
                  </w:txbxContent>
                </v:textbox>
                <w10:wrap type="square" anchorx="page" anchory="page"/>
                <w10:anchorlock/>
              </v:shape>
            </w:pict>
          </mc:Fallback>
        </mc:AlternateContent>
      </w:r>
      <w:r w:rsidR="00E32AFD">
        <w:rPr>
          <w:noProof/>
        </w:rPr>
        <mc:AlternateContent>
          <mc:Choice Requires="wps">
            <w:drawing>
              <wp:anchor distT="45720" distB="45720" distL="114300" distR="114300" simplePos="0" relativeHeight="251659264" behindDoc="0" locked="1" layoutInCell="1" allowOverlap="1" wp14:anchorId="4160C712" wp14:editId="0975C10E">
                <wp:simplePos x="0" y="0"/>
                <wp:positionH relativeFrom="page">
                  <wp:posOffset>152400</wp:posOffset>
                </wp:positionH>
                <wp:positionV relativeFrom="page">
                  <wp:posOffset>2293620</wp:posOffset>
                </wp:positionV>
                <wp:extent cx="1965960" cy="22860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286000"/>
                        </a:xfrm>
                        <a:prstGeom prst="rect">
                          <a:avLst/>
                        </a:prstGeom>
                        <a:noFill/>
                        <a:ln w="9525">
                          <a:noFill/>
                          <a:miter lim="800000"/>
                          <a:headEnd/>
                          <a:tailEnd/>
                        </a:ln>
                      </wps:spPr>
                      <wps:txbx>
                        <w:txbxContent>
                          <w:p w14:paraId="7A67A5B5" w14:textId="77777777" w:rsidR="00E32AFD" w:rsidRPr="00400E05" w:rsidRDefault="00E32AFD" w:rsidP="00400E05">
                            <w:pPr>
                              <w:pStyle w:val="Heading4"/>
                            </w:pPr>
                            <w:r w:rsidRPr="00400E05">
                              <w:t>Coalition Mission</w:t>
                            </w:r>
                          </w:p>
                          <w:p w14:paraId="754CF8AD" w14:textId="77777777" w:rsidR="00E32AFD" w:rsidRPr="00E32AFD" w:rsidRDefault="00400E05" w:rsidP="00B1449D">
                            <w:pPr>
                              <w:jc w:val="center"/>
                            </w:pPr>
                            <w:r>
                              <w:t>The mission of the Forks Community Coalition is to foster positive, healthy choice-making among the youth of Forks. Our goal is to accomplish this by partnering with families and the broader community to implement best-practice/science based prevention strategies.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C712" id="_x0000_s1027" type="#_x0000_t202" style="position:absolute;margin-left:12pt;margin-top:180.6pt;width:154.8pt;height:180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" filled="f" stroked="f">
                <v:textbox inset="0,0,0,0">
                  <w:txbxContent>
                    <w:p w14:paraId="7A67A5B5" w14:textId="77777777" w:rsidR="00E32AFD" w:rsidRPr="00400E05" w:rsidRDefault="00E32AFD" w:rsidP="00400E05">
                      <w:pPr>
                        <w:pStyle w:val="Heading4"/>
                      </w:pPr>
                      <w:r w:rsidRPr="00400E05">
                        <w:t>Coalition Mission</w:t>
                      </w:r>
                    </w:p>
                    <w:p w14:paraId="754CF8AD" w14:textId="77777777" w:rsidR="00E32AFD" w:rsidRPr="00E32AFD" w:rsidRDefault="00400E05" w:rsidP="00B1449D">
                      <w:pPr>
                        <w:jc w:val="center"/>
                      </w:pPr>
                      <w:r>
                        <w:t>The mission of the Forks Community Coalition is to foster positive, healthy choice-making among the youth of Forks. Our goal is to accomplish this by partnering with families and the broader community to implement best-practice/science based prevention strategies.</w:t>
                      </w:r>
                    </w:p>
                  </w:txbxContent>
                </v:textbox>
                <w10:wrap type="square" anchorx="page" anchory="page"/>
                <w10:anchorlock/>
              </v:shape>
            </w:pict>
          </mc:Fallback>
        </mc:AlternateContent>
      </w:r>
      <w:r w:rsidR="002C6E43">
        <w:t>Forks Community Coalition</w:t>
      </w:r>
    </w:p>
    <w:p w14:paraId="59B160F6" w14:textId="77777777" w:rsidR="00DE59BD" w:rsidRDefault="00A34551" w:rsidP="005F4758">
      <w:pPr>
        <w:pStyle w:val="Heading2"/>
      </w:pPr>
      <w:r>
        <w:rPr>
          <w:noProof/>
        </w:rPr>
        <w:drawing>
          <wp:anchor distT="0" distB="0" distL="114300" distR="114300" simplePos="0" relativeHeight="251666432" behindDoc="1" locked="0" layoutInCell="1" allowOverlap="1" wp14:anchorId="7E28C4A6" wp14:editId="7D0D1D7F">
            <wp:simplePos x="0" y="0"/>
            <wp:positionH relativeFrom="column">
              <wp:posOffset>1685925</wp:posOffset>
            </wp:positionH>
            <wp:positionV relativeFrom="paragraph">
              <wp:posOffset>33020</wp:posOffset>
            </wp:positionV>
            <wp:extent cx="1733550" cy="1104900"/>
            <wp:effectExtent l="0" t="0" r="0" b="0"/>
            <wp:wrapNone/>
            <wp:docPr id="1" name="Picture 1" descr="C:\Users\Jolene.Price\Pictures\F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ene.Price\Pictures\Fork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E43">
        <w:t>Forks</w:t>
      </w:r>
      <w:r>
        <w:t>, WA</w:t>
      </w:r>
    </w:p>
    <w:p w14:paraId="04E19F87" w14:textId="77777777" w:rsidR="00EB6A34" w:rsidRDefault="00EB6A34" w:rsidP="00EB6A34">
      <w:pPr>
        <w:jc w:val="center"/>
      </w:pPr>
    </w:p>
    <w:p w14:paraId="5EB1AF92" w14:textId="77777777" w:rsidR="00A34551" w:rsidRDefault="00A34551" w:rsidP="00EB6A34">
      <w:pPr>
        <w:jc w:val="center"/>
      </w:pPr>
    </w:p>
    <w:p w14:paraId="61A95059" w14:textId="77777777" w:rsidR="00A34551" w:rsidRDefault="00A34551" w:rsidP="00EB6A34">
      <w:pPr>
        <w:jc w:val="center"/>
      </w:pPr>
    </w:p>
    <w:p w14:paraId="377C5E25" w14:textId="77777777" w:rsidR="005F4758" w:rsidRPr="00E828F8" w:rsidRDefault="005F4758" w:rsidP="00E828F8">
      <w:pPr>
        <w:pStyle w:val="Heading3"/>
      </w:pPr>
      <w:r w:rsidRPr="00E828F8">
        <w:t>About the Community Prevention and Wellness Initiative (CPWI)</w:t>
      </w:r>
    </w:p>
    <w:p w14:paraId="393475ED" w14:textId="77777777" w:rsidR="00520CD4" w:rsidRDefault="005F4758" w:rsidP="00E01846">
      <w:pPr>
        <w:jc w:val="both"/>
      </w:pPr>
      <w:r w:rsidRPr="0039499C">
        <w:t>CPWI is a partnership of state agencies, counties, schools and local prevention coalitions supporting communities in preventing alcohol and other drug abuse and its negative consequences.  CPWI priorities include reducing underage drinking, marijuana use and opioid misuse/abuse among middle and high school aged youth. By providing evidence-based practices and promoting the positive changes in communities, we can build healthier communities.</w:t>
      </w:r>
    </w:p>
    <w:p w14:paraId="2C9CDFB0" w14:textId="77777777" w:rsidR="00F03A4A" w:rsidRPr="00B421D9" w:rsidRDefault="00F03A4A" w:rsidP="00F03A4A">
      <w:pPr>
        <w:pStyle w:val="Heading3"/>
      </w:pPr>
      <w:r w:rsidRPr="00B421D9">
        <w:t xml:space="preserve">About the Coalition: Communities </w:t>
      </w:r>
      <w:r>
        <w:t>&amp;</w:t>
      </w:r>
      <w:r w:rsidRPr="00B421D9">
        <w:t xml:space="preserve"> Schools Working Together</w:t>
      </w:r>
    </w:p>
    <w:p w14:paraId="193E2D92" w14:textId="44296544" w:rsidR="00B37245" w:rsidRDefault="00B06CC1" w:rsidP="00E01846">
      <w:pPr>
        <w:jc w:val="both"/>
      </w:pPr>
      <w:r>
        <w:t xml:space="preserve">The </w:t>
      </w:r>
      <w:r w:rsidR="00542A48">
        <w:t>Forks</w:t>
      </w:r>
      <w:r>
        <w:t xml:space="preserve"> community</w:t>
      </w:r>
      <w:r w:rsidR="00542A48">
        <w:t xml:space="preserve"> has been a part of the CPWI community since October of 2012. </w:t>
      </w:r>
      <w:r w:rsidR="008178D1">
        <w:t xml:space="preserve">The coalition coordinator is an employee of the Quillayute Valley School District and partners with the Readiness to Learn Consortium which is also a part of the school district. </w:t>
      </w:r>
      <w:r w:rsidR="00631278">
        <w:t xml:space="preserve">The coalition is made up of community </w:t>
      </w:r>
      <w:bookmarkStart w:id="0" w:name="_GoBack"/>
      <w:bookmarkEnd w:id="0"/>
      <w:r w:rsidR="00631278">
        <w:t>partners from 12 different sectors. Those sectors include school, youth, local law enforcement, parents, heath care, youth serving organizations, faith based organizations, local government, media, OESD, mental health and tribal organizations. One of our greatest strengths is that we have strong ties to both our two tribal partners and two of our local law enforcement agencies.  Our greatest challenge has been getting community members involved.  We have had great success with local agencies but</w:t>
      </w:r>
      <w:r w:rsidR="00E01846">
        <w:t xml:space="preserve"> are still</w:t>
      </w:r>
      <w:r w:rsidR="00631278">
        <w:t xml:space="preserve"> struggling with non-agency partners.</w:t>
      </w:r>
      <w:r w:rsidR="00095164">
        <w:t xml:space="preserve"> </w:t>
      </w:r>
    </w:p>
    <w:sdt>
      <w:sdtPr>
        <w:rPr>
          <w:noProof/>
        </w:rPr>
        <w:id w:val="-396439949"/>
        <w:picture/>
      </w:sdtPr>
      <w:sdtEndPr/>
      <w:sdtContent>
        <w:p w14:paraId="0166EA39" w14:textId="77777777" w:rsidR="00400E05" w:rsidRDefault="00E64064" w:rsidP="00400E05">
          <w:pPr>
            <w:jc w:val="center"/>
          </w:pPr>
          <w:r w:rsidRPr="00E64064">
            <w:rPr>
              <w:noProof/>
            </w:rPr>
            <w:drawing>
              <wp:inline distT="0" distB="0" distL="0" distR="0" wp14:anchorId="7B318173" wp14:editId="354023C5">
                <wp:extent cx="2294255" cy="1144905"/>
                <wp:effectExtent l="0" t="0" r="0" b="0"/>
                <wp:docPr id="8" name="Picture 8" descr="\\Hcaflcsp002\bh data\BH FDrive\SECTIONS\Px and MHP Section\Local Services\CPWI\Community Services\Community Profiles\2020-2021\Updated maps and templates SFY21\Clallam Co\Clallam-Fork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flcsp002\bh data\BH FDrive\SECTIONS\Px and MHP Section\Local Services\CPWI\Community Services\Community Profiles\2020-2021\Updated maps and templates SFY21\Clallam Co\Clallam-Forks@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1144905"/>
                        </a:xfrm>
                        <a:prstGeom prst="rect">
                          <a:avLst/>
                        </a:prstGeom>
                        <a:noFill/>
                        <a:ln>
                          <a:noFill/>
                        </a:ln>
                      </pic:spPr>
                    </pic:pic>
                  </a:graphicData>
                </a:graphic>
              </wp:inline>
            </w:drawing>
          </w:r>
        </w:p>
      </w:sdtContent>
    </w:sdt>
    <w:p w14:paraId="64343850" w14:textId="77777777" w:rsidR="00C64BC9" w:rsidRDefault="00A35F84" w:rsidP="00C64BC9">
      <w:pPr>
        <w:pStyle w:val="Heading3"/>
      </w:pPr>
      <w:r>
        <w:rPr>
          <w:noProof/>
        </w:rPr>
        <w:lastRenderedPageBreak/>
        <mc:AlternateContent>
          <mc:Choice Requires="wps">
            <w:drawing>
              <wp:anchor distT="45720" distB="45720" distL="114300" distR="114300" simplePos="0" relativeHeight="251665408" behindDoc="0" locked="1" layoutInCell="1" allowOverlap="1" wp14:anchorId="78A9144E" wp14:editId="097CE914">
                <wp:simplePos x="0" y="0"/>
                <wp:positionH relativeFrom="page">
                  <wp:posOffset>5711825</wp:posOffset>
                </wp:positionH>
                <wp:positionV relativeFrom="margin">
                  <wp:posOffset>3657600</wp:posOffset>
                </wp:positionV>
                <wp:extent cx="1600200" cy="23591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59152"/>
                        </a:xfrm>
                        <a:prstGeom prst="rect">
                          <a:avLst/>
                        </a:prstGeom>
                        <a:noFill/>
                        <a:ln w="9525">
                          <a:noFill/>
                          <a:miter lim="800000"/>
                          <a:headEnd/>
                          <a:tailEnd/>
                        </a:ln>
                      </wps:spPr>
                      <wps:txbx>
                        <w:txbxContent>
                          <w:p w14:paraId="338B999C" w14:textId="77777777" w:rsidR="00A35F84" w:rsidRPr="00A35F84" w:rsidRDefault="00A35F84" w:rsidP="00A35F84"/>
                          <w:p w14:paraId="0D90C074" w14:textId="77777777" w:rsidR="00A35F84" w:rsidRDefault="00A35F84" w:rsidP="00A35F84">
                            <w:pPr>
                              <w:pStyle w:val="NoSpac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A9144E" id="_x0000_s1028" type="#_x0000_t202" style="position:absolute;margin-left:449.75pt;margin-top:4in;width:126pt;height:185.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" filled="f" stroked="f">
                <v:textbox inset="0,0,0,0">
                  <w:txbxContent>
                    <w:p w14:paraId="338B999C" w14:textId="77777777" w:rsidR="00A35F84" w:rsidRPr="00A35F84" w:rsidRDefault="00A35F84" w:rsidP="00A35F84"/>
                    <w:p w14:paraId="0D90C074" w14:textId="77777777" w:rsidR="00A35F84" w:rsidRDefault="00A35F84" w:rsidP="00A35F84">
                      <w:pPr>
                        <w:pStyle w:val="NoSpacing"/>
                      </w:pPr>
                    </w:p>
                  </w:txbxContent>
                </v:textbox>
                <w10:wrap type="square" anchorx="page" anchory="margin"/>
                <w10:anchorlock/>
              </v:shape>
            </w:pict>
          </mc:Fallback>
        </mc:AlternateContent>
      </w:r>
      <w:r w:rsidR="00450A68">
        <w:rPr>
          <w:noProof/>
        </w:rPr>
        <mc:AlternateContent>
          <mc:Choice Requires="wps">
            <w:drawing>
              <wp:anchor distT="45720" distB="45720" distL="114300" distR="114300" simplePos="0" relativeHeight="251663360" behindDoc="0" locked="1" layoutInCell="1" allowOverlap="1" wp14:anchorId="180657BE" wp14:editId="313AB839">
                <wp:simplePos x="0" y="0"/>
                <wp:positionH relativeFrom="page">
                  <wp:posOffset>5608320</wp:posOffset>
                </wp:positionH>
                <wp:positionV relativeFrom="margin">
                  <wp:align>top</wp:align>
                </wp:positionV>
                <wp:extent cx="2011680" cy="3110865"/>
                <wp:effectExtent l="0" t="0" r="762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110865"/>
                        </a:xfrm>
                        <a:prstGeom prst="rect">
                          <a:avLst/>
                        </a:prstGeom>
                        <a:noFill/>
                        <a:ln w="9525">
                          <a:noFill/>
                          <a:miter lim="800000"/>
                          <a:headEnd/>
                          <a:tailEnd/>
                        </a:ln>
                      </wps:spPr>
                      <wps:txbx>
                        <w:txbxContent>
                          <w:p w14:paraId="322F0DB5" w14:textId="77777777" w:rsidR="00450A68" w:rsidRDefault="00450A68" w:rsidP="00400E05">
                            <w:pPr>
                              <w:pStyle w:val="Heading4"/>
                            </w:pPr>
                            <w:r>
                              <w:t>Other Contacts</w:t>
                            </w:r>
                          </w:p>
                          <w:p w14:paraId="522DA867" w14:textId="77777777" w:rsidR="00450A68" w:rsidRDefault="002C4B11" w:rsidP="002C4B11">
                            <w:pPr>
                              <w:pStyle w:val="Heading5"/>
                              <w:jc w:val="center"/>
                              <w:rPr>
                                <w:b/>
                              </w:rPr>
                            </w:pPr>
                            <w:r w:rsidRPr="002C4B11">
                              <w:rPr>
                                <w:b/>
                              </w:rPr>
                              <w:t>Quillayute Valley School District (</w:t>
                            </w:r>
                            <w:proofErr w:type="spellStart"/>
                            <w:r w:rsidRPr="002C4B11">
                              <w:rPr>
                                <w:b/>
                              </w:rPr>
                              <w:t>Dist</w:t>
                            </w:r>
                            <w:proofErr w:type="spellEnd"/>
                            <w:r w:rsidRPr="002C4B11">
                              <w:rPr>
                                <w:b/>
                              </w:rPr>
                              <w:t xml:space="preserve"> 402)</w:t>
                            </w:r>
                          </w:p>
                          <w:p w14:paraId="3CA2547B" w14:textId="77777777" w:rsidR="002C4B11" w:rsidRPr="002C4B11" w:rsidRDefault="002C4B11" w:rsidP="00E01846"/>
                          <w:p w14:paraId="3A8FBD17" w14:textId="29E26282" w:rsidR="002C4B11" w:rsidRDefault="00E01846" w:rsidP="002C4B11">
                            <w:pPr>
                              <w:pStyle w:val="NoSpacing"/>
                              <w:jc w:val="center"/>
                            </w:pPr>
                            <w:r>
                              <w:t>Kala Jackson</w:t>
                            </w:r>
                          </w:p>
                          <w:p w14:paraId="3755DCFE" w14:textId="77777777" w:rsidR="002C4B11" w:rsidRDefault="002C4B11" w:rsidP="002C4B11">
                            <w:pPr>
                              <w:pStyle w:val="NoSpacing"/>
                              <w:jc w:val="center"/>
                            </w:pPr>
                            <w:r>
                              <w:t>Readiness to Learn Coordinator</w:t>
                            </w:r>
                          </w:p>
                          <w:p w14:paraId="740BDA9B" w14:textId="656E31E1" w:rsidR="002C4B11" w:rsidRDefault="00E01846" w:rsidP="002C4B11">
                            <w:pPr>
                              <w:pStyle w:val="NoSpacing"/>
                              <w:jc w:val="center"/>
                            </w:pPr>
                            <w:proofErr w:type="spellStart"/>
                            <w:r>
                              <w:t>Qyullayute</w:t>
                            </w:r>
                            <w:proofErr w:type="spellEnd"/>
                            <w:r>
                              <w:t xml:space="preserve"> Valley School District</w:t>
                            </w:r>
                          </w:p>
                          <w:p w14:paraId="05CE6074" w14:textId="6DFECBD2" w:rsidR="00450A68" w:rsidRDefault="002C4B11" w:rsidP="002C4B11">
                            <w:pPr>
                              <w:pStyle w:val="NoSpacing"/>
                              <w:jc w:val="center"/>
                            </w:pPr>
                            <w:r>
                              <w:t xml:space="preserve">(360)374-6262 </w:t>
                            </w:r>
                            <w:r w:rsidR="00E01846">
                              <w:t>ext. 256</w:t>
                            </w:r>
                          </w:p>
                          <w:p w14:paraId="5956E43B" w14:textId="5C21CA49" w:rsidR="00450A68" w:rsidRDefault="00E01846" w:rsidP="002C4B11">
                            <w:pPr>
                              <w:pStyle w:val="NoSpacing"/>
                              <w:jc w:val="center"/>
                            </w:pPr>
                            <w:hyperlink r:id="rId11" w:history="1">
                              <w:r w:rsidRPr="005B000C">
                                <w:rPr>
                                  <w:rStyle w:val="Hyperlink"/>
                                </w:rPr>
                                <w:t>kala.jackson@qvschools.org</w:t>
                              </w:r>
                            </w:hyperlink>
                          </w:p>
                          <w:p w14:paraId="757E9E12" w14:textId="77777777" w:rsidR="002C4B11" w:rsidRDefault="002C4B11" w:rsidP="002C4B11">
                            <w:pPr>
                              <w:pStyle w:val="NoSpacing"/>
                              <w:jc w:val="center"/>
                            </w:pPr>
                          </w:p>
                          <w:p w14:paraId="1583154C" w14:textId="77777777" w:rsidR="002C4B11" w:rsidRDefault="002C4B11" w:rsidP="002C4B11">
                            <w:pPr>
                              <w:pStyle w:val="NoSpacing"/>
                              <w:jc w:val="center"/>
                            </w:pPr>
                            <w:r>
                              <w:t>Diana Reaume</w:t>
                            </w:r>
                          </w:p>
                          <w:p w14:paraId="60D4C8B8" w14:textId="77777777" w:rsidR="002C4B11" w:rsidRDefault="002C4B11" w:rsidP="002C4B11">
                            <w:pPr>
                              <w:pStyle w:val="NoSpacing"/>
                              <w:jc w:val="center"/>
                            </w:pPr>
                            <w:r>
                              <w:t>QVSD Superintendent</w:t>
                            </w:r>
                          </w:p>
                          <w:p w14:paraId="5E2518F4" w14:textId="77777777" w:rsidR="002C4B11" w:rsidRDefault="002C4B11" w:rsidP="002C4B11">
                            <w:pPr>
                              <w:pStyle w:val="NoSpacing"/>
                              <w:jc w:val="center"/>
                            </w:pPr>
                            <w:r>
                              <w:t xml:space="preserve">(360)374-6262 </w:t>
                            </w:r>
                          </w:p>
                          <w:p w14:paraId="503B27E0" w14:textId="1AF96E07" w:rsidR="002C4B11" w:rsidRDefault="00E01846" w:rsidP="002C4B11">
                            <w:pPr>
                              <w:pStyle w:val="NoSpacing"/>
                              <w:jc w:val="center"/>
                            </w:pPr>
                            <w:hyperlink r:id="rId12" w:history="1">
                              <w:r w:rsidRPr="005B000C">
                                <w:rPr>
                                  <w:rStyle w:val="Hyperlink"/>
                                </w:rPr>
                                <w:t>diana.reaume@qvschools.org</w:t>
                              </w:r>
                            </w:hyperlink>
                            <w:r w:rsidR="002C4B11">
                              <w:t xml:space="preserve"> </w:t>
                            </w:r>
                          </w:p>
                          <w:p w14:paraId="0875910C" w14:textId="77777777" w:rsidR="002C4B11" w:rsidRDefault="002C4B11" w:rsidP="002C4B11">
                            <w:pPr>
                              <w:pStyle w:val="NoSpacing"/>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57BE" id="_x0000_s1029" type="#_x0000_t202" style="position:absolute;margin-left:441.6pt;margin-top:0;width:158.4pt;height:244.95pt;z-index:251663360;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" filled="f" stroked="f">
                <v:textbox inset="0,0,0,0">
                  <w:txbxContent>
                    <w:p w14:paraId="322F0DB5" w14:textId="77777777" w:rsidR="00450A68" w:rsidRDefault="00450A68" w:rsidP="00400E05">
                      <w:pPr>
                        <w:pStyle w:val="Heading4"/>
                      </w:pPr>
                      <w:r>
                        <w:t>Other Contacts</w:t>
                      </w:r>
                    </w:p>
                    <w:p w14:paraId="522DA867" w14:textId="77777777" w:rsidR="00450A68" w:rsidRDefault="002C4B11" w:rsidP="002C4B11">
                      <w:pPr>
                        <w:pStyle w:val="Heading5"/>
                        <w:jc w:val="center"/>
                        <w:rPr>
                          <w:b/>
                        </w:rPr>
                      </w:pPr>
                      <w:r w:rsidRPr="002C4B11">
                        <w:rPr>
                          <w:b/>
                        </w:rPr>
                        <w:t>Quillayute Valley School District (</w:t>
                      </w:r>
                      <w:proofErr w:type="spellStart"/>
                      <w:r w:rsidRPr="002C4B11">
                        <w:rPr>
                          <w:b/>
                        </w:rPr>
                        <w:t>Dist</w:t>
                      </w:r>
                      <w:proofErr w:type="spellEnd"/>
                      <w:r w:rsidRPr="002C4B11">
                        <w:rPr>
                          <w:b/>
                        </w:rPr>
                        <w:t xml:space="preserve"> 402)</w:t>
                      </w:r>
                    </w:p>
                    <w:p w14:paraId="3CA2547B" w14:textId="77777777" w:rsidR="002C4B11" w:rsidRPr="002C4B11" w:rsidRDefault="002C4B11" w:rsidP="00E01846"/>
                    <w:p w14:paraId="3A8FBD17" w14:textId="29E26282" w:rsidR="002C4B11" w:rsidRDefault="00E01846" w:rsidP="002C4B11">
                      <w:pPr>
                        <w:pStyle w:val="NoSpacing"/>
                        <w:jc w:val="center"/>
                      </w:pPr>
                      <w:r>
                        <w:t>Kala Jackson</w:t>
                      </w:r>
                    </w:p>
                    <w:p w14:paraId="3755DCFE" w14:textId="77777777" w:rsidR="002C4B11" w:rsidRDefault="002C4B11" w:rsidP="002C4B11">
                      <w:pPr>
                        <w:pStyle w:val="NoSpacing"/>
                        <w:jc w:val="center"/>
                      </w:pPr>
                      <w:r>
                        <w:t>Readiness to Learn Coordinator</w:t>
                      </w:r>
                    </w:p>
                    <w:p w14:paraId="740BDA9B" w14:textId="656E31E1" w:rsidR="002C4B11" w:rsidRDefault="00E01846" w:rsidP="002C4B11">
                      <w:pPr>
                        <w:pStyle w:val="NoSpacing"/>
                        <w:jc w:val="center"/>
                      </w:pPr>
                      <w:proofErr w:type="spellStart"/>
                      <w:r>
                        <w:t>Qyullayute</w:t>
                      </w:r>
                      <w:proofErr w:type="spellEnd"/>
                      <w:r>
                        <w:t xml:space="preserve"> Valley School District</w:t>
                      </w:r>
                    </w:p>
                    <w:p w14:paraId="05CE6074" w14:textId="6DFECBD2" w:rsidR="00450A68" w:rsidRDefault="002C4B11" w:rsidP="002C4B11">
                      <w:pPr>
                        <w:pStyle w:val="NoSpacing"/>
                        <w:jc w:val="center"/>
                      </w:pPr>
                      <w:r>
                        <w:t xml:space="preserve">(360)374-6262 </w:t>
                      </w:r>
                      <w:r w:rsidR="00E01846">
                        <w:t>ext. 256</w:t>
                      </w:r>
                    </w:p>
                    <w:p w14:paraId="5956E43B" w14:textId="5C21CA49" w:rsidR="00450A68" w:rsidRDefault="00E01846" w:rsidP="002C4B11">
                      <w:pPr>
                        <w:pStyle w:val="NoSpacing"/>
                        <w:jc w:val="center"/>
                      </w:pPr>
                      <w:hyperlink r:id="rId13" w:history="1">
                        <w:r w:rsidRPr="005B000C">
                          <w:rPr>
                            <w:rStyle w:val="Hyperlink"/>
                          </w:rPr>
                          <w:t>kala.jackson@qvschools.org</w:t>
                        </w:r>
                      </w:hyperlink>
                    </w:p>
                    <w:p w14:paraId="757E9E12" w14:textId="77777777" w:rsidR="002C4B11" w:rsidRDefault="002C4B11" w:rsidP="002C4B11">
                      <w:pPr>
                        <w:pStyle w:val="NoSpacing"/>
                        <w:jc w:val="center"/>
                      </w:pPr>
                    </w:p>
                    <w:p w14:paraId="1583154C" w14:textId="77777777" w:rsidR="002C4B11" w:rsidRDefault="002C4B11" w:rsidP="002C4B11">
                      <w:pPr>
                        <w:pStyle w:val="NoSpacing"/>
                        <w:jc w:val="center"/>
                      </w:pPr>
                      <w:r>
                        <w:t>Diana Reaume</w:t>
                      </w:r>
                    </w:p>
                    <w:p w14:paraId="60D4C8B8" w14:textId="77777777" w:rsidR="002C4B11" w:rsidRDefault="002C4B11" w:rsidP="002C4B11">
                      <w:pPr>
                        <w:pStyle w:val="NoSpacing"/>
                        <w:jc w:val="center"/>
                      </w:pPr>
                      <w:r>
                        <w:t>QVSD Superintendent</w:t>
                      </w:r>
                    </w:p>
                    <w:p w14:paraId="5E2518F4" w14:textId="77777777" w:rsidR="002C4B11" w:rsidRDefault="002C4B11" w:rsidP="002C4B11">
                      <w:pPr>
                        <w:pStyle w:val="NoSpacing"/>
                        <w:jc w:val="center"/>
                      </w:pPr>
                      <w:r>
                        <w:t xml:space="preserve">(360)374-6262 </w:t>
                      </w:r>
                    </w:p>
                    <w:p w14:paraId="503B27E0" w14:textId="1AF96E07" w:rsidR="002C4B11" w:rsidRDefault="00E01846" w:rsidP="002C4B11">
                      <w:pPr>
                        <w:pStyle w:val="NoSpacing"/>
                        <w:jc w:val="center"/>
                      </w:pPr>
                      <w:hyperlink r:id="rId14" w:history="1">
                        <w:r w:rsidRPr="005B000C">
                          <w:rPr>
                            <w:rStyle w:val="Hyperlink"/>
                          </w:rPr>
                          <w:t>diana.reaume@qvschools.org</w:t>
                        </w:r>
                      </w:hyperlink>
                      <w:r w:rsidR="002C4B11">
                        <w:t xml:space="preserve"> </w:t>
                      </w:r>
                    </w:p>
                    <w:p w14:paraId="0875910C" w14:textId="77777777" w:rsidR="002C4B11" w:rsidRDefault="002C4B11" w:rsidP="002C4B11">
                      <w:pPr>
                        <w:pStyle w:val="NoSpacing"/>
                        <w:jc w:val="center"/>
                      </w:pPr>
                    </w:p>
                  </w:txbxContent>
                </v:textbox>
                <w10:wrap type="square" anchorx="page" anchory="margin"/>
                <w10:anchorlock/>
              </v:shape>
            </w:pict>
          </mc:Fallback>
        </mc:AlternateContent>
      </w:r>
      <w:r w:rsidR="00C64BC9">
        <w:t>About Our Community</w:t>
      </w:r>
    </w:p>
    <w:p w14:paraId="42614A54" w14:textId="031EC80F" w:rsidR="00A01FC5" w:rsidRDefault="00543C9D" w:rsidP="00E01846">
      <w:pPr>
        <w:jc w:val="both"/>
      </w:pPr>
      <w:r>
        <w:t>Forks Washington is located in the West End of Clallam County and is a rural community with a strong link to the Quileute and Hoh Tribes.  The geographical area to be served is Forks (pop. 3,747) and the surrounding areas, including members of the Ho</w:t>
      </w:r>
      <w:r w:rsidR="00E01846">
        <w:t>h</w:t>
      </w:r>
      <w:r>
        <w:t xml:space="preserve"> Tribe (25 miles South of Forks, pop. 256) and the Quileute Tribe (15 miles Northwest of Forks, pop. 371).</w:t>
      </w:r>
    </w:p>
    <w:p w14:paraId="296D41B9" w14:textId="77777777" w:rsidR="000B76C1" w:rsidRDefault="000B76C1" w:rsidP="00E01846">
      <w:pPr>
        <w:jc w:val="both"/>
      </w:pPr>
      <w:r>
        <w:t>Forks is</w:t>
      </w:r>
      <w:r w:rsidR="00993AC5">
        <w:t xml:space="preserve"> primarily</w:t>
      </w:r>
      <w:r>
        <w:t xml:space="preserve"> known for its tourism</w:t>
      </w:r>
      <w:r w:rsidR="00993AC5">
        <w:t xml:space="preserve"> of the Hoh Rain Forest and beautiful beaches as well as</w:t>
      </w:r>
      <w:r>
        <w:t xml:space="preserve"> our logging industry.  Our tourism increased in 2005 however, due to the popular fiction series ‘Twilight’, which was published that year (Forks is the town the book is set in).  </w:t>
      </w:r>
    </w:p>
    <w:p w14:paraId="5F7F1B70" w14:textId="09F18940" w:rsidR="000B76C1" w:rsidRDefault="00E01846" w:rsidP="00E01846">
      <w:pPr>
        <w:jc w:val="both"/>
      </w:pPr>
      <w:r>
        <w:t xml:space="preserve">We have one High School, one middle school, and one </w:t>
      </w:r>
      <w:r w:rsidR="000B76C1">
        <w:t xml:space="preserve">Elementary school.  </w:t>
      </w:r>
      <w:r w:rsidR="00993AC5">
        <w:t>The schools serve Forks and the surrounding areas including the Hoh Tribal students and several Qu</w:t>
      </w:r>
      <w:r>
        <w:t>ileute Tribal students.</w:t>
      </w:r>
    </w:p>
    <w:p w14:paraId="2A4C9199" w14:textId="1BF8425C" w:rsidR="00993AC5" w:rsidRDefault="00993AC5" w:rsidP="00E01846">
      <w:pPr>
        <w:spacing w:after="0"/>
        <w:jc w:val="both"/>
      </w:pPr>
      <w:r>
        <w:t xml:space="preserve">Economically Forks primarily employs people at one of the two prisons located 30 miles North (Clallam Bay Correction Center) and 25 miles South (Olympic Corrections Center), the Community Hospital, the school </w:t>
      </w:r>
      <w:r w:rsidR="00E01846">
        <w:t xml:space="preserve">district </w:t>
      </w:r>
      <w:r>
        <w:t>and several logging companies</w:t>
      </w:r>
      <w:r w:rsidR="00E01846">
        <w:t xml:space="preserve"> that are</w:t>
      </w:r>
      <w:r>
        <w:t xml:space="preserve"> locally owned and operated. </w:t>
      </w:r>
    </w:p>
    <w:p w14:paraId="567A625D" w14:textId="77777777" w:rsidR="00A01FC5" w:rsidRPr="00A01FC5" w:rsidRDefault="00A01FC5" w:rsidP="00A01FC5">
      <w:pPr>
        <w:keepNext/>
        <w:keepLines/>
        <w:pBdr>
          <w:left w:val="single" w:sz="48" w:space="29" w:color="0077C8" w:themeColor="accent1"/>
          <w:right w:val="single" w:sz="48" w:space="29" w:color="0077C8" w:themeColor="accent1"/>
        </w:pBdr>
        <w:shd w:val="clear" w:color="auto" w:fill="0077C8" w:themeFill="accent1"/>
        <w:spacing w:before="40" w:after="0"/>
        <w:outlineLvl w:val="2"/>
        <w:rPr>
          <w:rFonts w:eastAsiaTheme="majorEastAsia" w:cstheme="majorBidi"/>
          <w:b/>
          <w:color w:val="FFFFFF" w:themeColor="background1"/>
          <w:sz w:val="24"/>
          <w:szCs w:val="24"/>
        </w:rPr>
      </w:pPr>
      <w:r w:rsidRPr="00A01FC5">
        <w:rPr>
          <w:rFonts w:eastAsiaTheme="majorEastAsia" w:cstheme="majorBidi"/>
          <w:b/>
          <w:color w:val="FFFFFF" w:themeColor="background1"/>
          <w:sz w:val="24"/>
          <w:szCs w:val="24"/>
        </w:rPr>
        <w:t>About Prevention Programs in our Community</w:t>
      </w:r>
    </w:p>
    <w:p w14:paraId="301C6413" w14:textId="77777777" w:rsidR="008423A0" w:rsidRDefault="008423A0" w:rsidP="00E01846">
      <w:pPr>
        <w:jc w:val="both"/>
      </w:pPr>
      <w:r>
        <w:t xml:space="preserve">Using local data from several sources the Coalition has come up with the following goals and strategies that we will be addressing: </w:t>
      </w:r>
    </w:p>
    <w:p w14:paraId="4C380205" w14:textId="77777777" w:rsidR="00C1533A" w:rsidRDefault="008423A0" w:rsidP="00E01846">
      <w:pPr>
        <w:jc w:val="both"/>
      </w:pPr>
      <w:r w:rsidRPr="008423A0">
        <w:rPr>
          <w:b/>
        </w:rPr>
        <w:t>Goal One:</w:t>
      </w:r>
      <w:r>
        <w:t xml:space="preserve"> To change community laws and norms as well as parental attitudes that favor substance use</w:t>
      </w:r>
      <w:r w:rsidR="00C1533A">
        <w:t xml:space="preserve">. Strategies will include training for coalition members and key leaders, information meetings such as town hall meetings, and a positive community social norms campaign. </w:t>
      </w:r>
    </w:p>
    <w:p w14:paraId="1BB260D8" w14:textId="5714415D" w:rsidR="00C1533A" w:rsidRDefault="00C1533A" w:rsidP="00E01846">
      <w:pPr>
        <w:jc w:val="both"/>
      </w:pPr>
      <w:r>
        <w:rPr>
          <w:b/>
        </w:rPr>
        <w:t>Goal Two:</w:t>
      </w:r>
      <w:r w:rsidR="008423A0">
        <w:t xml:space="preserve"> To help increase communication between parent and youth and reduce poor family management</w:t>
      </w:r>
      <w:r>
        <w:t>. S</w:t>
      </w:r>
      <w:r w:rsidR="00A24D6E">
        <w:t>trategies will include</w:t>
      </w:r>
      <w:r>
        <w:t xml:space="preserve"> Guiding Good Choices classes.</w:t>
      </w:r>
    </w:p>
    <w:p w14:paraId="253A0EF2" w14:textId="77777777" w:rsidR="00F03A4A" w:rsidRDefault="00C1533A" w:rsidP="00E01846">
      <w:pPr>
        <w:jc w:val="both"/>
      </w:pPr>
      <w:r>
        <w:rPr>
          <w:b/>
        </w:rPr>
        <w:t>Goal Three:</w:t>
      </w:r>
      <w:r w:rsidR="008423A0">
        <w:t xml:space="preserve"> To educate youth on the perception of harm and change favorable norms towards substance use. </w:t>
      </w:r>
      <w:r w:rsidR="00623575">
        <w:t xml:space="preserve"> </w:t>
      </w:r>
      <w:r>
        <w:t>Strategies will include Life Skills programs at the 6</w:t>
      </w:r>
      <w:r w:rsidRPr="00C1533A">
        <w:rPr>
          <w:vertAlign w:val="superscript"/>
        </w:rPr>
        <w:t>th</w:t>
      </w:r>
      <w:r>
        <w:t>, 7</w:t>
      </w:r>
      <w:r w:rsidRPr="00C1533A">
        <w:rPr>
          <w:vertAlign w:val="superscript"/>
        </w:rPr>
        <w:t>th</w:t>
      </w:r>
      <w:r>
        <w:t xml:space="preserve"> and 8</w:t>
      </w:r>
      <w:r w:rsidRPr="00C1533A">
        <w:rPr>
          <w:vertAlign w:val="superscript"/>
        </w:rPr>
        <w:t>th</w:t>
      </w:r>
      <w:r>
        <w:t xml:space="preserve"> grade levels, youth coaliti</w:t>
      </w:r>
      <w:r w:rsidR="00421460">
        <w:t>on activities, work with the SAP</w:t>
      </w:r>
      <w:r>
        <w:t xml:space="preserve"> and the prevention club, educating school staff and students about positive norms and perception as well as the effects of substance use and partnering with school staff to address youth safety concerns. </w:t>
      </w:r>
    </w:p>
    <w:p w14:paraId="3F5C108A" w14:textId="77777777" w:rsidR="008423A0" w:rsidRPr="00A35F84" w:rsidRDefault="00E319BE" w:rsidP="00E01846">
      <w:pPr>
        <w:jc w:val="both"/>
      </w:pPr>
      <w:r>
        <w:t xml:space="preserve">To ensure the effectiveness of our plan, each plan of action will be reviewed periodically. For each program we implement there will be a pre and post-test.  These will be given to the participants of each program when appropriate and then recorded in Minerva, the state reporting system. In addition, the coalition will conduct an annual Community survey and participate in the bi-annual Healthy Youth Survey as well as conduct other participant surveys when appropriate.  These results will help us each year decide what strategies to implement for the following year. </w:t>
      </w:r>
    </w:p>
    <w:sectPr w:rsidR="008423A0" w:rsidRPr="00A35F84" w:rsidSect="006E5718">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080" w:left="432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296A4" w14:textId="77777777" w:rsidR="000F731A" w:rsidRDefault="000F731A" w:rsidP="005F4758">
      <w:r>
        <w:separator/>
      </w:r>
    </w:p>
  </w:endnote>
  <w:endnote w:type="continuationSeparator" w:id="0">
    <w:p w14:paraId="7EC792D1" w14:textId="77777777" w:rsidR="000F731A" w:rsidRDefault="000F731A" w:rsidP="005F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Arial"/>
    <w:charset w:val="00"/>
    <w:family w:val="swiss"/>
    <w:pitch w:val="variable"/>
    <w:sig w:usb0="600002F7" w:usb1="02000001" w:usb2="00000000" w:usb3="00000000" w:csb0="0000019F" w:csb1="00000000"/>
    <w:embedRegular r:id="rId1" w:fontKey="{89EB205F-7441-4568-B4F4-B40F20E79C9E}"/>
    <w:embedBold r:id="rId2" w:fontKey="{1A693FE4-0976-49FA-93BC-665B676D846A}"/>
  </w:font>
  <w:font w:name="Calibri">
    <w:panose1 w:val="020F0502020204030204"/>
    <w:charset w:val="00"/>
    <w:family w:val="swiss"/>
    <w:pitch w:val="variable"/>
    <w:sig w:usb0="E4002EFF" w:usb1="C000247B" w:usb2="00000009" w:usb3="00000000" w:csb0="000001FF" w:csb1="00000000"/>
    <w:embedRegular r:id="rId3" w:fontKey="{09AB60BA-2471-48B5-B334-FE6E3A8AA3F4}"/>
    <w:embedBold r:id="rId4" w:fontKey="{AE624E18-F09D-4FE2-917B-67F116BC809D}"/>
  </w:font>
  <w:font w:name="Tahoma">
    <w:panose1 w:val="020B0604030504040204"/>
    <w:charset w:val="00"/>
    <w:family w:val="swiss"/>
    <w:pitch w:val="variable"/>
    <w:sig w:usb0="E1002EFF" w:usb1="C000605B" w:usb2="00000029" w:usb3="00000000" w:csb0="000101FF" w:csb1="00000000"/>
    <w:embedRegular r:id="rId5" w:fontKey="{15C1EF58-5AE6-46E0-B2D2-A0B3394EA1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rela Round">
    <w:charset w:val="00"/>
    <w:family w:val="auto"/>
    <w:pitch w:val="variable"/>
    <w:sig w:usb0="00000003" w:usb1="00000000" w:usb2="00000000" w:usb3="00000000" w:csb0="00000001" w:csb1="00000000"/>
    <w:embedRegular r:id="rId6" w:fontKey="{4A9BE089-2667-4A39-BB0B-2EDD20411AAF}"/>
  </w:font>
  <w:font w:name="Source Sans Pro Semibold">
    <w:charset w:val="00"/>
    <w:family w:val="swiss"/>
    <w:pitch w:val="variable"/>
    <w:sig w:usb0="600002F7" w:usb1="02000001" w:usb2="00000000" w:usb3="00000000" w:csb0="0000019F" w:csb1="00000000"/>
    <w:embedRegular r:id="rId7" w:fontKey="{8E9CEB40-88F8-4D99-AF4C-81129BB0F60D}"/>
  </w:font>
  <w:font w:name="Calibri Light">
    <w:panose1 w:val="020F0302020204030204"/>
    <w:charset w:val="00"/>
    <w:family w:val="swiss"/>
    <w:pitch w:val="variable"/>
    <w:sig w:usb0="E4002EFF" w:usb1="C000247B" w:usb2="00000009" w:usb3="00000000" w:csb0="000001FF" w:csb1="00000000"/>
    <w:embedRegular r:id="rId8" w:fontKey="{10A6F7FB-F205-4739-B95A-53EAFB479541}"/>
    <w:embedBold r:id="rId9" w:fontKey="{9831B851-4C91-4FBB-88B3-E4ECC94864F6}"/>
  </w:font>
  <w:font w:name="Source Sans Pro Black">
    <w:charset w:val="00"/>
    <w:family w:val="swiss"/>
    <w:pitch w:val="variable"/>
    <w:sig w:usb0="600002F7" w:usb1="02000001" w:usb2="00000000" w:usb3="00000000" w:csb0="0000019F" w:csb1="00000000"/>
    <w:embedRegular r:id="rId10" w:fontKey="{C6452CEB-20B8-452C-BAE8-CEF3AD27022E}"/>
  </w:font>
  <w:font w:name="Source Sans Pro Light">
    <w:charset w:val="00"/>
    <w:family w:val="swiss"/>
    <w:pitch w:val="variable"/>
    <w:sig w:usb0="600002F7" w:usb1="02000001" w:usb2="00000000" w:usb3="00000000" w:csb0="0000019F" w:csb1="00000000"/>
    <w:embedRegular r:id="rId11" w:fontKey="{FFAC0CB3-6A9E-43C5-A720-BACED9AA5E01}"/>
  </w:font>
  <w:font w:name="Segoe UI">
    <w:panose1 w:val="020B0502040204020203"/>
    <w:charset w:val="00"/>
    <w:family w:val="swiss"/>
    <w:pitch w:val="variable"/>
    <w:sig w:usb0="E4002EFF" w:usb1="C000E47F" w:usb2="00000009" w:usb3="00000000" w:csb0="000001FF" w:csb1="00000000"/>
    <w:embedRegular r:id="rId12" w:fontKey="{12C35A4A-6EA5-4081-AABB-B5F7C34D3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7E3E0" w14:textId="77777777" w:rsidR="00095164" w:rsidRDefault="00210ECA">
    <w:pPr>
      <w:pStyle w:val="Footer"/>
    </w:pPr>
    <w:r>
      <w:rPr>
        <w:noProof/>
      </w:rPr>
      <mc:AlternateContent>
        <mc:Choice Requires="wps">
          <w:drawing>
            <wp:anchor distT="45720" distB="45720" distL="114300" distR="114300" simplePos="0" relativeHeight="251666432" behindDoc="0" locked="1" layoutInCell="1" allowOverlap="1" wp14:anchorId="182E923D" wp14:editId="4DACE156">
              <wp:simplePos x="0" y="0"/>
              <wp:positionH relativeFrom="page">
                <wp:posOffset>5711825</wp:posOffset>
              </wp:positionH>
              <wp:positionV relativeFrom="page">
                <wp:posOffset>7858125</wp:posOffset>
              </wp:positionV>
              <wp:extent cx="1600200" cy="15544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54480"/>
                      </a:xfrm>
                      <a:prstGeom prst="rect">
                        <a:avLst/>
                      </a:prstGeom>
                      <a:noFill/>
                      <a:ln w="9525">
                        <a:noFill/>
                        <a:miter lim="800000"/>
                        <a:headEnd/>
                        <a:tailEnd/>
                      </a:ln>
                    </wps:spPr>
                    <wps:txbx>
                      <w:txbxContent>
                        <w:p w14:paraId="5D9784AF" w14:textId="77777777" w:rsidR="00714872" w:rsidRDefault="00714872" w:rsidP="00400E05">
                          <w:pPr>
                            <w:pStyle w:val="Heading4"/>
                          </w:pPr>
                          <w:r>
                            <w:t>C</w:t>
                          </w:r>
                          <w:r w:rsidR="00210ECA">
                            <w:t>PW</w:t>
                          </w:r>
                          <w:r>
                            <w:t>I is funded by</w:t>
                          </w:r>
                        </w:p>
                        <w:p w14:paraId="18CA0624" w14:textId="77777777" w:rsidR="00210ECA" w:rsidRDefault="00210ECA" w:rsidP="00210ECA">
                          <w:pPr>
                            <w:pStyle w:val="NoSpacing"/>
                          </w:pPr>
                        </w:p>
                        <w:p w14:paraId="195A6162" w14:textId="77777777" w:rsidR="00210ECA" w:rsidRDefault="00210ECA" w:rsidP="00210ECA">
                          <w:pPr>
                            <w:pStyle w:val="NoSpacing"/>
                          </w:pPr>
                        </w:p>
                        <w:p w14:paraId="3B5698F6" w14:textId="77777777" w:rsidR="00210ECA" w:rsidRDefault="00210ECA" w:rsidP="00210ECA">
                          <w:pPr>
                            <w:pStyle w:val="NoSpacing"/>
                          </w:pPr>
                        </w:p>
                        <w:p w14:paraId="0436DD3A" w14:textId="77777777" w:rsidR="00210ECA" w:rsidRDefault="00210ECA" w:rsidP="00210ECA">
                          <w:pPr>
                            <w:pStyle w:val="NoSpacing"/>
                          </w:pPr>
                        </w:p>
                        <w:p w14:paraId="47D1B4F7" w14:textId="77777777" w:rsidR="00210ECA" w:rsidRPr="00210ECA" w:rsidRDefault="00210ECA" w:rsidP="00210ECA">
                          <w:r>
                            <w:t xml:space="preserve">For more information about CPWI visit </w:t>
                          </w:r>
                          <w:hyperlink r:id="rId1" w:history="1">
                            <w:r w:rsidR="00A6453B" w:rsidRPr="001132F9">
                              <w:rPr>
                                <w:rStyle w:val="Hyperlink"/>
                              </w:rPr>
                              <w:t>www.TheAthena</w:t>
                            </w:r>
                          </w:hyperlink>
                          <w:r w:rsidR="00A6453B">
                            <w:rPr>
                              <w:rStyle w:val="Hyperlink"/>
                            </w:rPr>
                            <w:t>Forum.org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2E923D" id="_x0000_t202" coordsize="21600,21600" o:spt="202" path="m,l,21600r21600,l21600,xe">
              <v:stroke joinstyle="miter"/>
              <v:path gradientshapeok="t" o:connecttype="rect"/>
            </v:shapetype>
            <v:shape id="_x0000_s1030" type="#_x0000_t202" style="position:absolute;margin-left:449.75pt;margin-top:618.75pt;width:126pt;height:122.4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" filled="f" stroked="f">
              <v:textbox inset="0,0,0,0">
                <w:txbxContent>
                  <w:p w14:paraId="5D9784AF" w14:textId="77777777" w:rsidR="00714872" w:rsidRDefault="00714872" w:rsidP="00400E05">
                    <w:pPr>
                      <w:pStyle w:val="Heading4"/>
                    </w:pPr>
                    <w:r>
                      <w:t>C</w:t>
                    </w:r>
                    <w:r w:rsidR="00210ECA">
                      <w:t>PW</w:t>
                    </w:r>
                    <w:r>
                      <w:t>I is funded by</w:t>
                    </w:r>
                  </w:p>
                  <w:p w14:paraId="18CA0624" w14:textId="77777777" w:rsidR="00210ECA" w:rsidRDefault="00210ECA" w:rsidP="00210ECA">
                    <w:pPr>
                      <w:pStyle w:val="NoSpacing"/>
                    </w:pPr>
                  </w:p>
                  <w:p w14:paraId="195A6162" w14:textId="77777777" w:rsidR="00210ECA" w:rsidRDefault="00210ECA" w:rsidP="00210ECA">
                    <w:pPr>
                      <w:pStyle w:val="NoSpacing"/>
                    </w:pPr>
                  </w:p>
                  <w:p w14:paraId="3B5698F6" w14:textId="77777777" w:rsidR="00210ECA" w:rsidRDefault="00210ECA" w:rsidP="00210ECA">
                    <w:pPr>
                      <w:pStyle w:val="NoSpacing"/>
                    </w:pPr>
                  </w:p>
                  <w:p w14:paraId="0436DD3A" w14:textId="77777777" w:rsidR="00210ECA" w:rsidRDefault="00210ECA" w:rsidP="00210ECA">
                    <w:pPr>
                      <w:pStyle w:val="NoSpacing"/>
                    </w:pPr>
                  </w:p>
                  <w:p w14:paraId="47D1B4F7" w14:textId="77777777" w:rsidR="00210ECA" w:rsidRPr="00210ECA" w:rsidRDefault="00210ECA" w:rsidP="00210ECA">
                    <w:r>
                      <w:t xml:space="preserve">For more information about CPWI visit </w:t>
                    </w:r>
                    <w:hyperlink r:id="rId2" w:history="1">
                      <w:r w:rsidR="00A6453B" w:rsidRPr="001132F9">
                        <w:rPr>
                          <w:rStyle w:val="Hyperlink"/>
                        </w:rPr>
                        <w:t>www.TheAthena</w:t>
                      </w:r>
                    </w:hyperlink>
                    <w:r w:rsidR="00A6453B">
                      <w:rPr>
                        <w:rStyle w:val="Hyperlink"/>
                      </w:rPr>
                      <w:t>Forum.org</w:t>
                    </w:r>
                  </w:p>
                </w:txbxContent>
              </v:textbox>
              <w10:wrap type="square" anchorx="page" anchory="page"/>
              <w10:anchorlock/>
            </v:shape>
          </w:pict>
        </mc:Fallback>
      </mc:AlternateContent>
    </w:r>
    <w:r>
      <w:rPr>
        <w:noProof/>
      </w:rPr>
      <w:drawing>
        <wp:anchor distT="0" distB="0" distL="114300" distR="114300" simplePos="0" relativeHeight="251667456" behindDoc="1" locked="0" layoutInCell="1" allowOverlap="1" wp14:anchorId="7C4D7C67" wp14:editId="43AA654B">
          <wp:simplePos x="0" y="0"/>
          <wp:positionH relativeFrom="page">
            <wp:posOffset>5715000</wp:posOffset>
          </wp:positionH>
          <wp:positionV relativeFrom="page">
            <wp:posOffset>8229600</wp:posOffset>
          </wp:positionV>
          <wp:extent cx="1833956" cy="310896"/>
          <wp:effectExtent l="0" t="0" r="0" b="0"/>
          <wp:wrapTight wrapText="bothSides">
            <wp:wrapPolygon edited="0">
              <wp:start x="0" y="0"/>
              <wp:lineTo x="0" y="19877"/>
              <wp:lineTo x="19072" y="19877"/>
              <wp:lineTo x="20194" y="19877"/>
              <wp:lineTo x="21316" y="7951"/>
              <wp:lineTo x="213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A New Logo Revers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33956" cy="310896"/>
                  </a:xfrm>
                  <a:prstGeom prst="rect">
                    <a:avLst/>
                  </a:prstGeom>
                </pic:spPr>
              </pic:pic>
            </a:graphicData>
          </a:graphic>
          <wp14:sizeRelH relativeFrom="margin">
            <wp14:pctWidth>0</wp14:pctWidth>
          </wp14:sizeRelH>
          <wp14:sizeRelV relativeFrom="margin">
            <wp14:pctHeight>0</wp14:pctHeight>
          </wp14:sizeRelV>
        </wp:anchor>
      </w:drawing>
    </w:r>
    <w:r w:rsidR="00095164">
      <w:rPr>
        <w:noProof/>
      </w:rPr>
      <mc:AlternateContent>
        <mc:Choice Requires="wps">
          <w:drawing>
            <wp:anchor distT="0" distB="0" distL="114300" distR="114300" simplePos="0" relativeHeight="251662336" behindDoc="1" locked="1" layoutInCell="1" allowOverlap="1" wp14:anchorId="7AFCBB0B" wp14:editId="4CA09C2B">
              <wp:simplePos x="0" y="0"/>
              <wp:positionH relativeFrom="page">
                <wp:posOffset>5486400</wp:posOffset>
              </wp:positionH>
              <wp:positionV relativeFrom="page">
                <wp:posOffset>0</wp:posOffset>
              </wp:positionV>
              <wp:extent cx="2286000" cy="10058400"/>
              <wp:effectExtent l="0" t="0" r="0" b="0"/>
              <wp:wrapNone/>
              <wp:docPr id="3" name="Rectangle 3"/>
              <wp:cNvGraphicFramePr/>
              <a:graphic xmlns:a="http://schemas.openxmlformats.org/drawingml/2006/main">
                <a:graphicData uri="http://schemas.microsoft.com/office/word/2010/wordprocessingShape">
                  <wps:wsp>
                    <wps:cNvSpPr/>
                    <wps:spPr>
                      <a:xfrm>
                        <a:off x="0" y="0"/>
                        <a:ext cx="2286000" cy="100584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9FBE56" id="Rectangle 3" o:spid="_x0000_s1026" style="position:absolute;margin-left:6in;margin-top:0;width:180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" fillcolor="#97d700" stroked="f" strokeweight="1pt">
              <w10:wrap anchorx="page" anchory="page"/>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E218" w14:textId="77777777" w:rsidR="00A6453B" w:rsidRDefault="00A645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00A74" w14:textId="77777777" w:rsidR="00A6453B" w:rsidRDefault="00A6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7AA8B" w14:textId="77777777" w:rsidR="000F731A" w:rsidRDefault="000F731A" w:rsidP="005F4758">
      <w:r>
        <w:separator/>
      </w:r>
    </w:p>
  </w:footnote>
  <w:footnote w:type="continuationSeparator" w:id="0">
    <w:p w14:paraId="185BBACA" w14:textId="77777777" w:rsidR="000F731A" w:rsidRDefault="000F731A" w:rsidP="005F4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D30B" w14:textId="77777777" w:rsidR="00A6453B" w:rsidRDefault="00A645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F554C" w14:textId="77777777" w:rsidR="00A6453B" w:rsidRDefault="00A645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685B" w14:textId="77777777" w:rsidR="00E32AFD" w:rsidRDefault="00E32AFD" w:rsidP="00E32AFD">
    <w:pPr>
      <w:pStyle w:val="Title"/>
    </w:pPr>
  </w:p>
  <w:p w14:paraId="65AF1DDC" w14:textId="77777777" w:rsidR="00D416AE" w:rsidRDefault="00095164" w:rsidP="00E32AFD">
    <w:pPr>
      <w:pStyle w:val="Title"/>
    </w:pPr>
    <w:r>
      <mc:AlternateContent>
        <mc:Choice Requires="wps">
          <w:drawing>
            <wp:anchor distT="45720" distB="45720" distL="114300" distR="114300" simplePos="0" relativeHeight="251664384" behindDoc="0" locked="0" layoutInCell="1" allowOverlap="1" wp14:anchorId="4893EB2C" wp14:editId="6DB1D0BF">
              <wp:simplePos x="0" y="0"/>
              <wp:positionH relativeFrom="page">
                <wp:posOffset>445</wp:posOffset>
              </wp:positionH>
              <wp:positionV relativeFrom="page">
                <wp:posOffset>0</wp:posOffset>
              </wp:positionV>
              <wp:extent cx="7772400" cy="137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chemeClr val="accent1"/>
                      </a:solidFill>
                      <a:ln w="9525">
                        <a:noFill/>
                        <a:miter lim="800000"/>
                        <a:headEnd/>
                        <a:tailEnd/>
                      </a:ln>
                    </wps:spPr>
                    <wps:txbx>
                      <w:txbxContent>
                        <w:p w14:paraId="63451EF8" w14:textId="77777777" w:rsidR="00095164" w:rsidRDefault="00B95FAE" w:rsidP="00B95FAE">
                          <w:pPr>
                            <w:pStyle w:val="Title"/>
                          </w:pPr>
                          <w:r>
                            <w:t>Community Prevention &amp; Wellness Initiative</w:t>
                          </w:r>
                        </w:p>
                        <w:p w14:paraId="6DC20368" w14:textId="77777777" w:rsidR="00B95FAE" w:rsidRPr="00B95FAE" w:rsidRDefault="00B95FAE" w:rsidP="00B95FAE">
                          <w:pPr>
                            <w:pStyle w:val="Subtitle"/>
                          </w:pPr>
                          <w:r>
                            <w:t xml:space="preserve">Partners for Healthy </w:t>
                          </w:r>
                          <w:r w:rsidRPr="00B95FAE">
                            <w:t>Communities</w:t>
                          </w:r>
                        </w:p>
                      </w:txbxContent>
                    </wps:txbx>
                    <wps:bodyPr rot="0" vert="horz" wrap="square" lIns="45720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93EB2C" id="_x0000_t202" coordsize="21600,21600" o:spt="202" path="m,l,21600r21600,l21600,xe">
              <v:stroke joinstyle="miter"/>
              <v:path gradientshapeok="t" o:connecttype="rect"/>
            </v:shapetype>
            <v:shape id="_x0000_s1031" type="#_x0000_t202" style="position:absolute;margin-left:.05pt;margin-top:0;width:612pt;height:10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" fillcolor="#0077c8 [3204]" stroked="f">
              <v:textbox inset="36pt,,36pt">
                <w:txbxContent>
                  <w:p w14:paraId="63451EF8" w14:textId="77777777" w:rsidR="00095164" w:rsidRDefault="00B95FAE" w:rsidP="00B95FAE">
                    <w:pPr>
                      <w:pStyle w:val="Title"/>
                    </w:pPr>
                    <w:r>
                      <w:t>Community Prevention &amp; Wellness Initiative</w:t>
                    </w:r>
                  </w:p>
                  <w:p w14:paraId="6DC20368" w14:textId="77777777" w:rsidR="00B95FAE" w:rsidRPr="00B95FAE" w:rsidRDefault="00B95FAE" w:rsidP="00B95FAE">
                    <w:pPr>
                      <w:pStyle w:val="Subtitle"/>
                    </w:pPr>
                    <w:r>
                      <w:t xml:space="preserve">Partners for Healthy </w:t>
                    </w:r>
                    <w:r w:rsidRPr="00B95FAE">
                      <w:t>Communities</w:t>
                    </w:r>
                  </w:p>
                </w:txbxContent>
              </v:textbox>
              <w10:wrap anchorx="page" anchory="page"/>
            </v:shape>
          </w:pict>
        </mc:Fallback>
      </mc:AlternateContent>
    </w:r>
    <w:r w:rsidR="006E5718">
      <mc:AlternateContent>
        <mc:Choice Requires="wps">
          <w:drawing>
            <wp:anchor distT="0" distB="0" distL="114300" distR="114300" simplePos="0" relativeHeight="251660288" behindDoc="1" locked="1" layoutInCell="1" allowOverlap="1" wp14:anchorId="59A22074" wp14:editId="3BC3DFBA">
              <wp:simplePos x="0" y="0"/>
              <wp:positionH relativeFrom="page">
                <wp:posOffset>0</wp:posOffset>
              </wp:positionH>
              <wp:positionV relativeFrom="page">
                <wp:posOffset>1371600</wp:posOffset>
              </wp:positionV>
              <wp:extent cx="2286000" cy="8686800"/>
              <wp:effectExtent l="0" t="0" r="0" b="0"/>
              <wp:wrapNone/>
              <wp:docPr id="2" name="Rectangle 2"/>
              <wp:cNvGraphicFramePr/>
              <a:graphic xmlns:a="http://schemas.openxmlformats.org/drawingml/2006/main">
                <a:graphicData uri="http://schemas.microsoft.com/office/word/2010/wordprocessingShape">
                  <wps:wsp>
                    <wps:cNvSpPr/>
                    <wps:spPr>
                      <a:xfrm>
                        <a:off x="0" y="0"/>
                        <a:ext cx="2286000" cy="86868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ABDADE" id="Rectangle 2" o:spid="_x0000_s1026" style="position:absolute;margin-left:0;margin-top:108pt;width:180pt;height:6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" fillcolor="#97d700" stroked="f" strokeweight="1pt">
              <w10:wrap anchorx="page" anchory="page"/>
              <w10:anchorlock/>
            </v:rect>
          </w:pict>
        </mc:Fallback>
      </mc:AlternateContent>
    </w:r>
  </w:p>
  <w:p w14:paraId="0A19609C" w14:textId="77777777" w:rsidR="00E32AFD" w:rsidRPr="00E32AFD" w:rsidRDefault="00E32AFD" w:rsidP="00E32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75082"/>
    <w:multiLevelType w:val="hybridMultilevel"/>
    <w:tmpl w:val="BEC8A478"/>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B7103"/>
    <w:multiLevelType w:val="hybridMultilevel"/>
    <w:tmpl w:val="CB4CCC6C"/>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A41AB"/>
    <w:multiLevelType w:val="hybridMultilevel"/>
    <w:tmpl w:val="F98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AE"/>
    <w:rsid w:val="000561D8"/>
    <w:rsid w:val="00095164"/>
    <w:rsid w:val="000B76C1"/>
    <w:rsid w:val="000F731A"/>
    <w:rsid w:val="00174145"/>
    <w:rsid w:val="00210ECA"/>
    <w:rsid w:val="002C4B11"/>
    <w:rsid w:val="002C6E43"/>
    <w:rsid w:val="003C3599"/>
    <w:rsid w:val="00400E05"/>
    <w:rsid w:val="00421460"/>
    <w:rsid w:val="00450A68"/>
    <w:rsid w:val="004C73FF"/>
    <w:rsid w:val="00520CD4"/>
    <w:rsid w:val="00542A48"/>
    <w:rsid w:val="00543C9D"/>
    <w:rsid w:val="005F4758"/>
    <w:rsid w:val="00623575"/>
    <w:rsid w:val="00631278"/>
    <w:rsid w:val="006E5718"/>
    <w:rsid w:val="00714872"/>
    <w:rsid w:val="007E3904"/>
    <w:rsid w:val="007E3967"/>
    <w:rsid w:val="008178D1"/>
    <w:rsid w:val="008423A0"/>
    <w:rsid w:val="00904613"/>
    <w:rsid w:val="00993AC5"/>
    <w:rsid w:val="009A17CF"/>
    <w:rsid w:val="009E4E84"/>
    <w:rsid w:val="00A01FC5"/>
    <w:rsid w:val="00A24D6E"/>
    <w:rsid w:val="00A34551"/>
    <w:rsid w:val="00A35F84"/>
    <w:rsid w:val="00A5004A"/>
    <w:rsid w:val="00A6453B"/>
    <w:rsid w:val="00A668CA"/>
    <w:rsid w:val="00B06CC1"/>
    <w:rsid w:val="00B1449D"/>
    <w:rsid w:val="00B37245"/>
    <w:rsid w:val="00B92C0F"/>
    <w:rsid w:val="00B95FAE"/>
    <w:rsid w:val="00B962A0"/>
    <w:rsid w:val="00BD5B7E"/>
    <w:rsid w:val="00C043E1"/>
    <w:rsid w:val="00C1533A"/>
    <w:rsid w:val="00C64BC9"/>
    <w:rsid w:val="00D3092C"/>
    <w:rsid w:val="00D416AE"/>
    <w:rsid w:val="00D938A3"/>
    <w:rsid w:val="00DE59BD"/>
    <w:rsid w:val="00E01846"/>
    <w:rsid w:val="00E319BE"/>
    <w:rsid w:val="00E32AFD"/>
    <w:rsid w:val="00E64064"/>
    <w:rsid w:val="00E828F8"/>
    <w:rsid w:val="00EB6A34"/>
    <w:rsid w:val="00F03A4A"/>
    <w:rsid w:val="00F37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E5110"/>
  <w15:docId w15:val="{4E206AFA-0F05-42D4-AC1F-5EF5EF3E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A4A"/>
    <w:pPr>
      <w:spacing w:after="220" w:line="240" w:lineRule="auto"/>
    </w:pPr>
    <w:rPr>
      <w:rFonts w:ascii="Source Sans Pro" w:hAnsi="Source Sans Pro" w:cs="Tahoma"/>
      <w:szCs w:val="20"/>
    </w:rPr>
  </w:style>
  <w:style w:type="paragraph" w:styleId="Heading1">
    <w:name w:val="heading 1"/>
    <w:basedOn w:val="Normal"/>
    <w:next w:val="Normal"/>
    <w:link w:val="Heading1Char"/>
    <w:uiPriority w:val="9"/>
    <w:qFormat/>
    <w:rsid w:val="00A5004A"/>
    <w:pPr>
      <w:keepNext/>
      <w:keepLines/>
      <w:spacing w:after="0"/>
      <w:outlineLvl w:val="0"/>
    </w:pPr>
    <w:rPr>
      <w:rFonts w:ascii="Varela Round" w:eastAsiaTheme="majorEastAsia" w:hAnsi="Varela Round"/>
      <w:color w:val="0077C8"/>
      <w:sz w:val="48"/>
      <w:szCs w:val="48"/>
    </w:rPr>
  </w:style>
  <w:style w:type="paragraph" w:styleId="Heading2">
    <w:name w:val="heading 2"/>
    <w:basedOn w:val="Normal"/>
    <w:next w:val="Normal"/>
    <w:link w:val="Heading2Char"/>
    <w:uiPriority w:val="9"/>
    <w:unhideWhenUsed/>
    <w:qFormat/>
    <w:rsid w:val="00F03A4A"/>
    <w:pPr>
      <w:keepNext/>
      <w:keepLines/>
      <w:spacing w:after="0"/>
      <w:outlineLvl w:val="1"/>
    </w:pPr>
    <w:rPr>
      <w:rFonts w:ascii="Source Sans Pro Semibold" w:eastAsiaTheme="majorEastAsia" w:hAnsi="Source Sans Pro Semibold" w:cstheme="majorHAnsi"/>
      <w:color w:val="97D700"/>
      <w:sz w:val="36"/>
      <w:szCs w:val="36"/>
    </w:rPr>
  </w:style>
  <w:style w:type="paragraph" w:styleId="Heading3">
    <w:name w:val="heading 3"/>
    <w:basedOn w:val="Normal"/>
    <w:next w:val="Normal"/>
    <w:link w:val="Heading3Char"/>
    <w:uiPriority w:val="9"/>
    <w:unhideWhenUsed/>
    <w:qFormat/>
    <w:rsid w:val="00E32AFD"/>
    <w:pPr>
      <w:keepNext/>
      <w:keepLines/>
      <w:pBdr>
        <w:left w:val="single" w:sz="48" w:space="29" w:color="0077C8" w:themeColor="accent1"/>
        <w:right w:val="single" w:sz="48" w:space="29" w:color="0077C8" w:themeColor="accent1"/>
      </w:pBdr>
      <w:shd w:val="clear" w:color="auto" w:fill="0077C8" w:themeFill="accent1"/>
      <w:spacing w:before="40" w:after="0"/>
      <w:outlineLvl w:val="2"/>
    </w:pPr>
    <w:rPr>
      <w:rFonts w:eastAsiaTheme="majorEastAsia" w:cstheme="majorBidi"/>
      <w:b/>
      <w:color w:val="FFFFFF" w:themeColor="background1"/>
      <w:sz w:val="24"/>
      <w:szCs w:val="24"/>
    </w:rPr>
  </w:style>
  <w:style w:type="paragraph" w:styleId="Heading4">
    <w:name w:val="heading 4"/>
    <w:basedOn w:val="Normal"/>
    <w:next w:val="Normal"/>
    <w:link w:val="Heading4Char"/>
    <w:autoRedefine/>
    <w:uiPriority w:val="9"/>
    <w:unhideWhenUsed/>
    <w:qFormat/>
    <w:rsid w:val="00400E05"/>
    <w:pPr>
      <w:keepNext/>
      <w:keepLines/>
      <w:spacing w:after="0"/>
      <w:jc w:val="center"/>
      <w:outlineLvl w:val="3"/>
    </w:pPr>
    <w:rPr>
      <w:rFonts w:ascii="Source Sans Pro Black" w:eastAsiaTheme="majorEastAsia" w:hAnsi="Source Sans Pro Black" w:cstheme="majorBidi"/>
      <w:iCs/>
      <w:color w:val="005895" w:themeColor="accent1" w:themeShade="BF"/>
      <w:u w:val="single"/>
    </w:rPr>
  </w:style>
  <w:style w:type="paragraph" w:styleId="Heading5">
    <w:name w:val="heading 5"/>
    <w:basedOn w:val="Normal"/>
    <w:next w:val="Normal"/>
    <w:link w:val="Heading5Char"/>
    <w:uiPriority w:val="9"/>
    <w:unhideWhenUsed/>
    <w:qFormat/>
    <w:rsid w:val="00C64BC9"/>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6AE"/>
    <w:pPr>
      <w:tabs>
        <w:tab w:val="center" w:pos="4680"/>
        <w:tab w:val="right" w:pos="9360"/>
      </w:tabs>
      <w:spacing w:after="0"/>
    </w:pPr>
  </w:style>
  <w:style w:type="character" w:customStyle="1" w:styleId="HeaderChar">
    <w:name w:val="Header Char"/>
    <w:basedOn w:val="DefaultParagraphFont"/>
    <w:link w:val="Header"/>
    <w:uiPriority w:val="99"/>
    <w:rsid w:val="00D416AE"/>
  </w:style>
  <w:style w:type="paragraph" w:styleId="Footer">
    <w:name w:val="footer"/>
    <w:basedOn w:val="Normal"/>
    <w:link w:val="FooterChar"/>
    <w:uiPriority w:val="99"/>
    <w:unhideWhenUsed/>
    <w:rsid w:val="00D416AE"/>
    <w:pPr>
      <w:tabs>
        <w:tab w:val="center" w:pos="4680"/>
        <w:tab w:val="right" w:pos="9360"/>
      </w:tabs>
      <w:spacing w:after="0"/>
    </w:pPr>
  </w:style>
  <w:style w:type="character" w:customStyle="1" w:styleId="FooterChar">
    <w:name w:val="Footer Char"/>
    <w:basedOn w:val="DefaultParagraphFont"/>
    <w:link w:val="Footer"/>
    <w:uiPriority w:val="99"/>
    <w:rsid w:val="00D416AE"/>
  </w:style>
  <w:style w:type="paragraph" w:styleId="Title">
    <w:name w:val="Title"/>
    <w:basedOn w:val="Normal"/>
    <w:next w:val="Normal"/>
    <w:link w:val="TitleChar"/>
    <w:uiPriority w:val="10"/>
    <w:qFormat/>
    <w:rsid w:val="00B95FAE"/>
    <w:pPr>
      <w:spacing w:after="0"/>
      <w:contextualSpacing/>
    </w:pPr>
    <w:rPr>
      <w:rFonts w:ascii="Varela Round" w:eastAsiaTheme="majorEastAsia" w:hAnsi="Varela Round"/>
      <w:noProof/>
      <w:color w:val="FFFFFF" w:themeColor="background1"/>
      <w:spacing w:val="-10"/>
      <w:kern w:val="28"/>
      <w:sz w:val="52"/>
      <w:szCs w:val="56"/>
    </w:rPr>
  </w:style>
  <w:style w:type="character" w:customStyle="1" w:styleId="TitleChar">
    <w:name w:val="Title Char"/>
    <w:basedOn w:val="DefaultParagraphFont"/>
    <w:link w:val="Title"/>
    <w:uiPriority w:val="10"/>
    <w:rsid w:val="00B95FAE"/>
    <w:rPr>
      <w:rFonts w:ascii="Varela Round" w:eastAsiaTheme="majorEastAsia" w:hAnsi="Varela Round" w:cs="Tahoma"/>
      <w:noProof/>
      <w:color w:val="FFFFFF" w:themeColor="background1"/>
      <w:spacing w:val="-10"/>
      <w:kern w:val="28"/>
      <w:sz w:val="52"/>
      <w:szCs w:val="56"/>
    </w:rPr>
  </w:style>
  <w:style w:type="character" w:customStyle="1" w:styleId="Heading1Char">
    <w:name w:val="Heading 1 Char"/>
    <w:basedOn w:val="DefaultParagraphFont"/>
    <w:link w:val="Heading1"/>
    <w:uiPriority w:val="9"/>
    <w:rsid w:val="00A5004A"/>
    <w:rPr>
      <w:rFonts w:ascii="Varela Round" w:eastAsiaTheme="majorEastAsia" w:hAnsi="Varela Round" w:cs="Tahoma"/>
      <w:color w:val="0077C8"/>
      <w:sz w:val="48"/>
      <w:szCs w:val="48"/>
    </w:rPr>
  </w:style>
  <w:style w:type="character" w:customStyle="1" w:styleId="Heading2Char">
    <w:name w:val="Heading 2 Char"/>
    <w:basedOn w:val="DefaultParagraphFont"/>
    <w:link w:val="Heading2"/>
    <w:uiPriority w:val="9"/>
    <w:rsid w:val="00F03A4A"/>
    <w:rPr>
      <w:rFonts w:ascii="Source Sans Pro Semibold" w:eastAsiaTheme="majorEastAsia" w:hAnsi="Source Sans Pro Semibold" w:cstheme="majorHAnsi"/>
      <w:color w:val="97D700"/>
      <w:sz w:val="36"/>
      <w:szCs w:val="36"/>
    </w:rPr>
  </w:style>
  <w:style w:type="paragraph" w:styleId="Subtitle">
    <w:name w:val="Subtitle"/>
    <w:basedOn w:val="Normal"/>
    <w:next w:val="Normal"/>
    <w:link w:val="SubtitleChar"/>
    <w:uiPriority w:val="11"/>
    <w:qFormat/>
    <w:rsid w:val="00B95FAE"/>
    <w:pPr>
      <w:numPr>
        <w:ilvl w:val="1"/>
      </w:numPr>
      <w:spacing w:after="0"/>
      <w:jc w:val="both"/>
    </w:pPr>
    <w:rPr>
      <w:rFonts w:ascii="Source Sans Pro Light" w:eastAsiaTheme="minorEastAsia" w:hAnsi="Source Sans Pro Light"/>
      <w:color w:val="FFFFFF" w:themeColor="background1"/>
      <w:spacing w:val="15"/>
      <w:sz w:val="36"/>
      <w:szCs w:val="36"/>
    </w:rPr>
  </w:style>
  <w:style w:type="character" w:customStyle="1" w:styleId="SubtitleChar">
    <w:name w:val="Subtitle Char"/>
    <w:basedOn w:val="DefaultParagraphFont"/>
    <w:link w:val="Subtitle"/>
    <w:uiPriority w:val="11"/>
    <w:rsid w:val="00B95FAE"/>
    <w:rPr>
      <w:rFonts w:ascii="Source Sans Pro Light" w:eastAsiaTheme="minorEastAsia" w:hAnsi="Source Sans Pro Light" w:cs="Tahoma"/>
      <w:color w:val="FFFFFF" w:themeColor="background1"/>
      <w:spacing w:val="15"/>
      <w:sz w:val="36"/>
      <w:szCs w:val="36"/>
    </w:rPr>
  </w:style>
  <w:style w:type="character" w:customStyle="1" w:styleId="Heading3Char">
    <w:name w:val="Heading 3 Char"/>
    <w:basedOn w:val="DefaultParagraphFont"/>
    <w:link w:val="Heading3"/>
    <w:uiPriority w:val="9"/>
    <w:rsid w:val="00E32AFD"/>
    <w:rPr>
      <w:rFonts w:ascii="Source Sans Pro" w:eastAsiaTheme="majorEastAsia" w:hAnsi="Source Sans Pro" w:cstheme="majorBidi"/>
      <w:b/>
      <w:color w:val="FFFFFF" w:themeColor="background1"/>
      <w:sz w:val="24"/>
      <w:szCs w:val="24"/>
      <w:shd w:val="clear" w:color="auto" w:fill="0077C8" w:themeFill="accent1"/>
    </w:rPr>
  </w:style>
  <w:style w:type="paragraph" w:styleId="NoSpacing">
    <w:name w:val="No Spacing"/>
    <w:uiPriority w:val="1"/>
    <w:qFormat/>
    <w:rsid w:val="00F03A4A"/>
    <w:pPr>
      <w:spacing w:after="0" w:line="240" w:lineRule="auto"/>
    </w:pPr>
    <w:rPr>
      <w:rFonts w:ascii="Source Sans Pro" w:hAnsi="Source Sans Pro" w:cs="Tahoma"/>
      <w:szCs w:val="20"/>
    </w:rPr>
  </w:style>
  <w:style w:type="paragraph" w:styleId="ListParagraph">
    <w:name w:val="List Paragraph"/>
    <w:basedOn w:val="Normal"/>
    <w:uiPriority w:val="34"/>
    <w:qFormat/>
    <w:rsid w:val="00F03A4A"/>
    <w:pPr>
      <w:ind w:left="720"/>
      <w:contextualSpacing/>
    </w:pPr>
  </w:style>
  <w:style w:type="character" w:customStyle="1" w:styleId="Heading4Char">
    <w:name w:val="Heading 4 Char"/>
    <w:basedOn w:val="DefaultParagraphFont"/>
    <w:link w:val="Heading4"/>
    <w:uiPriority w:val="9"/>
    <w:rsid w:val="00400E05"/>
    <w:rPr>
      <w:rFonts w:ascii="Source Sans Pro Black" w:eastAsiaTheme="majorEastAsia" w:hAnsi="Source Sans Pro Black" w:cstheme="majorBidi"/>
      <w:iCs/>
      <w:color w:val="005895" w:themeColor="accent1" w:themeShade="BF"/>
      <w:szCs w:val="20"/>
      <w:u w:val="single"/>
    </w:rPr>
  </w:style>
  <w:style w:type="paragraph" w:styleId="BalloonText">
    <w:name w:val="Balloon Text"/>
    <w:basedOn w:val="Normal"/>
    <w:link w:val="BalloonTextChar"/>
    <w:uiPriority w:val="99"/>
    <w:semiHidden/>
    <w:unhideWhenUsed/>
    <w:rsid w:val="00B372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245"/>
    <w:rPr>
      <w:rFonts w:ascii="Segoe UI" w:hAnsi="Segoe UI" w:cs="Segoe UI"/>
      <w:sz w:val="18"/>
      <w:szCs w:val="18"/>
    </w:rPr>
  </w:style>
  <w:style w:type="character" w:customStyle="1" w:styleId="Heading5Char">
    <w:name w:val="Heading 5 Char"/>
    <w:basedOn w:val="DefaultParagraphFont"/>
    <w:link w:val="Heading5"/>
    <w:uiPriority w:val="9"/>
    <w:rsid w:val="00C64BC9"/>
    <w:rPr>
      <w:rFonts w:asciiTheme="majorHAnsi" w:eastAsiaTheme="majorEastAsia" w:hAnsiTheme="majorHAnsi" w:cstheme="majorBidi"/>
      <w:color w:val="005895" w:themeColor="accent1" w:themeShade="BF"/>
      <w:szCs w:val="20"/>
    </w:rPr>
  </w:style>
  <w:style w:type="character" w:styleId="Hyperlink">
    <w:name w:val="Hyperlink"/>
    <w:basedOn w:val="DefaultParagraphFont"/>
    <w:uiPriority w:val="99"/>
    <w:unhideWhenUsed/>
    <w:rsid w:val="00210ECA"/>
    <w:rPr>
      <w:color w:val="0077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60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aela.villicana@qvschools.org" TargetMode="External"/><Relationship Id="rId13" Type="http://schemas.openxmlformats.org/officeDocument/2006/relationships/hyperlink" Target="mailto:kala.jackson@qvschools.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icaela.villicana@qvschools.org" TargetMode="External"/><Relationship Id="rId12" Type="http://schemas.openxmlformats.org/officeDocument/2006/relationships/hyperlink" Target="mailto:diana.reaume@qvschool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la.jackson@qvschools.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diana.reaume@qvschools.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TheAthena" TargetMode="External"/><Relationship Id="rId1" Type="http://schemas.openxmlformats.org/officeDocument/2006/relationships/hyperlink" Target="http://www.TheAthena" TargetMode="External"/></Relationships>
</file>

<file path=word/theme/theme1.xml><?xml version="1.0" encoding="utf-8"?>
<a:theme xmlns:a="http://schemas.openxmlformats.org/drawingml/2006/main" name="Office Theme">
  <a:themeElements>
    <a:clrScheme name="HCA 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Tuttle-Gates, Jon-Mikel (HCA)</dc:creator>
  <cp:keywords/>
  <dc:description/>
  <cp:lastModifiedBy>VILLICANA MICAELA</cp:lastModifiedBy>
  <cp:revision>2</cp:revision>
  <cp:lastPrinted>2023-05-17T16:01:00Z</cp:lastPrinted>
  <dcterms:created xsi:type="dcterms:W3CDTF">2023-05-17T16:04:00Z</dcterms:created>
  <dcterms:modified xsi:type="dcterms:W3CDTF">2023-05-17T16:04:00Z</dcterms:modified>
</cp:coreProperties>
</file>